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71" w:rsidRDefault="00122A18" w:rsidP="00122A18">
      <w:pPr>
        <w:jc w:val="right"/>
        <w:rPr>
          <w:b/>
        </w:rPr>
      </w:pPr>
      <w:r w:rsidRPr="00122A18">
        <w:rPr>
          <w:b/>
          <w:lang w:val="kk-KZ"/>
        </w:rPr>
        <w:t xml:space="preserve">Приложение </w:t>
      </w:r>
      <w:r>
        <w:rPr>
          <w:b/>
        </w:rPr>
        <w:t>№2</w:t>
      </w:r>
      <w:r w:rsidRPr="00122A18">
        <w:rPr>
          <w:b/>
        </w:rPr>
        <w:t xml:space="preserve"> к тендерной документации</w:t>
      </w:r>
    </w:p>
    <w:p w:rsidR="00122A18" w:rsidRDefault="00122A18" w:rsidP="00122A18">
      <w:pPr>
        <w:jc w:val="right"/>
        <w:rPr>
          <w:b/>
        </w:rPr>
      </w:pPr>
    </w:p>
    <w:p w:rsidR="00122A18" w:rsidRDefault="00122A18" w:rsidP="00122A18">
      <w:pPr>
        <w:jc w:val="center"/>
        <w:rPr>
          <w:b/>
        </w:rPr>
      </w:pPr>
      <w:r>
        <w:rPr>
          <w:b/>
        </w:rPr>
        <w:t xml:space="preserve">Перечень закупаемых медицинских изделий </w:t>
      </w:r>
    </w:p>
    <w:p w:rsidR="00DD6058" w:rsidRDefault="00DD6058" w:rsidP="00122A18">
      <w:pPr>
        <w:jc w:val="center"/>
        <w:rPr>
          <w:b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31"/>
        <w:gridCol w:w="1026"/>
        <w:gridCol w:w="2518"/>
        <w:gridCol w:w="5811"/>
        <w:gridCol w:w="1673"/>
      </w:tblGrid>
      <w:tr w:rsidR="009D3255" w:rsidRPr="004D43BE" w:rsidTr="009D3255">
        <w:trPr>
          <w:trHeight w:val="306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3255" w:rsidRPr="009D3255" w:rsidRDefault="009D3255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9D3255">
              <w:rPr>
                <w:b/>
                <w:sz w:val="22"/>
                <w:szCs w:val="22"/>
              </w:rPr>
              <w:t>Лот №1</w:t>
            </w:r>
          </w:p>
        </w:tc>
      </w:tr>
      <w:tr w:rsidR="00DD6058" w:rsidRPr="004D43BE" w:rsidTr="00DD6058">
        <w:trPr>
          <w:trHeight w:val="409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D6058" w:rsidRPr="004D43BE" w:rsidRDefault="00DD6058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Техническая спецификация</w:t>
            </w:r>
          </w:p>
        </w:tc>
      </w:tr>
      <w:tr w:rsidR="00DD6058" w:rsidRPr="004D43BE" w:rsidTr="00DD6058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D6058" w:rsidRPr="004D43BE" w:rsidRDefault="00DD6058" w:rsidP="00DD605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D6058" w:rsidRPr="004D43BE" w:rsidRDefault="00DD6058" w:rsidP="00DD605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D6058" w:rsidRPr="004D43BE" w:rsidRDefault="00DD6058" w:rsidP="00DD605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Описание</w:t>
            </w:r>
          </w:p>
        </w:tc>
      </w:tr>
      <w:tr w:rsidR="00DD6058" w:rsidRPr="004D43BE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tabs>
                <w:tab w:val="left" w:pos="450"/>
              </w:tabs>
              <w:ind w:right="-108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Наименование медицинской техники (далее – М</w:t>
            </w:r>
            <w:r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Pr="004F274E" w:rsidRDefault="00DD6058" w:rsidP="00D662DA">
            <w:pPr>
              <w:rPr>
                <w:rFonts w:eastAsia="Times New Roman"/>
                <w:color w:val="000000" w:themeColor="text1"/>
              </w:rPr>
            </w:pPr>
            <w:r w:rsidRPr="004F274E">
              <w:rPr>
                <w:rFonts w:eastAsia="Times New Roman"/>
                <w:color w:val="000000" w:themeColor="text1"/>
                <w:shd w:val="clear" w:color="auto" w:fill="FFFFFF"/>
              </w:rPr>
              <w:t xml:space="preserve">Комплекс для реабилитации опорно-двигательного аппарата с биологической обратной связью </w:t>
            </w:r>
          </w:p>
          <w:p w:rsidR="00DD6058" w:rsidRPr="004D43BE" w:rsidRDefault="00DD6058" w:rsidP="00D662D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D6058" w:rsidRPr="004D43BE" w:rsidTr="00D662DA">
        <w:trPr>
          <w:trHeight w:val="8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tabs>
                <w:tab w:val="left" w:pos="450"/>
              </w:tabs>
              <w:ind w:right="-108"/>
              <w:rPr>
                <w:i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Наименование М</w:t>
            </w:r>
            <w:r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>, относящейся к средствам измерения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Pr="004F274E" w:rsidRDefault="00DD6058" w:rsidP="00D662DA">
            <w:pPr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4F274E"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  <w:t>Не относится</w:t>
            </w:r>
          </w:p>
        </w:tc>
      </w:tr>
      <w:tr w:rsidR="00DD6058" w:rsidRPr="004D43BE" w:rsidTr="00D662D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ind w:right="-108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№</w:t>
            </w:r>
          </w:p>
          <w:p w:rsidR="00DD6058" w:rsidRPr="004D43BE" w:rsidRDefault="00DD6058" w:rsidP="00D662DA">
            <w:pPr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п/п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Наименование комплектующего к М</w:t>
            </w:r>
            <w:r>
              <w:rPr>
                <w:i/>
                <w:sz w:val="22"/>
                <w:szCs w:val="22"/>
              </w:rPr>
              <w:t>И</w:t>
            </w:r>
            <w:r w:rsidRPr="004D43B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Техническая характеристика комплектующего к М</w:t>
            </w:r>
            <w:r>
              <w:rPr>
                <w:i/>
                <w:sz w:val="22"/>
                <w:szCs w:val="22"/>
              </w:rPr>
              <w:t>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Требуемое количество</w:t>
            </w:r>
          </w:p>
          <w:p w:rsidR="00DD6058" w:rsidRPr="004D43BE" w:rsidRDefault="00DD6058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DD6058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058" w:rsidRPr="004D43BE" w:rsidRDefault="00DD6058" w:rsidP="00D662DA">
            <w:pPr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DD6058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t>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Pr="004D43BE" w:rsidRDefault="00DD6058" w:rsidP="00D662DA">
            <w:pPr>
              <w:rPr>
                <w:sz w:val="22"/>
                <w:szCs w:val="22"/>
              </w:rPr>
            </w:pPr>
            <w:r w:rsidRPr="00D75CDC">
              <w:t>Блок управления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Масса комплекса не более, кг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  <w:t>0,2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Восстановление функций захвата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Восстановление функция кисти и пальцев вследствие неврологического заболевания (инсульт, ДЦП, рассеянный склероз, болезнь Паркинсона, Периферические нейропатии, черепно-мозговых травм )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Восстановление функция кисти и пальцев при ортопедических заболеваниях в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послеоперационный период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Восстановление функция кисти и пальцев при нарушении коо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рдинации движений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Объективная оценка пассивного об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ъема движения в суставах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Объективная оценка активного об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ъема движения в суставах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Возможность дозировки физической нагрузки за счет настройки угла движения, скорости и чувствительности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под конкретного пациента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Возможность выполнения упражн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ений из любого положения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Настройка с учетом индивидуальных возможностей пациента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Дополнительные настройки для стимуляции пользователя к увеличению объема движений 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Тренировки:</w:t>
            </w:r>
            <w:r w:rsidRPr="00A11317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Тренировка запястья: сгибание и разгибание запястья (возможно положение запястья в горизонтальной или вертикальной плоскости)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Тренировка сжатия/разжатия кисти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Тренировка пальцев (включая большой палец)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Противопоставление первого пальца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Сгибание и разгибание всех пальцев вместе 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Сгибание и разгибани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е каждого пальца по отдельности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Изолированные движения в проксимальных и дистальных фалангах пальцев (со специальным упором)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Двух пальцевые и много пальцевые захваты: щипковый, пальцевой, ладонный, центрированный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Тренировки с расширенной обратной связью 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Отслеживание абсолютного перемещения руки в пространстве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Тренировка захват с переносом объекта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Тренировка захват с поворотом объекта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Дополнительные возможности: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Возможность отсоединения блока электроники с датчиками от перчатки (для замены износившейся перчатки)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Наличие базы данных пользователей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Сохранение истории пользователей</w:t>
            </w:r>
          </w:p>
          <w:p w:rsidR="00DD6058" w:rsidRPr="004D43BE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Перчатка не покрывает ладонь, тем самым не лишает руку свободы движений и сенсорных ощущений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lastRenderedPageBreak/>
              <w:t>1 компл</w:t>
            </w:r>
            <w:r>
              <w:rPr>
                <w:sz w:val="22"/>
                <w:szCs w:val="22"/>
              </w:rPr>
              <w:t>ект</w:t>
            </w:r>
          </w:p>
        </w:tc>
      </w:tr>
      <w:tr w:rsidR="00DD6058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A11317" w:rsidRDefault="00DD6058" w:rsidP="00D662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Pr="00611544" w:rsidRDefault="00DD6058" w:rsidP="00D662DA">
            <w:pPr>
              <w:rPr>
                <w:sz w:val="22"/>
                <w:szCs w:val="22"/>
              </w:rPr>
            </w:pPr>
            <w:r w:rsidRPr="00D75CDC">
              <w:t xml:space="preserve"> Блок датчиков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Количество датчиков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  <w:t>7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Количество сенсоров на датчик 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  <w:t>3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Количество осей сенсоров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  <w:t>3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Типы сенсоров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: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Акселерометры, гироскопы, магнитометры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Типы регистрирующих движений: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Сгибание-разгибание пальцев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Сгибание-разгибание кисти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Пронация-супинация предплечья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4D43BE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1комплект</w:t>
            </w:r>
          </w:p>
        </w:tc>
      </w:tr>
      <w:tr w:rsidR="00DD6058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A11317" w:rsidRDefault="00DD6058" w:rsidP="00D662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Pr="00611544" w:rsidRDefault="00DD6058" w:rsidP="00D662DA">
            <w:pPr>
              <w:rPr>
                <w:sz w:val="22"/>
                <w:szCs w:val="22"/>
              </w:rPr>
            </w:pPr>
            <w:r w:rsidRPr="00D75CDC">
              <w:t>Основание перчатки, на которое крепится блок управления и блок датчиков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В комплекте поставляется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две перчатки, (один размер)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на выбор заказчика, в зависимости от его потребностей и направления деятельности)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К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оличеств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 исполнений по размерам руки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2(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одна правая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одна левая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)</w:t>
            </w:r>
          </w:p>
          <w:p w:rsidR="00DD6058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габаритные размеры основания перчатки размер 5 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(Д × Ш × В), мм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в пределах 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315×400×12 мм</w:t>
            </w:r>
          </w:p>
          <w:p w:rsidR="00DD6058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Упор для тренировки проксимальных и дистальных межфаланговых суставов фаланг 5 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(Д × Ш × В), мм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в пределах 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100×115×52 мм</w:t>
            </w:r>
          </w:p>
          <w:p w:rsidR="00DD6058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Перчатка выполнена из неопрена и спандекса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ab/>
              <w:t xml:space="preserve">Фиксация застежкой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–</w:t>
            </w: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велькро</w:t>
            </w:r>
          </w:p>
          <w:p w:rsidR="00DD6058" w:rsidRPr="00B71E54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комплект</w:t>
            </w:r>
          </w:p>
        </w:tc>
      </w:tr>
      <w:tr w:rsidR="00DD6058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611544" w:rsidRDefault="00DD6058" w:rsidP="00D662DA">
            <w:pPr>
              <w:rPr>
                <w:sz w:val="22"/>
                <w:szCs w:val="22"/>
              </w:rPr>
            </w:pPr>
            <w:r w:rsidRPr="00A11317">
              <w:rPr>
                <w:sz w:val="22"/>
                <w:szCs w:val="22"/>
              </w:rPr>
              <w:t>Программное обеспечение: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Программное обеспечение с интерактивной графикой, предоставляющее врачу и пациенту обратную связь с компьютерной системой и обеспечивающее отображение функциональных особенностей пациента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Программное обеспечение включает в себя мотивирующие и стимулирующие игры с функцией нарастания уровня сложности, позволяющей пациенту единичные и/или построенные на взаимодействии частей тела упражнения.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Библиотека игр (10 игр)</w:t>
            </w:r>
          </w:p>
          <w:p w:rsidR="00DD6058" w:rsidRPr="00A11317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База, обеспечивающая ввод, сбор и отображение различной информации, используемой для анализа прогресса реабилитации пациента и эффективности терапии</w:t>
            </w:r>
          </w:p>
          <w:p w:rsidR="00DD6058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Возможность формирования отчетов</w:t>
            </w:r>
          </w:p>
          <w:p w:rsidR="00DD6058" w:rsidRPr="00B71E54" w:rsidRDefault="00DD6058" w:rsidP="00D662DA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11317">
              <w:rPr>
                <w:rFonts w:ascii="Times New Roman" w:hAnsi="Times New Roman"/>
                <w:color w:val="auto"/>
                <w:sz w:val="22"/>
                <w:szCs w:val="22"/>
              </w:rPr>
              <w:t>Компакт диск с программным обеспечением на русском языке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штука</w:t>
            </w:r>
          </w:p>
        </w:tc>
      </w:tr>
      <w:tr w:rsidR="00DD6058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Дополнительные к</w:t>
            </w:r>
            <w:r w:rsidRPr="004D43BE">
              <w:rPr>
                <w:i/>
                <w:sz w:val="22"/>
                <w:szCs w:val="22"/>
              </w:rPr>
              <w:t>омплектующие</w:t>
            </w:r>
          </w:p>
        </w:tc>
      </w:tr>
      <w:tr w:rsidR="00DD6058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t>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8" w:rsidRPr="00A11317" w:rsidRDefault="00DD6058" w:rsidP="00D662DA">
            <w:pPr>
              <w:rPr>
                <w:sz w:val="22"/>
                <w:szCs w:val="22"/>
                <w:lang w:val="en-US"/>
              </w:rPr>
            </w:pPr>
            <w:r w:rsidRPr="00A11317">
              <w:rPr>
                <w:sz w:val="22"/>
                <w:szCs w:val="22"/>
              </w:rPr>
              <w:t>Операционнаясистема</w:t>
            </w:r>
            <w:r w:rsidRPr="004F274E">
              <w:rPr>
                <w:sz w:val="22"/>
                <w:szCs w:val="22"/>
                <w:lang w:val="en-US"/>
              </w:rPr>
              <w:t xml:space="preserve"> </w:t>
            </w:r>
            <w:r w:rsidRPr="00A11317">
              <w:rPr>
                <w:sz w:val="22"/>
                <w:szCs w:val="22"/>
                <w:lang w:val="en-US"/>
              </w:rPr>
              <w:tab/>
              <w:t>Windows 7, Windows 8, Windows 8.1, Windows 10</w:t>
            </w:r>
          </w:p>
          <w:p w:rsidR="00DD6058" w:rsidRPr="00A11317" w:rsidRDefault="00DD6058" w:rsidP="00D662DA">
            <w:pPr>
              <w:rPr>
                <w:sz w:val="22"/>
                <w:szCs w:val="22"/>
              </w:rPr>
            </w:pPr>
            <w:r w:rsidRPr="00A11317">
              <w:rPr>
                <w:sz w:val="22"/>
                <w:szCs w:val="22"/>
              </w:rPr>
              <w:t>Процессор с тактовой частотой, не менее, ГГц</w:t>
            </w:r>
            <w:r w:rsidRPr="00A11317">
              <w:rPr>
                <w:sz w:val="22"/>
                <w:szCs w:val="22"/>
              </w:rPr>
              <w:tab/>
              <w:t>1,8</w:t>
            </w:r>
          </w:p>
          <w:p w:rsidR="00DD6058" w:rsidRPr="00A11317" w:rsidRDefault="00DD6058" w:rsidP="00D662DA">
            <w:pPr>
              <w:rPr>
                <w:sz w:val="22"/>
                <w:szCs w:val="22"/>
              </w:rPr>
            </w:pPr>
            <w:r w:rsidRPr="00A11317">
              <w:rPr>
                <w:sz w:val="22"/>
                <w:szCs w:val="22"/>
              </w:rPr>
              <w:t>Оперативная память объемом, не менее, Гб</w:t>
            </w:r>
            <w:r w:rsidRPr="00A11317">
              <w:rPr>
                <w:sz w:val="22"/>
                <w:szCs w:val="22"/>
              </w:rPr>
              <w:tab/>
              <w:t>2</w:t>
            </w:r>
          </w:p>
          <w:p w:rsidR="00DD6058" w:rsidRPr="00A11317" w:rsidRDefault="00DD6058" w:rsidP="00D662DA">
            <w:pPr>
              <w:rPr>
                <w:sz w:val="22"/>
                <w:szCs w:val="22"/>
              </w:rPr>
            </w:pPr>
            <w:r w:rsidRPr="00A11317">
              <w:rPr>
                <w:sz w:val="22"/>
                <w:szCs w:val="22"/>
              </w:rPr>
              <w:t>Свободное место на жестком диске, не менее, Гб</w:t>
            </w:r>
            <w:r w:rsidRPr="00A11317">
              <w:rPr>
                <w:sz w:val="22"/>
                <w:szCs w:val="22"/>
              </w:rPr>
              <w:tab/>
              <w:t>1</w:t>
            </w:r>
          </w:p>
          <w:p w:rsidR="00DD6058" w:rsidRPr="00A11317" w:rsidRDefault="00DD6058" w:rsidP="00D662DA">
            <w:pPr>
              <w:rPr>
                <w:sz w:val="22"/>
                <w:szCs w:val="22"/>
              </w:rPr>
            </w:pPr>
            <w:r w:rsidRPr="00A11317">
              <w:rPr>
                <w:sz w:val="22"/>
                <w:szCs w:val="22"/>
              </w:rPr>
              <w:t>Необходима установка программного обеспечения Java не ниже версии 1.8</w:t>
            </w:r>
          </w:p>
          <w:p w:rsidR="00DD6058" w:rsidRPr="004D43BE" w:rsidRDefault="00DD6058" w:rsidP="00D662DA">
            <w:pPr>
              <w:rPr>
                <w:sz w:val="22"/>
                <w:szCs w:val="22"/>
              </w:rPr>
            </w:pPr>
            <w:r w:rsidRPr="00A11317">
              <w:rPr>
                <w:sz w:val="22"/>
                <w:szCs w:val="22"/>
              </w:rPr>
              <w:t>USB порт спецификаций</w:t>
            </w:r>
            <w:r w:rsidRPr="00A11317">
              <w:rPr>
                <w:sz w:val="22"/>
                <w:szCs w:val="22"/>
              </w:rPr>
              <w:tab/>
              <w:t>2.0, 3.0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4D43BE" w:rsidRDefault="00DD6058" w:rsidP="00D662DA">
            <w:pPr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штука</w:t>
            </w:r>
          </w:p>
        </w:tc>
      </w:tr>
      <w:tr w:rsidR="00DD6058" w:rsidRPr="004D43BE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rPr>
                <w:b/>
                <w:sz w:val="22"/>
                <w:szCs w:val="22"/>
              </w:rPr>
            </w:pPr>
            <w:r w:rsidRPr="004D43BE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A56C89" w:rsidRDefault="00DD6058" w:rsidP="00D662D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sz w:val="22"/>
                <w:szCs w:val="22"/>
              </w:rPr>
            </w:pPr>
            <w:r w:rsidRPr="00A56C89">
              <w:rPr>
                <w:sz w:val="22"/>
                <w:szCs w:val="22"/>
              </w:rPr>
              <w:t>Комплекс при эксплуатации у</w:t>
            </w:r>
            <w:r>
              <w:rPr>
                <w:sz w:val="22"/>
                <w:szCs w:val="22"/>
              </w:rPr>
              <w:t>стойчивы к климатическим воздей</w:t>
            </w:r>
            <w:r w:rsidRPr="00A56C89">
              <w:rPr>
                <w:sz w:val="22"/>
                <w:szCs w:val="22"/>
              </w:rPr>
              <w:t>ствиям по ГОСТ Р 50444 и ГОСТ 15150 для вида климатического исполнения УХЛ 4.2.</w:t>
            </w:r>
          </w:p>
          <w:p w:rsidR="00DD6058" w:rsidRPr="00A56C89" w:rsidRDefault="00DD6058" w:rsidP="00D662D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sz w:val="22"/>
                <w:szCs w:val="22"/>
              </w:rPr>
            </w:pPr>
            <w:r w:rsidRPr="00A56C89">
              <w:rPr>
                <w:sz w:val="22"/>
                <w:szCs w:val="22"/>
              </w:rPr>
              <w:t xml:space="preserve"> Комплекс эксплуатируются при следующих условиях:</w:t>
            </w:r>
          </w:p>
          <w:p w:rsidR="00DD6058" w:rsidRPr="00A56C89" w:rsidRDefault="00DD6058" w:rsidP="00D662D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sz w:val="22"/>
                <w:szCs w:val="22"/>
              </w:rPr>
            </w:pPr>
            <w:r w:rsidRPr="00A56C89">
              <w:rPr>
                <w:sz w:val="22"/>
                <w:szCs w:val="22"/>
              </w:rPr>
              <w:t xml:space="preserve"> лабораторные, капитальные, жилые и другие подобного типа помещения;</w:t>
            </w:r>
          </w:p>
          <w:p w:rsidR="00DD6058" w:rsidRPr="00A56C89" w:rsidRDefault="00DD6058" w:rsidP="00D662D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sz w:val="22"/>
                <w:szCs w:val="22"/>
              </w:rPr>
            </w:pPr>
            <w:r w:rsidRPr="00A56C89">
              <w:rPr>
                <w:sz w:val="22"/>
                <w:szCs w:val="22"/>
              </w:rPr>
              <w:t xml:space="preserve"> температура окружающей среды от плюс 10 °С до плюс 35°С;</w:t>
            </w:r>
          </w:p>
          <w:p w:rsidR="00DD6058" w:rsidRPr="00A56C89" w:rsidRDefault="00DD6058" w:rsidP="00D662D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sz w:val="22"/>
                <w:szCs w:val="22"/>
              </w:rPr>
            </w:pPr>
            <w:r w:rsidRPr="00A56C89">
              <w:rPr>
                <w:sz w:val="22"/>
                <w:szCs w:val="22"/>
              </w:rPr>
              <w:t xml:space="preserve"> верхний предел относительной влажности воздуха 80 % при плюс 25 °С;</w:t>
            </w:r>
          </w:p>
          <w:p w:rsidR="00DD6058" w:rsidRPr="00A56C89" w:rsidRDefault="00DD6058" w:rsidP="00D662D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sz w:val="22"/>
                <w:szCs w:val="22"/>
              </w:rPr>
            </w:pPr>
            <w:r w:rsidRPr="00A56C89">
              <w:rPr>
                <w:sz w:val="22"/>
                <w:szCs w:val="22"/>
              </w:rPr>
              <w:t xml:space="preserve"> атмосферное давление от 645 до 795 мм.рт. ст.;</w:t>
            </w:r>
          </w:p>
          <w:p w:rsidR="00DD6058" w:rsidRPr="004D43BE" w:rsidRDefault="00DD6058" w:rsidP="00D662D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sz w:val="22"/>
                <w:szCs w:val="22"/>
              </w:rPr>
            </w:pPr>
            <w:r w:rsidRPr="00A56C89">
              <w:rPr>
                <w:sz w:val="22"/>
                <w:szCs w:val="22"/>
              </w:rPr>
              <w:t xml:space="preserve"> высота над уровнем моря не более 1000 м</w:t>
            </w:r>
          </w:p>
        </w:tc>
      </w:tr>
      <w:tr w:rsidR="00DD6058" w:rsidRPr="004D43BE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Условия осуществления поставки М</w:t>
            </w:r>
            <w:r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 </w:t>
            </w:r>
          </w:p>
          <w:p w:rsidR="00DD6058" w:rsidRPr="004D43BE" w:rsidRDefault="00DD6058" w:rsidP="00D662DA">
            <w:pPr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(в соответствии с ИНКОТЕРМС 201</w:t>
            </w:r>
            <w:r>
              <w:rPr>
                <w:i/>
                <w:sz w:val="22"/>
                <w:szCs w:val="22"/>
              </w:rPr>
              <w:t>1</w:t>
            </w:r>
            <w:r w:rsidRPr="004D43BE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156675" w:rsidRDefault="00DD6058" w:rsidP="00D662DA">
            <w:pPr>
              <w:jc w:val="center"/>
              <w:rPr>
                <w:color w:val="000000" w:themeColor="text1"/>
              </w:rPr>
            </w:pPr>
            <w:r w:rsidRPr="00156675">
              <w:rPr>
                <w:lang w:val="en-US"/>
              </w:rPr>
              <w:t>DDP</w:t>
            </w:r>
            <w:r w:rsidRPr="00156675">
              <w:t xml:space="preserve"> пункт назначения</w:t>
            </w:r>
          </w:p>
          <w:p w:rsidR="00DD6058" w:rsidRPr="004D43BE" w:rsidRDefault="00DD6058" w:rsidP="00D662D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6058" w:rsidRPr="004D43BE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Срок поставки М</w:t>
            </w:r>
            <w:r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 и место дислокации 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4F274E" w:rsidRDefault="00DD6058" w:rsidP="00D662DA">
            <w:pPr>
              <w:jc w:val="center"/>
              <w:rPr>
                <w:sz w:val="22"/>
                <w:szCs w:val="22"/>
              </w:rPr>
            </w:pPr>
            <w:r w:rsidRPr="004F274E">
              <w:rPr>
                <w:sz w:val="22"/>
                <w:szCs w:val="22"/>
              </w:rPr>
              <w:t>30 (тридцать) календарных дней</w:t>
            </w:r>
          </w:p>
          <w:p w:rsidR="00DD6058" w:rsidRPr="00156675" w:rsidRDefault="00DD6058" w:rsidP="00D662DA">
            <w:pPr>
              <w:jc w:val="center"/>
              <w:rPr>
                <w:color w:val="000000" w:themeColor="text1"/>
              </w:rPr>
            </w:pPr>
            <w:r w:rsidRPr="00156675">
              <w:t xml:space="preserve">Адрес: </w:t>
            </w:r>
            <w:r w:rsidRPr="00156675">
              <w:rPr>
                <w:color w:val="000000" w:themeColor="text1"/>
              </w:rPr>
              <w:t xml:space="preserve">010000, Республика Казахстан, город </w:t>
            </w:r>
            <w:r>
              <w:rPr>
                <w:color w:val="000000" w:themeColor="text1"/>
              </w:rPr>
              <w:t>Астана,</w:t>
            </w:r>
            <w:r w:rsidRPr="00156675">
              <w:rPr>
                <w:color w:val="000000" w:themeColor="text1"/>
              </w:rPr>
              <w:t xml:space="preserve"> район Алматы, улица Манаса 17</w:t>
            </w:r>
          </w:p>
          <w:p w:rsidR="00DD6058" w:rsidRPr="004D43BE" w:rsidRDefault="00DD6058" w:rsidP="00D662D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6058" w:rsidRPr="004D43BE" w:rsidTr="00D662D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058" w:rsidRPr="004D43BE" w:rsidRDefault="00DD6058" w:rsidP="00D662DA">
            <w:pPr>
              <w:rPr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Условия гарантийного сервисного обслуживания М</w:t>
            </w:r>
            <w:r>
              <w:rPr>
                <w:b/>
                <w:sz w:val="22"/>
                <w:szCs w:val="22"/>
              </w:rPr>
              <w:t xml:space="preserve">И </w:t>
            </w:r>
            <w:r w:rsidRPr="004D43BE">
              <w:rPr>
                <w:b/>
                <w:sz w:val="22"/>
                <w:szCs w:val="22"/>
              </w:rPr>
              <w:t>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8" w:rsidRPr="001D67CC" w:rsidRDefault="00DD6058" w:rsidP="00D662DA">
            <w:r>
              <w:t>Г</w:t>
            </w:r>
            <w:r w:rsidRPr="001D67CC">
              <w:t>арантийное сервисное обслуживание М</w:t>
            </w:r>
            <w:r>
              <w:t>И</w:t>
            </w:r>
            <w:r w:rsidRPr="001D67CC">
              <w:t xml:space="preserve"> </w:t>
            </w:r>
            <w:r>
              <w:t xml:space="preserve">не менее </w:t>
            </w:r>
            <w:r w:rsidRPr="001D67CC">
              <w:t>37 месяцев</w:t>
            </w:r>
            <w:r w:rsidRPr="001D67CC">
              <w:rPr>
                <w:i/>
              </w:rPr>
              <w:t xml:space="preserve">. </w:t>
            </w:r>
            <w:r w:rsidRPr="001D67CC">
              <w:t>Плановое техническое обслуживание должно проводиться не реже чем 1 раз в квартал.</w:t>
            </w:r>
          </w:p>
          <w:p w:rsidR="00DD6058" w:rsidRPr="001D67CC" w:rsidRDefault="00DD6058" w:rsidP="00D662DA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D6058" w:rsidRPr="001D67CC" w:rsidRDefault="00DD6058" w:rsidP="00D662DA">
            <w:r w:rsidRPr="001D67CC">
              <w:t>- замену отработавших ресурс составных частей;</w:t>
            </w:r>
          </w:p>
          <w:p w:rsidR="00DD6058" w:rsidRPr="001D67CC" w:rsidRDefault="00DD6058" w:rsidP="00D662DA">
            <w:r w:rsidRPr="001D67CC">
              <w:t>- замене или восстановлении отдельных частей М</w:t>
            </w:r>
            <w:r w:rsidR="00B4207D">
              <w:t>И</w:t>
            </w:r>
            <w:bookmarkStart w:id="0" w:name="_GoBack"/>
            <w:bookmarkEnd w:id="0"/>
            <w:r w:rsidRPr="001D67CC">
              <w:t>;</w:t>
            </w:r>
          </w:p>
          <w:p w:rsidR="00DD6058" w:rsidRPr="001D67CC" w:rsidRDefault="00DD6058" w:rsidP="00D662DA">
            <w:r w:rsidRPr="001D67CC">
              <w:t>- настройку и регулировку изделия; специфические для данного изделия работы и т.п.;</w:t>
            </w:r>
          </w:p>
          <w:p w:rsidR="00DD6058" w:rsidRPr="001D67CC" w:rsidRDefault="00DD6058" w:rsidP="00D662DA">
            <w:r w:rsidRPr="001D67CC">
              <w:t>- чистку, смазку и при необходимости переборку основных механизмов и узлов;</w:t>
            </w:r>
          </w:p>
          <w:p w:rsidR="00DD6058" w:rsidRPr="001D67CC" w:rsidRDefault="00DD6058" w:rsidP="00D662DA">
            <w:r w:rsidRPr="001D67CC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DD6058" w:rsidRPr="004D43BE" w:rsidRDefault="00DD6058" w:rsidP="00D662DA">
            <w:pPr>
              <w:rPr>
                <w:sz w:val="22"/>
                <w:szCs w:val="22"/>
              </w:rPr>
            </w:pPr>
            <w:r w:rsidRPr="001D67CC">
              <w:lastRenderedPageBreak/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DD6058" w:rsidRDefault="00DD6058" w:rsidP="00122A18">
      <w:pPr>
        <w:jc w:val="center"/>
        <w:rPr>
          <w:b/>
        </w:rPr>
      </w:pPr>
    </w:p>
    <w:p w:rsidR="00DD6058" w:rsidRDefault="00DD6058" w:rsidP="00122A18">
      <w:pPr>
        <w:jc w:val="center"/>
        <w:rPr>
          <w:b/>
        </w:rPr>
      </w:pPr>
    </w:p>
    <w:p w:rsidR="00DD6058" w:rsidRDefault="00DD6058" w:rsidP="00122A18">
      <w:pPr>
        <w:jc w:val="center"/>
        <w:rPr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1026"/>
        <w:gridCol w:w="1832"/>
        <w:gridCol w:w="5113"/>
        <w:gridCol w:w="113"/>
        <w:gridCol w:w="2831"/>
      </w:tblGrid>
      <w:tr w:rsidR="009D3255" w:rsidRPr="004D43BE" w:rsidTr="009D3255">
        <w:trPr>
          <w:trHeight w:val="409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3255" w:rsidRPr="004D43BE" w:rsidRDefault="009D3255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№2</w:t>
            </w:r>
          </w:p>
        </w:tc>
      </w:tr>
      <w:tr w:rsidR="00122A18" w:rsidRPr="004D43BE" w:rsidTr="00122A18">
        <w:trPr>
          <w:trHeight w:val="409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22A18" w:rsidRPr="00D662DA" w:rsidRDefault="00D662DA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Техническая спецификация</w:t>
            </w:r>
          </w:p>
        </w:tc>
      </w:tr>
      <w:tr w:rsidR="00122A18" w:rsidRPr="004D43BE" w:rsidTr="00122A18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22A18" w:rsidRPr="00D662DA" w:rsidRDefault="00122A18" w:rsidP="00122A1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22A18" w:rsidRPr="00D662DA" w:rsidRDefault="00122A18" w:rsidP="00122A1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22A18" w:rsidRPr="00D662DA" w:rsidRDefault="00122A18" w:rsidP="00122A18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Описание</w:t>
            </w:r>
          </w:p>
        </w:tc>
      </w:tr>
      <w:tr w:rsidR="00F8161A" w:rsidRPr="004D43BE" w:rsidTr="00122A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D662DA" w:rsidRDefault="00F8161A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143271">
            <w:pPr>
              <w:tabs>
                <w:tab w:val="left" w:pos="450"/>
              </w:tabs>
              <w:ind w:right="-108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Наименование медицинской техники (далее – М</w:t>
            </w:r>
            <w:r w:rsidR="00143271"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56" w:rsidRPr="00143271" w:rsidRDefault="00CC7167" w:rsidP="00143271">
            <w:pPr>
              <w:rPr>
                <w:rFonts w:eastAsia="Times New Roman"/>
                <w:color w:val="000000" w:themeColor="text1"/>
              </w:rPr>
            </w:pPr>
            <w:r w:rsidRPr="00143271">
              <w:rPr>
                <w:rFonts w:eastAsia="Times New Roman"/>
                <w:color w:val="000000" w:themeColor="text1"/>
                <w:shd w:val="clear" w:color="auto" w:fill="FFFFFF"/>
              </w:rPr>
              <w:t>Аппарат для роботизированной механотерапии верхних конечностей</w:t>
            </w:r>
            <w:r w:rsidR="00143271" w:rsidRPr="00143271">
              <w:rPr>
                <w:rFonts w:eastAsia="Times New Roman"/>
                <w:color w:val="000000" w:themeColor="text1"/>
                <w:shd w:val="clear" w:color="auto" w:fill="FFFFFF"/>
              </w:rPr>
              <w:t>, модификация для плечевого сустава</w:t>
            </w:r>
          </w:p>
        </w:tc>
      </w:tr>
      <w:tr w:rsidR="00F8161A" w:rsidRPr="004D43BE" w:rsidTr="00122A18">
        <w:trPr>
          <w:trHeight w:val="8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D662DA" w:rsidRDefault="00F8161A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143271">
            <w:pPr>
              <w:tabs>
                <w:tab w:val="left" w:pos="450"/>
              </w:tabs>
              <w:ind w:right="-108"/>
              <w:rPr>
                <w:i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Наименование М</w:t>
            </w:r>
            <w:r w:rsidR="00143271"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>, относящейся к средствам измерения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61A" w:rsidRPr="00143271" w:rsidRDefault="00CC7167" w:rsidP="000A0FB5">
            <w:pPr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143271"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  <w:t>Не относится.</w:t>
            </w:r>
          </w:p>
        </w:tc>
      </w:tr>
      <w:tr w:rsidR="00F8161A" w:rsidRPr="004D43BE" w:rsidTr="00122A18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D662DA" w:rsidRDefault="00F8161A" w:rsidP="00D662DA">
            <w:pPr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ind w:right="-108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№</w:t>
            </w:r>
          </w:p>
          <w:p w:rsidR="00F8161A" w:rsidRPr="004D43BE" w:rsidRDefault="00F8161A" w:rsidP="00D662DA">
            <w:pPr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п/п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143271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Наименование комплектующего к М</w:t>
            </w:r>
            <w:r w:rsidR="00143271">
              <w:rPr>
                <w:i/>
                <w:sz w:val="22"/>
                <w:szCs w:val="22"/>
              </w:rPr>
              <w:t>И</w:t>
            </w:r>
            <w:r w:rsidRPr="004D43B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143271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Техническая характеристика комплектующего к М</w:t>
            </w:r>
            <w:r w:rsidR="00143271">
              <w:rPr>
                <w:i/>
                <w:sz w:val="22"/>
                <w:szCs w:val="22"/>
              </w:rPr>
              <w:t>И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Требуемое количество</w:t>
            </w:r>
          </w:p>
          <w:p w:rsidR="00F8161A" w:rsidRPr="004D43BE" w:rsidRDefault="00F8161A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F8161A" w:rsidRPr="004D43BE" w:rsidTr="00122A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61A" w:rsidRPr="004D43BE" w:rsidRDefault="00F8161A" w:rsidP="00D662DA">
            <w:pPr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F8161A" w:rsidRPr="004D43BE" w:rsidTr="00122A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jc w:val="center"/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67" w:rsidRPr="004D43BE" w:rsidRDefault="00143271" w:rsidP="00CC7167">
            <w:pPr>
              <w:rPr>
                <w:sz w:val="22"/>
                <w:szCs w:val="22"/>
              </w:rPr>
            </w:pPr>
            <w:r w:rsidRPr="00143271">
              <w:rPr>
                <w:rFonts w:eastAsia="Times New Roman"/>
                <w:color w:val="000000" w:themeColor="text1"/>
                <w:shd w:val="clear" w:color="auto" w:fill="FFFFFF"/>
              </w:rPr>
              <w:t>Аппарат для роботизированной механотерапии верхних конечностей, модификация для плечевого сустава</w:t>
            </w:r>
          </w:p>
        </w:tc>
        <w:tc>
          <w:tcPr>
            <w:tcW w:w="5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67" w:rsidRDefault="00CC7167" w:rsidP="00304344">
            <w:pPr>
              <w:pStyle w:val="a3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C7167">
              <w:rPr>
                <w:rFonts w:ascii="Times New Roman" w:hAnsi="Times New Roman"/>
                <w:color w:val="auto"/>
                <w:sz w:val="22"/>
                <w:szCs w:val="22"/>
              </w:rPr>
              <w:t>Аппарат предназначен для реабилитации пациентов, лечения повреждений, заболеваний и послеоперационных состояний плечевого сустава методом непрерывной пассивной разработки. Аппарат обеспечивает продолжительный режим работы.</w:t>
            </w:r>
          </w:p>
          <w:p w:rsidR="00CC7167" w:rsidRDefault="00CC7167" w:rsidP="00CC7167">
            <w:r>
              <w:t>Стационарное кресло  на транспортировочных  колесиках с подлокотником ,для левой/правой  здоровой конечности и с переустанавливающимся (лево/право) исполнительным механизмом разработки плечевого сустава, с возможностью выбора амплитуды и скорости движения.</w:t>
            </w:r>
          </w:p>
          <w:p w:rsidR="00CC7167" w:rsidRDefault="00CC7167" w:rsidP="00CC7167">
            <w:r>
              <w:t xml:space="preserve">Количество моторов-2шт. </w:t>
            </w:r>
          </w:p>
          <w:p w:rsidR="00CC7167" w:rsidRDefault="00CC7167" w:rsidP="00CC7167">
            <w:r>
              <w:lastRenderedPageBreak/>
              <w:t>Возможность как одновременной, так и изолированной работы моторов</w:t>
            </w:r>
          </w:p>
          <w:p w:rsidR="00CC7167" w:rsidRDefault="00CC7167" w:rsidP="00CC7167">
            <w:r>
              <w:t>Выбор правой и левой конечности</w:t>
            </w:r>
          </w:p>
          <w:p w:rsidR="00CC7167" w:rsidRDefault="00CC7167" w:rsidP="00CC7167">
            <w:r>
              <w:t>Аппарат обеспечивает физиологически правильные движения конечностей</w:t>
            </w:r>
          </w:p>
          <w:p w:rsidR="00CC7167" w:rsidRDefault="00CC7167" w:rsidP="00CC7167">
            <w:r>
              <w:t>В состав исполнительного механизма разработки плечевого сустава входит специальное дополнительное устройство махов рукой, позволяющее проводить процедуру разработки плечевого сустава с выпрямленной в локте рукой махами вперед или вбок пациентам ростом менее 165 см</w:t>
            </w:r>
          </w:p>
          <w:p w:rsidR="00CC7167" w:rsidRDefault="00CC7167" w:rsidP="00CC7167">
            <w:r>
              <w:t>Многоуровневый программируемый пульт управления с функцией паузы любой клавишей и памятью индивидуальных настроек на 256 пациентов</w:t>
            </w:r>
          </w:p>
          <w:p w:rsidR="00F8161A" w:rsidRDefault="00CC7167" w:rsidP="00CC7167">
            <w:r>
              <w:t>(Индивидуальные USB-Flash карты – по отдельному заказу)</w:t>
            </w:r>
          </w:p>
          <w:p w:rsidR="00CC7167" w:rsidRPr="000F793F" w:rsidRDefault="00CC7167" w:rsidP="00CC7167">
            <w:pPr>
              <w:rPr>
                <w:b/>
              </w:rPr>
            </w:pPr>
            <w:r w:rsidRPr="000F793F">
              <w:rPr>
                <w:b/>
              </w:rPr>
              <w:t xml:space="preserve">Аппарат обеспечивает следующий объем пассивных движений: </w:t>
            </w:r>
          </w:p>
          <w:p w:rsidR="000F793F" w:rsidRDefault="00CC7167" w:rsidP="000F793F">
            <w:r>
              <w:t>Сгибание/Разгибание в локтевом суставе (ручная настройка)</w:t>
            </w:r>
            <w:r w:rsidR="000F793F">
              <w:t>- 60°-90°-180°</w:t>
            </w:r>
          </w:p>
          <w:p w:rsidR="000F793F" w:rsidRDefault="00CC7167" w:rsidP="000F793F">
            <w:r>
              <w:t>приведение/отведение (ручная настройка)</w:t>
            </w:r>
            <w:r w:rsidR="000F793F">
              <w:t>- 0°-120°</w:t>
            </w:r>
          </w:p>
          <w:p w:rsidR="000F793F" w:rsidRDefault="00CC7167" w:rsidP="000F793F">
            <w:r>
              <w:t>элевация</w:t>
            </w:r>
            <w:r w:rsidR="000F793F">
              <w:t>-175°-30°</w:t>
            </w:r>
          </w:p>
          <w:p w:rsidR="00CC7167" w:rsidRDefault="00CC7167" w:rsidP="00CC7167">
            <w:r>
              <w:t>ротация (наружная/внутренняя)</w:t>
            </w:r>
            <w:r w:rsidR="000F793F">
              <w:t>-</w:t>
            </w:r>
            <w:r>
              <w:tab/>
              <w:t>90°-0°-90°</w:t>
            </w:r>
          </w:p>
          <w:p w:rsidR="00863E36" w:rsidRDefault="00863E36" w:rsidP="00863E36">
            <w:r>
              <w:t>Диапазоны настроек (мин/макс), см:</w:t>
            </w:r>
          </w:p>
          <w:p w:rsidR="00863E36" w:rsidRDefault="00863E36" w:rsidP="00863E36">
            <w:r>
              <w:t>- настройка высоты (от сиденья до лотка плеча)</w:t>
            </w:r>
            <w:r w:rsidR="005478AE">
              <w:t>не менее</w:t>
            </w:r>
            <w:r>
              <w:t xml:space="preserve"> 33-</w:t>
            </w:r>
            <w:r w:rsidR="005478AE">
              <w:t xml:space="preserve">не более </w:t>
            </w:r>
            <w:r>
              <w:t>71</w:t>
            </w:r>
          </w:p>
          <w:p w:rsidR="00863E36" w:rsidRDefault="00863E36" w:rsidP="00863E36">
            <w:r>
              <w:t xml:space="preserve">- длина предплечья </w:t>
            </w:r>
            <w:r w:rsidR="005478AE">
              <w:t>не менее</w:t>
            </w:r>
            <w:r>
              <w:t>28-</w:t>
            </w:r>
            <w:r w:rsidR="005478AE">
              <w:t>не более</w:t>
            </w:r>
            <w:r>
              <w:t>47</w:t>
            </w:r>
          </w:p>
          <w:p w:rsidR="00863E36" w:rsidRDefault="00863E36" w:rsidP="00863E36">
            <w:r>
              <w:t>- длина плеча</w:t>
            </w:r>
            <w:r>
              <w:tab/>
              <w:t>-</w:t>
            </w:r>
            <w:r w:rsidR="005478AE">
              <w:t>не менее</w:t>
            </w:r>
            <w:r>
              <w:t>19-</w:t>
            </w:r>
            <w:r w:rsidR="005478AE">
              <w:t>не более</w:t>
            </w:r>
            <w:r>
              <w:t>33</w:t>
            </w:r>
          </w:p>
          <w:p w:rsidR="00CC7167" w:rsidRDefault="00863E36" w:rsidP="00863E36">
            <w:r w:rsidRPr="00863E36">
              <w:t xml:space="preserve">Максимальная нагрузка на исполнительный механизм </w:t>
            </w:r>
            <w:r w:rsidR="005478AE" w:rsidRPr="00863E36">
              <w:t>аппарата,</w:t>
            </w:r>
            <w:r w:rsidR="005478AE">
              <w:t xml:space="preserve"> не более</w:t>
            </w:r>
            <w:r w:rsidRPr="00863E36">
              <w:t xml:space="preserve"> кг</w:t>
            </w:r>
            <w:r w:rsidRPr="00863E36">
              <w:tab/>
            </w:r>
            <w:r>
              <w:t>-</w:t>
            </w:r>
            <w:r w:rsidRPr="00863E36">
              <w:t>9</w:t>
            </w:r>
          </w:p>
          <w:p w:rsidR="00026D07" w:rsidRPr="00026D07" w:rsidRDefault="00026D07" w:rsidP="00026D07">
            <w:pPr>
              <w:rPr>
                <w:b/>
              </w:rPr>
            </w:pPr>
            <w:r w:rsidRPr="00026D07">
              <w:rPr>
                <w:b/>
              </w:rPr>
              <w:lastRenderedPageBreak/>
              <w:t xml:space="preserve"> Функции, программируемые с ручного пульта:</w:t>
            </w:r>
          </w:p>
          <w:p w:rsidR="00026D07" w:rsidRDefault="00026D07" w:rsidP="00026D07">
            <w:r>
              <w:t>Регулировка паузы сгибания/разгибания (пронации/супинации)</w:t>
            </w:r>
            <w:r>
              <w:tab/>
            </w:r>
          </w:p>
          <w:p w:rsidR="00026D07" w:rsidRDefault="00026D07" w:rsidP="00026D07">
            <w:r>
              <w:tab/>
              <w:t>Регулировка угла сгибания</w:t>
            </w:r>
            <w:r>
              <w:tab/>
            </w:r>
          </w:p>
          <w:p w:rsidR="00026D07" w:rsidRDefault="00026D07" w:rsidP="00026D07">
            <w:r>
              <w:tab/>
              <w:t>Регулировка угла разгибания</w:t>
            </w:r>
            <w:r>
              <w:tab/>
            </w:r>
          </w:p>
          <w:p w:rsidR="00026D07" w:rsidRDefault="00026D07" w:rsidP="00026D07">
            <w:r>
              <w:tab/>
              <w:t>Регулировка угла пронации</w:t>
            </w:r>
            <w:r>
              <w:tab/>
            </w:r>
          </w:p>
          <w:p w:rsidR="00026D07" w:rsidRDefault="00026D07" w:rsidP="00026D07">
            <w:r>
              <w:tab/>
              <w:t>Регулировка угла супинации</w:t>
            </w:r>
            <w:r>
              <w:tab/>
            </w:r>
          </w:p>
          <w:p w:rsidR="00026D07" w:rsidRDefault="00026D07" w:rsidP="00026D07">
            <w:r>
              <w:tab/>
              <w:t>Задание времени процедуры</w:t>
            </w:r>
            <w:r>
              <w:tab/>
            </w:r>
          </w:p>
          <w:p w:rsidR="00026D07" w:rsidRDefault="00026D07" w:rsidP="00026D07">
            <w:r>
              <w:tab/>
              <w:t>Задание времени паузы</w:t>
            </w:r>
          </w:p>
          <w:p w:rsidR="00026D07" w:rsidRDefault="00026D07" w:rsidP="00026D07">
            <w:r w:rsidRPr="00026D07">
              <w:rPr>
                <w:b/>
              </w:rPr>
              <w:t>Диапазон настройки паузы с шагом 1</w:t>
            </w:r>
            <w:r>
              <w:t>секунда</w:t>
            </w:r>
          </w:p>
          <w:p w:rsidR="00026D07" w:rsidRDefault="00026D07" w:rsidP="00026D07">
            <w:r>
              <w:t>(</w:t>
            </w:r>
            <w:r w:rsidRPr="00026D07">
              <w:t>Минимальное значение диапазона не менее 0 максимальное значение диапазона  не более 1 мин</w:t>
            </w:r>
            <w:r>
              <w:t>)</w:t>
            </w:r>
          </w:p>
          <w:p w:rsidR="00026D07" w:rsidRDefault="00026D07" w:rsidP="00026D07">
            <w:r>
              <w:t>Задание времени процедуры. Непрерывная работа</w:t>
            </w:r>
          </w:p>
          <w:p w:rsidR="00026D07" w:rsidRDefault="00026D07" w:rsidP="00026D07">
            <w:r>
              <w:t>Диапазон настройки таймера(От 1 мин до 24 час с шагом 1 минута (при коротком нажатии кнопки)</w:t>
            </w:r>
          </w:p>
          <w:p w:rsidR="00026D07" w:rsidRDefault="00026D07" w:rsidP="00026D07">
            <w:r>
              <w:t>От 1 мин до 24 час с шагом 5 минут (при длительном удержании кнопки))</w:t>
            </w:r>
          </w:p>
          <w:p w:rsidR="00BB02D5" w:rsidRDefault="00BB02D5" w:rsidP="00026D07">
            <w:r w:rsidRPr="00BB02D5">
              <w:t>Регулировка скорости элевации/ротации</w:t>
            </w:r>
          </w:p>
          <w:p w:rsidR="00BB02D5" w:rsidRPr="00BB02D5" w:rsidRDefault="00BB02D5" w:rsidP="00BB02D5">
            <w:pPr>
              <w:rPr>
                <w:b/>
              </w:rPr>
            </w:pPr>
            <w:r w:rsidRPr="00BB02D5">
              <w:rPr>
                <w:b/>
              </w:rPr>
              <w:t>Скорость работы моторов (настраивается отдельно для каждого мотора):</w:t>
            </w:r>
          </w:p>
          <w:p w:rsidR="00BB02D5" w:rsidRDefault="00BB02D5" w:rsidP="00BB02D5">
            <w:r>
              <w:t>-минимальная-30°/мин</w:t>
            </w:r>
          </w:p>
          <w:p w:rsidR="00BB02D5" w:rsidRDefault="00BB02D5" w:rsidP="00BB02D5">
            <w:r>
              <w:t>-максимальная-210°/мин</w:t>
            </w:r>
          </w:p>
          <w:p w:rsidR="00BB02D5" w:rsidRDefault="00BB02D5" w:rsidP="00BB02D5">
            <w:r w:rsidRPr="008B0EBF">
              <w:rPr>
                <w:b/>
              </w:rPr>
              <w:t>Шаг регулировка скорост</w:t>
            </w:r>
            <w:r w:rsidR="00C3384E" w:rsidRPr="008B0EBF">
              <w:rPr>
                <w:b/>
              </w:rPr>
              <w:t>и</w:t>
            </w:r>
            <w:r w:rsidR="00C3384E">
              <w:t xml:space="preserve"> (</w:t>
            </w:r>
            <w:r>
              <w:t>Шаг настройки скорости не более 1% в интервале от 5% (30º/мин) до 100% (210º/мин)</w:t>
            </w:r>
            <w:r w:rsidR="00C3384E">
              <w:t>)</w:t>
            </w:r>
          </w:p>
          <w:p w:rsidR="008B0EBF" w:rsidRPr="008B0EBF" w:rsidRDefault="008B0EBF" w:rsidP="008B0EBF">
            <w:pPr>
              <w:rPr>
                <w:b/>
              </w:rPr>
            </w:pPr>
            <w:r w:rsidRPr="008B0EBF">
              <w:rPr>
                <w:b/>
              </w:rPr>
              <w:t xml:space="preserve">Программа разогрева </w:t>
            </w:r>
          </w:p>
          <w:p w:rsidR="008B0EBF" w:rsidRDefault="008B0EBF" w:rsidP="008B0EBF">
            <w:r>
              <w:t xml:space="preserve">(постепенное увеличение диапазона движения, начиная с усредненного положения </w:t>
            </w:r>
            <w:r>
              <w:lastRenderedPageBreak/>
              <w:t>настроенных предельных значений вытяжения и сгибания)</w:t>
            </w:r>
          </w:p>
          <w:p w:rsidR="008B0EBF" w:rsidRPr="008B0EBF" w:rsidRDefault="008B0EBF" w:rsidP="008B0EBF">
            <w:pPr>
              <w:rPr>
                <w:b/>
              </w:rPr>
            </w:pPr>
            <w:r w:rsidRPr="008B0EBF">
              <w:rPr>
                <w:b/>
              </w:rPr>
              <w:t>Функция удлинения вытяжения</w:t>
            </w:r>
          </w:p>
          <w:p w:rsidR="008B0EBF" w:rsidRDefault="008B0EBF" w:rsidP="008B0EBF">
            <w:r>
              <w:t>(обеспечивает мягкое растягивание сустава в направлении вытяжения)</w:t>
            </w:r>
          </w:p>
          <w:p w:rsidR="008B0EBF" w:rsidRPr="008B0EBF" w:rsidRDefault="008B0EBF" w:rsidP="008B0EBF">
            <w:pPr>
              <w:rPr>
                <w:b/>
              </w:rPr>
            </w:pPr>
            <w:r w:rsidRPr="008B0EBF">
              <w:rPr>
                <w:b/>
              </w:rPr>
              <w:t>Функция удлинения сгибания</w:t>
            </w:r>
          </w:p>
          <w:p w:rsidR="008B0EBF" w:rsidRDefault="008B0EBF" w:rsidP="008B0EBF">
            <w:r>
              <w:t>(обеспечивает мягкое растягивание сустава в направлении сгибания)</w:t>
            </w:r>
          </w:p>
          <w:p w:rsidR="008B0EBF" w:rsidRDefault="008B0EBF" w:rsidP="008B0EBF">
            <w:r w:rsidRPr="008B0EBF">
              <w:rPr>
                <w:b/>
              </w:rPr>
              <w:t>Режим тренировки</w:t>
            </w:r>
            <w:r>
              <w:t>, обеспечивающий комбинацию различных программ в один прием</w:t>
            </w:r>
          </w:p>
          <w:p w:rsidR="008B0EBF" w:rsidRDefault="008B0EBF" w:rsidP="008B0EBF">
            <w:r w:rsidRPr="008B0EBF">
              <w:rPr>
                <w:b/>
              </w:rPr>
              <w:t>Режим Comfort,</w:t>
            </w:r>
            <w:r>
              <w:t xml:space="preserve"> обеспечивающий медленное увеличение диапазона движений до максимально запрограммированных значений вытяжения и сгибания</w:t>
            </w:r>
          </w:p>
          <w:p w:rsidR="008B0EBF" w:rsidRPr="008B0EBF" w:rsidRDefault="008B0EBF" w:rsidP="008B0EBF">
            <w:pPr>
              <w:rPr>
                <w:b/>
              </w:rPr>
            </w:pPr>
            <w:r w:rsidRPr="008B0EBF">
              <w:rPr>
                <w:b/>
              </w:rPr>
              <w:t xml:space="preserve">Функция нового пациента </w:t>
            </w:r>
          </w:p>
          <w:p w:rsidR="008B0EBF" w:rsidRDefault="008B0EBF" w:rsidP="008B0EBF">
            <w:r w:rsidRPr="008B0EBF">
              <w:rPr>
                <w:b/>
              </w:rPr>
              <w:t>Функция реверса</w:t>
            </w:r>
            <w:r>
              <w:t xml:space="preserve"> на нагрузку для защиты пациента в случае возникновения судорог, спазмов, блокады суставов и пр.</w:t>
            </w:r>
          </w:p>
          <w:p w:rsidR="008B0EBF" w:rsidRDefault="008B0EBF" w:rsidP="008B0EBF"/>
          <w:p w:rsidR="008B0EBF" w:rsidRDefault="008B0EBF" w:rsidP="008B0EBF">
            <w:r>
              <w:t>Диапазон регулировки реверса на нагрузку для безопасности пациента(От 1%  до 100%</w:t>
            </w:r>
          </w:p>
          <w:p w:rsidR="008B0EBF" w:rsidRDefault="008B0EBF" w:rsidP="008B0EBF">
            <w:r>
              <w:t>*(На уровне 1% очень малое сопротивление активирует реверс аппарата; на уровне 99% необходимо значительное сопротивление для запуска реверс, при 100% функция реверса отключается))</w:t>
            </w:r>
          </w:p>
          <w:p w:rsidR="008B0EBF" w:rsidRDefault="008B0EBF" w:rsidP="008B0EBF">
            <w:r w:rsidRPr="008B0EBF">
              <w:rPr>
                <w:b/>
              </w:rPr>
              <w:t>Функция транспортной настройки</w:t>
            </w:r>
            <w:r>
              <w:t xml:space="preserve">  для перемещения исполнительного механизма в положение, удобное для упаковки и транспортировки аппарата</w:t>
            </w:r>
          </w:p>
          <w:p w:rsidR="008B0EBF" w:rsidRPr="008B0EBF" w:rsidRDefault="008B0EBF" w:rsidP="008B0EBF">
            <w:pPr>
              <w:rPr>
                <w:b/>
              </w:rPr>
            </w:pPr>
            <w:r w:rsidRPr="008B0EBF">
              <w:rPr>
                <w:b/>
              </w:rPr>
              <w:t xml:space="preserve">Функция «домашнее положение»  </w:t>
            </w:r>
          </w:p>
          <w:p w:rsidR="008B0EBF" w:rsidRDefault="008B0EBF" w:rsidP="008B0EBF">
            <w:r>
              <w:t>(аппарат переходит в исходное положение для выполнения механической регулировки)</w:t>
            </w:r>
          </w:p>
          <w:p w:rsidR="008B0EBF" w:rsidRDefault="008B0EBF" w:rsidP="008B0EBF">
            <w:r>
              <w:lastRenderedPageBreak/>
              <w:t>Общее время терапии, общая сумма сессий терапии</w:t>
            </w:r>
          </w:p>
          <w:p w:rsidR="008B0EBF" w:rsidRDefault="008B0EBF" w:rsidP="008B0EBF">
            <w:r w:rsidRPr="008B0EBF">
              <w:rPr>
                <w:b/>
              </w:rPr>
              <w:t>Функция экстренной остановки</w:t>
            </w:r>
            <w:r>
              <w:t xml:space="preserve"> аппарата при нажатии любой клавиши</w:t>
            </w:r>
          </w:p>
          <w:p w:rsidR="008B0EBF" w:rsidRDefault="008B0EBF" w:rsidP="008B0EBF">
            <w:r w:rsidRPr="008B0EBF">
              <w:rPr>
                <w:b/>
              </w:rPr>
              <w:t>Функция записи индивидуальных</w:t>
            </w:r>
            <w:r>
              <w:t xml:space="preserve"> настроек пациента в память аппарата</w:t>
            </w:r>
          </w:p>
          <w:p w:rsidR="008B0EBF" w:rsidRDefault="008B0EBF" w:rsidP="008B0EBF">
            <w:r w:rsidRPr="008B0EBF">
              <w:rPr>
                <w:b/>
              </w:rPr>
              <w:t>Функция записи индивидуальных н</w:t>
            </w:r>
            <w:r>
              <w:t>астроек пациента в индивидуальную USB Flash карту</w:t>
            </w:r>
          </w:p>
          <w:p w:rsidR="008B0EBF" w:rsidRDefault="008B0EBF" w:rsidP="008B0EBF">
            <w:r w:rsidRPr="008B0EBF">
              <w:rPr>
                <w:b/>
              </w:rPr>
              <w:t xml:space="preserve">Специальное меню </w:t>
            </w:r>
            <w:r>
              <w:t>для сервисного обслуживания</w:t>
            </w:r>
          </w:p>
          <w:p w:rsidR="008B0EBF" w:rsidRDefault="008B0EBF" w:rsidP="008B0EBF">
            <w:r>
              <w:t>Минимальный рост пациента, см.</w:t>
            </w:r>
            <w:r>
              <w:tab/>
              <w:t>Не менее 120 см</w:t>
            </w:r>
          </w:p>
          <w:p w:rsidR="008B0EBF" w:rsidRDefault="008B0EBF" w:rsidP="008B0EBF">
            <w:r>
              <w:t>Максимальный рост пациента, см.</w:t>
            </w:r>
            <w:r>
              <w:tab/>
              <w:t>Не более 200 см</w:t>
            </w:r>
          </w:p>
          <w:p w:rsidR="008B0EBF" w:rsidRDefault="008B0EBF" w:rsidP="008B0EBF">
            <w:r>
              <w:t>Масса, не более</w:t>
            </w:r>
            <w:r>
              <w:tab/>
              <w:t>40 кг</w:t>
            </w:r>
          </w:p>
          <w:p w:rsidR="008B0EBF" w:rsidRDefault="008B0EBF" w:rsidP="008B0EBF">
            <w:r>
              <w:t>Габариты, не более</w:t>
            </w:r>
            <w:r>
              <w:tab/>
              <w:t>750х850х1100мм.</w:t>
            </w:r>
          </w:p>
          <w:p w:rsidR="008B0EBF" w:rsidRDefault="008B0EBF" w:rsidP="008B0EBF">
            <w:r>
              <w:t xml:space="preserve">Напряжение питающей сети </w:t>
            </w:r>
            <w:r>
              <w:tab/>
              <w:t>220±10%, В</w:t>
            </w:r>
          </w:p>
          <w:p w:rsidR="008B0EBF" w:rsidRDefault="008B0EBF" w:rsidP="008B0EBF">
            <w:r>
              <w:t>Номинальное значение частоты питающей сети</w:t>
            </w:r>
            <w:r>
              <w:tab/>
              <w:t>50 Гц</w:t>
            </w:r>
          </w:p>
          <w:p w:rsidR="008B0EBF" w:rsidRDefault="008B0EBF" w:rsidP="008B0EBF">
            <w:r>
              <w:t>Потребляемая мощность, не более</w:t>
            </w:r>
            <w:r>
              <w:tab/>
              <w:t>150 Вт</w:t>
            </w:r>
          </w:p>
          <w:p w:rsidR="008B0EBF" w:rsidRDefault="008B0EBF" w:rsidP="008B0EBF">
            <w:r>
              <w:t>Используемые материалы</w:t>
            </w:r>
            <w:r>
              <w:tab/>
              <w:t>-Высококачественная легированная сталь, Искусственная кожа, Каучук, Пластики ABC, POM, POM-C</w:t>
            </w:r>
          </w:p>
          <w:p w:rsidR="00467D7C" w:rsidRPr="00467D7C" w:rsidRDefault="00467D7C" w:rsidP="008B0EBF">
            <w:pPr>
              <w:rPr>
                <w:b/>
              </w:rPr>
            </w:pPr>
            <w:r w:rsidRPr="00467D7C">
              <w:rPr>
                <w:b/>
              </w:rPr>
              <w:t>Комплектация:</w:t>
            </w:r>
          </w:p>
          <w:p w:rsidR="00467D7C" w:rsidRDefault="00467D7C" w:rsidP="00467D7C">
            <w:r>
              <w:t>Исполнительный механизм разработки плечевого сустава</w:t>
            </w:r>
          </w:p>
          <w:p w:rsidR="00467D7C" w:rsidRDefault="00467D7C" w:rsidP="00467D7C">
            <w:r>
              <w:t>Кресло аппарата мобильное</w:t>
            </w:r>
          </w:p>
          <w:p w:rsidR="00467D7C" w:rsidRDefault="00467D7C" w:rsidP="00467D7C">
            <w:r>
              <w:t>Блок электроники</w:t>
            </w:r>
          </w:p>
          <w:p w:rsidR="00467D7C" w:rsidRDefault="00467D7C" w:rsidP="00467D7C">
            <w:r>
              <w:t>Ручной пульт управления</w:t>
            </w:r>
          </w:p>
          <w:p w:rsidR="00467D7C" w:rsidRDefault="00467D7C" w:rsidP="00467D7C">
            <w:r>
              <w:t>Подлокотник</w:t>
            </w:r>
          </w:p>
          <w:p w:rsidR="00467D7C" w:rsidRDefault="00467D7C" w:rsidP="00467D7C">
            <w:r>
              <w:t>Лоток для предплечья с ременным фиксатором</w:t>
            </w:r>
          </w:p>
          <w:p w:rsidR="00467D7C" w:rsidRDefault="00467D7C" w:rsidP="00467D7C">
            <w:r>
              <w:t>Лоток для локтя</w:t>
            </w:r>
          </w:p>
          <w:p w:rsidR="00467D7C" w:rsidRDefault="00467D7C" w:rsidP="00467D7C">
            <w:r>
              <w:lastRenderedPageBreak/>
              <w:t>Фиксатор-11 шт.</w:t>
            </w:r>
          </w:p>
          <w:p w:rsidR="00467D7C" w:rsidRDefault="00467D7C" w:rsidP="00467D7C">
            <w:r>
              <w:t>Ограничитель плеча</w:t>
            </w:r>
          </w:p>
          <w:p w:rsidR="00467D7C" w:rsidRDefault="00467D7C" w:rsidP="00467D7C">
            <w:r>
              <w:t>Плавкий предохранитель 5А-2 шт.</w:t>
            </w:r>
          </w:p>
          <w:p w:rsidR="00467D7C" w:rsidRDefault="00467D7C" w:rsidP="00467D7C">
            <w:r>
              <w:t>Индивидуальная Flash-карта пациента*</w:t>
            </w:r>
          </w:p>
          <w:p w:rsidR="008B0EBF" w:rsidRDefault="008B0EBF" w:rsidP="008B0EBF"/>
          <w:p w:rsidR="00026D07" w:rsidRPr="00CC7167" w:rsidRDefault="00026D07" w:rsidP="008B0EBF">
            <w:r>
              <w:tab/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1A" w:rsidRPr="004D43BE" w:rsidRDefault="00F8161A" w:rsidP="00D662DA">
            <w:pPr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lastRenderedPageBreak/>
              <w:t>1 компл</w:t>
            </w:r>
            <w:r w:rsidR="003F447B">
              <w:rPr>
                <w:sz w:val="22"/>
                <w:szCs w:val="22"/>
              </w:rPr>
              <w:t>ект</w:t>
            </w:r>
          </w:p>
        </w:tc>
      </w:tr>
      <w:tr w:rsidR="00F8161A" w:rsidRPr="004D43BE" w:rsidTr="00122A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F8161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1A" w:rsidRPr="004D43BE" w:rsidRDefault="004630D1" w:rsidP="004630D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Дополнительные к</w:t>
            </w:r>
            <w:r w:rsidR="00F8161A" w:rsidRPr="004D43BE">
              <w:rPr>
                <w:i/>
                <w:sz w:val="22"/>
                <w:szCs w:val="22"/>
              </w:rPr>
              <w:t>омплектующие</w:t>
            </w:r>
          </w:p>
        </w:tc>
      </w:tr>
      <w:tr w:rsidR="00663722" w:rsidRPr="004D43BE" w:rsidTr="00122A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3722" w:rsidRPr="004D43BE" w:rsidRDefault="00663722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3722" w:rsidRPr="004D43BE" w:rsidRDefault="00663722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722" w:rsidRPr="004D43BE" w:rsidRDefault="00663722" w:rsidP="00D662DA">
            <w:pPr>
              <w:jc w:val="center"/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722" w:rsidRPr="00801FAF" w:rsidRDefault="00663722" w:rsidP="00D662DA">
            <w:pPr>
              <w:rPr>
                <w:sz w:val="22"/>
                <w:szCs w:val="22"/>
                <w:highlight w:val="yellow"/>
              </w:rPr>
            </w:pPr>
            <w:r w:rsidRPr="00AB6760">
              <w:rPr>
                <w:sz w:val="22"/>
                <w:szCs w:val="22"/>
              </w:rPr>
              <w:t>Индивидуальная Flash-карта пациента*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22" w:rsidRPr="008F32C8" w:rsidRDefault="00663722" w:rsidP="00D662DA">
            <w:pPr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Сохранение на личную USB-Flash карту пациента.</w:t>
            </w:r>
          </w:p>
          <w:p w:rsidR="00663722" w:rsidRPr="008F32C8" w:rsidRDefault="00663722" w:rsidP="00D662DA">
            <w:pPr>
              <w:spacing w:line="17" w:lineRule="exact"/>
              <w:rPr>
                <w:sz w:val="22"/>
                <w:szCs w:val="22"/>
              </w:rPr>
            </w:pPr>
          </w:p>
          <w:p w:rsidR="00663722" w:rsidRPr="008F32C8" w:rsidRDefault="00663722" w:rsidP="00D662DA">
            <w:pPr>
              <w:spacing w:line="288" w:lineRule="auto"/>
              <w:ind w:left="225"/>
              <w:jc w:val="both"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Данный способ более удобный и надежный, т.к. позволяет длительно хранить информацию в личном деле пациента без опасности случайной потери данных.</w:t>
            </w:r>
          </w:p>
          <w:p w:rsidR="00663722" w:rsidRPr="008F32C8" w:rsidRDefault="00663722" w:rsidP="00D662DA">
            <w:pPr>
              <w:spacing w:line="1" w:lineRule="exact"/>
              <w:rPr>
                <w:sz w:val="22"/>
                <w:szCs w:val="22"/>
              </w:rPr>
            </w:pPr>
          </w:p>
          <w:p w:rsidR="00663722" w:rsidRPr="008F32C8" w:rsidRDefault="00663722" w:rsidP="00D662DA">
            <w:pPr>
              <w:spacing w:line="299" w:lineRule="auto"/>
              <w:ind w:left="225"/>
              <w:jc w:val="both"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ВНИМАНИЕ! Для корректной работы Аппарата USB-Flash карта должна быть отформатирована в формате FAT32, объем носителя не должен превышать 4Gb.</w:t>
            </w:r>
          </w:p>
          <w:p w:rsidR="00663722" w:rsidRPr="008F32C8" w:rsidRDefault="000D2D48" w:rsidP="00D662DA">
            <w:pPr>
              <w:pStyle w:val="a3"/>
              <w:rPr>
                <w:rFonts w:ascii="Times New Roman" w:eastAsiaTheme="minorHAnsi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auto"/>
                <w:sz w:val="22"/>
                <w:szCs w:val="22"/>
              </w:rPr>
              <w:t>(Приобретается дополнительно)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22" w:rsidRPr="004D43BE" w:rsidRDefault="00663722" w:rsidP="00D662DA">
            <w:pPr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штука</w:t>
            </w:r>
          </w:p>
        </w:tc>
      </w:tr>
      <w:tr w:rsidR="00F92953" w:rsidRPr="004D43BE" w:rsidTr="00122A18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4D43BE" w:rsidRDefault="00F92953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4D43BE" w:rsidRDefault="00F92953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3" w:rsidRPr="008F32C8" w:rsidRDefault="00F92953" w:rsidP="00D662DA">
            <w:pPr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Расходные материалы и изнашиваемые узлы:</w:t>
            </w:r>
            <w:r w:rsidR="00AB6760" w:rsidRPr="008F32C8">
              <w:rPr>
                <w:sz w:val="22"/>
                <w:szCs w:val="22"/>
              </w:rPr>
              <w:t xml:space="preserve">  Нет</w:t>
            </w:r>
          </w:p>
        </w:tc>
      </w:tr>
      <w:tr w:rsidR="00F92953" w:rsidRPr="004D43BE" w:rsidTr="00122A18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4D43BE" w:rsidRDefault="00F92953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4D43BE" w:rsidRDefault="00F92953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3" w:rsidRPr="00AB6760" w:rsidRDefault="00F92953" w:rsidP="00D66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53" w:rsidRPr="00AB6760" w:rsidRDefault="00F92953" w:rsidP="00A33F1E">
            <w:pPr>
              <w:ind w:right="-86"/>
              <w:rPr>
                <w:sz w:val="22"/>
                <w:szCs w:val="22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3" w:rsidRPr="008F32C8" w:rsidRDefault="00F92953" w:rsidP="001A2FE3">
            <w:pPr>
              <w:ind w:left="-137" w:right="-108"/>
              <w:rPr>
                <w:sz w:val="22"/>
                <w:szCs w:val="2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3" w:rsidRPr="00AB6760" w:rsidRDefault="00F92953" w:rsidP="00B71E54">
            <w:pPr>
              <w:rPr>
                <w:sz w:val="22"/>
                <w:szCs w:val="22"/>
              </w:rPr>
            </w:pPr>
          </w:p>
        </w:tc>
      </w:tr>
      <w:tr w:rsidR="00F92953" w:rsidRPr="004D43BE" w:rsidTr="00122A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D662DA" w:rsidRDefault="00F92953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4D43BE" w:rsidRDefault="00F92953" w:rsidP="00D662DA">
            <w:pPr>
              <w:rPr>
                <w:b/>
                <w:sz w:val="22"/>
                <w:szCs w:val="22"/>
              </w:rPr>
            </w:pPr>
            <w:r w:rsidRPr="004D43BE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22" w:rsidRPr="008F32C8" w:rsidRDefault="00663722" w:rsidP="00663722">
            <w:pPr>
              <w:spacing w:line="313" w:lineRule="auto"/>
              <w:ind w:right="400"/>
              <w:jc w:val="both"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Эксплуатация Аппарата должна осуществляться в условиях УХЛ климата категории раз-мещения 4.2 по ГОСТ 15150/ГОСТ 15543.1, при температуре окружающей среды от плюс 10 до плюс 40 °С, относительной влажности не выше от 30% до 75% (без образования конденсата), измеренной при температуре плюс 25 °С.</w:t>
            </w:r>
          </w:p>
          <w:p w:rsidR="00663722" w:rsidRPr="008F32C8" w:rsidRDefault="00663722" w:rsidP="00663722">
            <w:pPr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Допустимое атмосферное давление – от 86 кПа до 106,7 кПа.</w:t>
            </w:r>
          </w:p>
          <w:p w:rsidR="00663722" w:rsidRPr="008F32C8" w:rsidRDefault="00663722" w:rsidP="00663722">
            <w:pPr>
              <w:spacing w:line="10" w:lineRule="exact"/>
              <w:rPr>
                <w:sz w:val="22"/>
                <w:szCs w:val="22"/>
              </w:rPr>
            </w:pPr>
          </w:p>
          <w:p w:rsidR="00663722" w:rsidRPr="008F32C8" w:rsidRDefault="00663722" w:rsidP="00663722">
            <w:pPr>
              <w:widowControl w:val="0"/>
              <w:autoSpaceDE w:val="0"/>
              <w:autoSpaceDN w:val="0"/>
              <w:adjustRightInd w:val="0"/>
              <w:spacing w:after="240" w:line="320" w:lineRule="atLeast"/>
              <w:contextualSpacing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Высота над уровнем моря – не более 2 000 м.</w:t>
            </w:r>
          </w:p>
          <w:p w:rsidR="00663722" w:rsidRPr="008F32C8" w:rsidRDefault="00663722" w:rsidP="00663722">
            <w:pPr>
              <w:widowControl w:val="0"/>
              <w:autoSpaceDE w:val="0"/>
              <w:autoSpaceDN w:val="0"/>
              <w:adjustRightInd w:val="0"/>
              <w:spacing w:after="240" w:line="320" w:lineRule="atLeast"/>
              <w:contextualSpacing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Тип атмосферы по содержанию коррозионных агентов - I по ГОСТ 15150.</w:t>
            </w:r>
          </w:p>
          <w:p w:rsidR="00F92953" w:rsidRPr="008F32C8" w:rsidRDefault="00663722" w:rsidP="00663722">
            <w:pPr>
              <w:widowControl w:val="0"/>
              <w:autoSpaceDE w:val="0"/>
              <w:autoSpaceDN w:val="0"/>
              <w:adjustRightInd w:val="0"/>
              <w:spacing w:after="240" w:line="320" w:lineRule="atLeast"/>
              <w:contextualSpacing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Допустимые условия эксплуатации в части внешних механических воздействий - по группе изделий 2 ГОСТ Р 50444 (включая вибро- и ударопрочность, устойчивость к падению и к грубому обращению).</w:t>
            </w:r>
          </w:p>
        </w:tc>
      </w:tr>
      <w:tr w:rsidR="00F92953" w:rsidRPr="004D43BE" w:rsidTr="00122A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D662DA" w:rsidRDefault="00F92953" w:rsidP="00D662DA">
            <w:pPr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4D43BE" w:rsidRDefault="00F92953" w:rsidP="00D662DA">
            <w:pPr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Условия осуществления поставки М</w:t>
            </w:r>
            <w:r w:rsidR="00143271"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 </w:t>
            </w:r>
          </w:p>
          <w:p w:rsidR="00F92953" w:rsidRPr="004D43BE" w:rsidRDefault="00F92953" w:rsidP="003F4D7F">
            <w:pPr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(в соответствии с ИНКОТЕРМС 201</w:t>
            </w:r>
            <w:r>
              <w:rPr>
                <w:i/>
                <w:sz w:val="22"/>
                <w:szCs w:val="22"/>
              </w:rPr>
              <w:t>1</w:t>
            </w:r>
            <w:r w:rsidRPr="004D43BE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71" w:rsidRPr="00156675" w:rsidRDefault="00143271" w:rsidP="00143271">
            <w:pPr>
              <w:jc w:val="center"/>
              <w:rPr>
                <w:color w:val="000000" w:themeColor="text1"/>
              </w:rPr>
            </w:pPr>
            <w:r w:rsidRPr="00156675">
              <w:rPr>
                <w:lang w:val="en-US"/>
              </w:rPr>
              <w:t>DDP</w:t>
            </w:r>
            <w:r w:rsidRPr="00156675">
              <w:t xml:space="preserve"> пункт назначения</w:t>
            </w:r>
          </w:p>
          <w:p w:rsidR="00F92953" w:rsidRPr="008F32C8" w:rsidRDefault="00F92953" w:rsidP="00A6152E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</w:tr>
      <w:tr w:rsidR="00F92953" w:rsidRPr="004D43BE" w:rsidTr="00122A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D662DA" w:rsidRDefault="00F92953" w:rsidP="00D662DA">
            <w:pPr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4D43BE" w:rsidRDefault="00F92953" w:rsidP="00143271">
            <w:pPr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Срок поставки М</w:t>
            </w:r>
            <w:r w:rsidR="00143271"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 и место дислокации 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53" w:rsidRPr="00143271" w:rsidRDefault="00132BC4" w:rsidP="00D662DA">
            <w:pPr>
              <w:jc w:val="center"/>
              <w:rPr>
                <w:sz w:val="22"/>
                <w:szCs w:val="22"/>
              </w:rPr>
            </w:pPr>
            <w:r w:rsidRPr="00143271">
              <w:rPr>
                <w:sz w:val="22"/>
                <w:szCs w:val="22"/>
              </w:rPr>
              <w:t>6</w:t>
            </w:r>
            <w:r w:rsidR="00F92953" w:rsidRPr="00143271">
              <w:rPr>
                <w:sz w:val="22"/>
                <w:szCs w:val="22"/>
              </w:rPr>
              <w:t>0</w:t>
            </w:r>
            <w:r w:rsidR="00143271" w:rsidRPr="00143271">
              <w:rPr>
                <w:sz w:val="22"/>
                <w:szCs w:val="22"/>
              </w:rPr>
              <w:t xml:space="preserve"> (шестьдесят)</w:t>
            </w:r>
            <w:r w:rsidR="00F92953" w:rsidRPr="00143271">
              <w:rPr>
                <w:sz w:val="22"/>
                <w:szCs w:val="22"/>
              </w:rPr>
              <w:t xml:space="preserve"> календарных дней</w:t>
            </w:r>
          </w:p>
          <w:p w:rsidR="00143271" w:rsidRPr="00156675" w:rsidRDefault="00143271" w:rsidP="00143271">
            <w:pPr>
              <w:jc w:val="center"/>
              <w:rPr>
                <w:color w:val="000000" w:themeColor="text1"/>
              </w:rPr>
            </w:pPr>
            <w:r w:rsidRPr="00143271">
              <w:t xml:space="preserve">Адрес: </w:t>
            </w:r>
            <w:r w:rsidRPr="00143271">
              <w:rPr>
                <w:color w:val="000000" w:themeColor="text1"/>
              </w:rPr>
              <w:t>010000, Республика Казахстан, город Астана, район Алматы, улица Манаса 17</w:t>
            </w:r>
          </w:p>
          <w:p w:rsidR="00F92953" w:rsidRPr="008F32C8" w:rsidRDefault="00F92953" w:rsidP="001736C6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</w:tr>
      <w:tr w:rsidR="00F92953" w:rsidRPr="004D43BE" w:rsidTr="00122A18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D662DA" w:rsidRDefault="00F92953" w:rsidP="00D662DA">
            <w:pPr>
              <w:jc w:val="center"/>
              <w:rPr>
                <w:b/>
                <w:sz w:val="22"/>
                <w:szCs w:val="22"/>
              </w:rPr>
            </w:pPr>
            <w:r w:rsidRPr="00D662D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3" w:rsidRPr="004D43BE" w:rsidRDefault="00F92953" w:rsidP="00143271">
            <w:pPr>
              <w:rPr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Условия гарантийного сервисного обслуживания М</w:t>
            </w:r>
            <w:r w:rsidR="00143271"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71" w:rsidRPr="001D67CC" w:rsidRDefault="00143271" w:rsidP="00143271">
            <w:r>
              <w:t>Г</w:t>
            </w:r>
            <w:r w:rsidRPr="001D67CC">
              <w:t>арантийное сервисное обслуживание М</w:t>
            </w:r>
            <w:r>
              <w:t>И</w:t>
            </w:r>
            <w:r w:rsidRPr="001D67CC">
              <w:t xml:space="preserve"> </w:t>
            </w:r>
            <w:r>
              <w:t xml:space="preserve">не менее </w:t>
            </w:r>
            <w:r w:rsidRPr="001D67CC">
              <w:t>37 месяцев</w:t>
            </w:r>
            <w:r w:rsidRPr="001D67CC">
              <w:rPr>
                <w:i/>
              </w:rPr>
              <w:t xml:space="preserve">. </w:t>
            </w:r>
            <w:r w:rsidRPr="001D67CC">
              <w:t>Плановое техническое обслуживание должно проводиться не реже чем 1 раз в квартал.</w:t>
            </w:r>
          </w:p>
          <w:p w:rsidR="00143271" w:rsidRPr="001D67CC" w:rsidRDefault="00143271" w:rsidP="00143271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143271" w:rsidRPr="001D67CC" w:rsidRDefault="00143271" w:rsidP="00143271">
            <w:r w:rsidRPr="001D67CC">
              <w:t>- замену отработавших ресурс составных частей;</w:t>
            </w:r>
          </w:p>
          <w:p w:rsidR="00143271" w:rsidRPr="001D67CC" w:rsidRDefault="00143271" w:rsidP="00143271">
            <w:r w:rsidRPr="001D67CC">
              <w:t>- замене или восстановлении отдельных частей М</w:t>
            </w:r>
            <w:r w:rsidR="00B4207D">
              <w:t>И</w:t>
            </w:r>
            <w:r w:rsidRPr="001D67CC">
              <w:t>;</w:t>
            </w:r>
          </w:p>
          <w:p w:rsidR="00143271" w:rsidRPr="001D67CC" w:rsidRDefault="00143271" w:rsidP="00143271">
            <w:r w:rsidRPr="001D67CC">
              <w:t>- настройку и регулировку изделия; специфические для данного изделия работы и т.п.;</w:t>
            </w:r>
          </w:p>
          <w:p w:rsidR="00143271" w:rsidRPr="001D67CC" w:rsidRDefault="00143271" w:rsidP="00143271">
            <w:r w:rsidRPr="001D67CC">
              <w:t>- чистку, смазку и при необходимости переборку основных механизмов и узлов;</w:t>
            </w:r>
          </w:p>
          <w:p w:rsidR="00143271" w:rsidRPr="001D67CC" w:rsidRDefault="00143271" w:rsidP="00143271">
            <w:r w:rsidRPr="001D67CC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F92953" w:rsidRPr="004D43BE" w:rsidRDefault="00143271" w:rsidP="00143271">
            <w:pPr>
              <w:rPr>
                <w:sz w:val="22"/>
                <w:szCs w:val="22"/>
              </w:rPr>
            </w:pPr>
            <w:r w:rsidRPr="001D67C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325B39" w:rsidRDefault="00325B39" w:rsidP="00303FD6">
      <w:pPr>
        <w:rPr>
          <w:rFonts w:eastAsia="Times New Roman"/>
          <w:b/>
          <w:bCs/>
          <w:lang w:eastAsia="ko-KR"/>
        </w:rPr>
      </w:pPr>
    </w:p>
    <w:p w:rsidR="00A127DA" w:rsidRDefault="00303FD6" w:rsidP="00303FD6">
      <w:pPr>
        <w:tabs>
          <w:tab w:val="left" w:pos="3296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tbl>
      <w:tblPr>
        <w:tblW w:w="15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307"/>
        <w:gridCol w:w="1417"/>
        <w:gridCol w:w="2003"/>
        <w:gridCol w:w="6644"/>
        <w:gridCol w:w="1418"/>
      </w:tblGrid>
      <w:tr w:rsidR="009D3255" w:rsidRPr="00D662DA" w:rsidTr="009D3255">
        <w:tc>
          <w:tcPr>
            <w:tcW w:w="15351" w:type="dxa"/>
            <w:gridSpan w:val="6"/>
            <w:shd w:val="clear" w:color="auto" w:fill="FFC000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D3255" w:rsidRPr="00D662DA" w:rsidRDefault="009D3255" w:rsidP="00D662DA">
            <w:pPr>
              <w:jc w:val="center"/>
              <w:textAlignment w:val="baseline"/>
              <w:outlineLvl w:val="2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Лот №3</w:t>
            </w:r>
          </w:p>
        </w:tc>
      </w:tr>
      <w:tr w:rsidR="00D662DA" w:rsidRPr="00D662DA" w:rsidTr="00D662DA">
        <w:tc>
          <w:tcPr>
            <w:tcW w:w="15351" w:type="dxa"/>
            <w:gridSpan w:val="6"/>
            <w:shd w:val="clear" w:color="auto" w:fill="FFC000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662DA" w:rsidRPr="00D662DA" w:rsidRDefault="00D662DA" w:rsidP="00D662DA">
            <w:pPr>
              <w:jc w:val="center"/>
              <w:textAlignment w:val="baseline"/>
              <w:outlineLvl w:val="2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D662DA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Техническая спецификация</w:t>
            </w:r>
          </w:p>
        </w:tc>
      </w:tr>
      <w:tr w:rsidR="00D662DA" w:rsidRPr="00D662DA" w:rsidTr="00D662DA">
        <w:tc>
          <w:tcPr>
            <w:tcW w:w="562" w:type="dxa"/>
            <w:shd w:val="clear" w:color="auto" w:fill="FFC000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662DA" w:rsidRPr="00D662DA" w:rsidRDefault="00D662DA" w:rsidP="00D662DA">
            <w:pPr>
              <w:jc w:val="center"/>
              <w:textAlignment w:val="baseline"/>
              <w:outlineLvl w:val="2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D662DA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307" w:type="dxa"/>
            <w:shd w:val="clear" w:color="auto" w:fill="FFC000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662DA" w:rsidRPr="00D662DA" w:rsidRDefault="00D662DA" w:rsidP="00D662DA">
            <w:pPr>
              <w:jc w:val="center"/>
              <w:textAlignment w:val="baseline"/>
              <w:outlineLvl w:val="2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D662DA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Критерии</w:t>
            </w:r>
          </w:p>
        </w:tc>
        <w:tc>
          <w:tcPr>
            <w:tcW w:w="11482" w:type="dxa"/>
            <w:gridSpan w:val="4"/>
            <w:shd w:val="clear" w:color="auto" w:fill="FFC000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662DA" w:rsidRPr="00D662DA" w:rsidRDefault="00D662DA" w:rsidP="00D662DA">
            <w:pPr>
              <w:jc w:val="center"/>
              <w:textAlignment w:val="baseline"/>
              <w:outlineLvl w:val="2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D662DA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Описание</w:t>
            </w:r>
          </w:p>
        </w:tc>
      </w:tr>
      <w:tr w:rsidR="00D662DA" w:rsidRPr="00D662DA" w:rsidTr="00D662DA"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1</w:t>
            </w:r>
          </w:p>
        </w:tc>
        <w:tc>
          <w:tcPr>
            <w:tcW w:w="33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Наименование МИ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1482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rPr>
                <w:color w:val="000000" w:themeColor="text1"/>
                <w:sz w:val="22"/>
                <w:szCs w:val="22"/>
              </w:rPr>
            </w:pPr>
            <w:r w:rsidRPr="00D662DA">
              <w:rPr>
                <w:color w:val="000000" w:themeColor="text1"/>
                <w:sz w:val="22"/>
                <w:szCs w:val="22"/>
              </w:rPr>
              <w:t xml:space="preserve">Видеобронхоскоп </w:t>
            </w:r>
          </w:p>
        </w:tc>
      </w:tr>
      <w:tr w:rsidR="00D662DA" w:rsidRPr="00D662DA" w:rsidTr="00D662DA">
        <w:tc>
          <w:tcPr>
            <w:tcW w:w="562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2</w:t>
            </w:r>
          </w:p>
        </w:tc>
        <w:tc>
          <w:tcPr>
            <w:tcW w:w="3307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№ п/п</w:t>
            </w:r>
          </w:p>
        </w:tc>
        <w:tc>
          <w:tcPr>
            <w:tcW w:w="20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 xml:space="preserve">Наименование комплектующего к МИ (в 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lastRenderedPageBreak/>
              <w:t>соответствии с государственным реестром медицинских изделий)</w:t>
            </w:r>
          </w:p>
        </w:tc>
        <w:tc>
          <w:tcPr>
            <w:tcW w:w="66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lastRenderedPageBreak/>
              <w:t>Модель и (или) марка, каталожный номер, краткая техническая характеристика комплектующего к МИ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Требуемое количество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  <w:t xml:space="preserve">(с указанием 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lastRenderedPageBreak/>
              <w:t>единицы измерения)</w:t>
            </w:r>
          </w:p>
        </w:tc>
      </w:tr>
      <w:tr w:rsidR="00D662DA" w:rsidRPr="00D662DA" w:rsidTr="00D662DA">
        <w:trPr>
          <w:trHeight w:val="77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3307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662DA" w:rsidRPr="00D662DA" w:rsidRDefault="00D662DA" w:rsidP="00D662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662D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0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662DA" w:rsidRPr="00D662DA" w:rsidRDefault="00D662DA" w:rsidP="00D662DA">
            <w:pPr>
              <w:rPr>
                <w:color w:val="000000" w:themeColor="text1"/>
                <w:sz w:val="22"/>
                <w:szCs w:val="22"/>
              </w:rPr>
            </w:pPr>
            <w:r w:rsidRPr="00D662DA">
              <w:rPr>
                <w:color w:val="000000" w:themeColor="text1"/>
                <w:sz w:val="22"/>
                <w:szCs w:val="22"/>
              </w:rPr>
              <w:t xml:space="preserve">Бронховидеоскоп </w:t>
            </w:r>
          </w:p>
        </w:tc>
        <w:tc>
          <w:tcPr>
            <w:tcW w:w="66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662DA" w:rsidRPr="00D662DA" w:rsidRDefault="00D662DA" w:rsidP="00D662D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D662DA">
              <w:rPr>
                <w:color w:val="000000" w:themeColor="text1"/>
                <w:sz w:val="22"/>
                <w:szCs w:val="22"/>
              </w:rPr>
              <w:t xml:space="preserve">Видеобронхоскоп </w:t>
            </w:r>
            <w:r w:rsidRPr="00D662DA">
              <w:rPr>
                <w:sz w:val="22"/>
                <w:szCs w:val="22"/>
              </w:rPr>
              <w:t xml:space="preserve">совместим с имеющимся у Заказчика оборудованием видеоцентром </w:t>
            </w:r>
            <w:r w:rsidRPr="00D662DA">
              <w:rPr>
                <w:sz w:val="22"/>
                <w:szCs w:val="22"/>
                <w:lang w:val="en-US"/>
              </w:rPr>
              <w:t>Optera</w:t>
            </w:r>
            <w:r w:rsidRPr="00D662DA">
              <w:rPr>
                <w:sz w:val="22"/>
                <w:szCs w:val="22"/>
              </w:rPr>
              <w:t xml:space="preserve"> модели </w:t>
            </w:r>
            <w:r w:rsidRPr="00D662DA">
              <w:rPr>
                <w:sz w:val="22"/>
                <w:szCs w:val="22"/>
                <w:lang w:val="en-US"/>
              </w:rPr>
              <w:t>CV</w:t>
            </w:r>
            <w:r w:rsidRPr="00D662DA">
              <w:rPr>
                <w:sz w:val="22"/>
                <w:szCs w:val="22"/>
              </w:rPr>
              <w:t>-170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Поддержка системы «NBI» - обработка изображения в специальном спектре освещения для выделения структуры капилляров и других изменений слизистой оболочки Наличие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Направление обзора не более 0° (прямой обзор)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Угол поля зрения не меньше 120°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Глубина резкости не более 3-100 мм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Диаметр дистального конца не более 5,9 мм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Диаметр вводимой трубки не более 6,0 мм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Диаметр внутреннего канала не меньше 2,8 мм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Углы изгиба рабочей части не меньше 180° вверх,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130° вниз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Длина рабочей части не более 600 мм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Общая длина не более 880 мм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Минимально видимое расстояние от дистального конца не более 3 мм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Наличие функции предварительного стоп-кадра Наличие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Совместимость с лазерной терапией Наличие</w:t>
            </w:r>
            <w:r w:rsidRPr="00D662DA">
              <w:rPr>
                <w:color w:val="000000" w:themeColor="text1"/>
                <w:sz w:val="22"/>
                <w:szCs w:val="22"/>
              </w:rPr>
              <w:br/>
              <w:t>Совместимость с высокочастотной терапией Наличие</w:t>
            </w:r>
          </w:p>
          <w:p w:rsidR="00D662DA" w:rsidRPr="00D662DA" w:rsidRDefault="00D662DA" w:rsidP="00D662DA">
            <w:pPr>
              <w:pStyle w:val="Default"/>
              <w:rPr>
                <w:sz w:val="22"/>
                <w:szCs w:val="22"/>
              </w:rPr>
            </w:pPr>
            <w:r w:rsidRPr="00D662DA">
              <w:rPr>
                <w:b/>
                <w:bCs/>
                <w:sz w:val="22"/>
                <w:szCs w:val="22"/>
              </w:rPr>
              <w:t>Монитор-1 шт</w:t>
            </w:r>
            <w:r w:rsidRPr="00D662DA">
              <w:rPr>
                <w:sz w:val="22"/>
                <w:szCs w:val="22"/>
              </w:rPr>
              <w:br/>
              <w:t>Панель ЖК дисплей с активной матрицей a-Si TFT.</w:t>
            </w:r>
            <w:r w:rsidRPr="00D662DA">
              <w:rPr>
                <w:sz w:val="22"/>
                <w:szCs w:val="22"/>
              </w:rPr>
              <w:br/>
              <w:t>Размер изображения (по диагонали) не менее 686 мм.</w:t>
            </w:r>
            <w:r w:rsidRPr="00D662DA">
              <w:rPr>
                <w:sz w:val="22"/>
                <w:szCs w:val="22"/>
              </w:rPr>
              <w:br/>
              <w:t>Эффективный размер изображения (Г х В) глубина не менее 597,9 высота не менее 336,3 мм.</w:t>
            </w:r>
            <w:r w:rsidRPr="00D662DA">
              <w:rPr>
                <w:sz w:val="22"/>
                <w:szCs w:val="22"/>
              </w:rPr>
              <w:br/>
              <w:t>Шаг пикселей не менее 0,3114 x 0,3114 мм.</w:t>
            </w:r>
            <w:r w:rsidRPr="00D662DA">
              <w:rPr>
                <w:sz w:val="22"/>
                <w:szCs w:val="22"/>
              </w:rPr>
              <w:br/>
              <w:t>Разрешение (Г х В) глубина не менее 1920 высота не менее 1080 пикселей (Full HD).</w:t>
            </w:r>
            <w:r w:rsidRPr="00D662DA">
              <w:rPr>
                <w:sz w:val="22"/>
                <w:szCs w:val="22"/>
              </w:rPr>
              <w:br/>
              <w:t>Формат не менее 16:9.</w:t>
            </w:r>
            <w:r w:rsidRPr="00D662DA">
              <w:rPr>
                <w:sz w:val="22"/>
                <w:szCs w:val="22"/>
              </w:rPr>
              <w:br/>
              <w:t>Задняя подсветка-Светодиод.</w:t>
            </w:r>
            <w:r w:rsidRPr="00D662DA">
              <w:rPr>
                <w:sz w:val="22"/>
                <w:szCs w:val="22"/>
              </w:rPr>
              <w:br/>
              <w:t>Технология панели ЖК-панель IPS.</w:t>
            </w:r>
            <w:r w:rsidRPr="00D662DA">
              <w:rPr>
                <w:sz w:val="22"/>
                <w:szCs w:val="22"/>
              </w:rPr>
              <w:br/>
            </w:r>
            <w:r w:rsidRPr="00D662DA">
              <w:rPr>
                <w:sz w:val="22"/>
                <w:szCs w:val="22"/>
              </w:rPr>
              <w:lastRenderedPageBreak/>
              <w:t>Яркость не менее 300 кд/м2.</w:t>
            </w:r>
            <w:r w:rsidRPr="00D662DA">
              <w:rPr>
                <w:sz w:val="22"/>
                <w:szCs w:val="22"/>
              </w:rPr>
              <w:br/>
              <w:t>Контрастность не менее 1000: 1</w:t>
            </w:r>
            <w:r w:rsidRPr="00D662DA">
              <w:rPr>
                <w:sz w:val="22"/>
                <w:szCs w:val="22"/>
              </w:rPr>
              <w:br/>
              <w:t>Количество цветов не менее 16,7 миллионов цветов.</w:t>
            </w:r>
            <w:r w:rsidRPr="00D662DA">
              <w:rPr>
                <w:sz w:val="22"/>
                <w:szCs w:val="22"/>
              </w:rPr>
              <w:br/>
              <w:t>Угол обзора не менее 89°/89°/89°/89° (сверху/снизу/слева/справа)</w:t>
            </w:r>
            <w:r w:rsidRPr="00D662DA">
              <w:rPr>
                <w:sz w:val="22"/>
                <w:szCs w:val="22"/>
              </w:rPr>
              <w:br/>
              <w:t>Видеовходы: не менее</w:t>
            </w:r>
            <w:r w:rsidRPr="00D662DA">
              <w:rPr>
                <w:sz w:val="22"/>
                <w:szCs w:val="22"/>
              </w:rPr>
              <w:br/>
              <w:t xml:space="preserve">Композитный вход BNC x1, </w:t>
            </w:r>
          </w:p>
          <w:p w:rsidR="00D662DA" w:rsidRPr="00D662DA" w:rsidRDefault="00D662DA" w:rsidP="00D662DA">
            <w:pPr>
              <w:pStyle w:val="Default"/>
              <w:rPr>
                <w:sz w:val="22"/>
                <w:szCs w:val="22"/>
              </w:rPr>
            </w:pPr>
            <w:r w:rsidRPr="00D662DA">
              <w:rPr>
                <w:sz w:val="22"/>
                <w:szCs w:val="22"/>
              </w:rPr>
              <w:t xml:space="preserve">Вход Y/C x1, </w:t>
            </w:r>
          </w:p>
          <w:p w:rsidR="00D662DA" w:rsidRPr="00D662DA" w:rsidRDefault="00D662DA" w:rsidP="00D662DA">
            <w:pPr>
              <w:pStyle w:val="Default"/>
              <w:rPr>
                <w:sz w:val="22"/>
                <w:szCs w:val="22"/>
              </w:rPr>
            </w:pPr>
            <w:r w:rsidRPr="00D662DA">
              <w:rPr>
                <w:sz w:val="22"/>
                <w:szCs w:val="22"/>
              </w:rPr>
              <w:t xml:space="preserve">RGB: через разъем HD-15 (D-sub, 15-контактный) x1, </w:t>
            </w:r>
          </w:p>
          <w:p w:rsidR="00D662DA" w:rsidRPr="00D662DA" w:rsidRDefault="00D662DA" w:rsidP="00D662DA">
            <w:pPr>
              <w:pStyle w:val="Default"/>
              <w:rPr>
                <w:sz w:val="22"/>
                <w:szCs w:val="22"/>
              </w:rPr>
            </w:pPr>
            <w:r w:rsidRPr="00D662DA">
              <w:rPr>
                <w:sz w:val="22"/>
                <w:szCs w:val="22"/>
                <w:lang w:val="en-US"/>
              </w:rPr>
              <w:t>DVI</w:t>
            </w:r>
            <w:r w:rsidRPr="00D662DA">
              <w:rPr>
                <w:sz w:val="22"/>
                <w:szCs w:val="22"/>
              </w:rPr>
              <w:t>-</w:t>
            </w:r>
            <w:r w:rsidRPr="00D662DA">
              <w:rPr>
                <w:sz w:val="22"/>
                <w:szCs w:val="22"/>
                <w:lang w:val="en-US"/>
              </w:rPr>
              <w:t>D</w:t>
            </w:r>
            <w:r w:rsidRPr="00D662DA">
              <w:rPr>
                <w:sz w:val="22"/>
                <w:szCs w:val="22"/>
              </w:rPr>
              <w:t xml:space="preserve"> </w:t>
            </w:r>
            <w:r w:rsidRPr="00D662DA">
              <w:rPr>
                <w:sz w:val="22"/>
                <w:szCs w:val="22"/>
                <w:lang w:val="en-US"/>
              </w:rPr>
              <w:t>x</w:t>
            </w:r>
            <w:r w:rsidRPr="00D662DA">
              <w:rPr>
                <w:sz w:val="22"/>
                <w:szCs w:val="22"/>
              </w:rPr>
              <w:t xml:space="preserve"> 1, </w:t>
            </w:r>
          </w:p>
          <w:p w:rsidR="00D662DA" w:rsidRPr="00D662DA" w:rsidRDefault="00D662DA" w:rsidP="00D662D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D662DA">
              <w:rPr>
                <w:sz w:val="22"/>
                <w:szCs w:val="22"/>
                <w:lang w:val="en-US"/>
              </w:rPr>
              <w:t>SDIBNCx</w:t>
            </w:r>
            <w:r w:rsidRPr="00D662DA">
              <w:rPr>
                <w:sz w:val="22"/>
                <w:szCs w:val="22"/>
              </w:rPr>
              <w:t xml:space="preserve"> 1.</w:t>
            </w:r>
            <w:r w:rsidRPr="00D662DA">
              <w:rPr>
                <w:sz w:val="22"/>
                <w:szCs w:val="22"/>
              </w:rPr>
              <w:br/>
              <w:t>Видеовходы: DVI-D (x 1).</w:t>
            </w:r>
            <w:r w:rsidRPr="00D662DA">
              <w:rPr>
                <w:sz w:val="22"/>
                <w:szCs w:val="22"/>
              </w:rPr>
              <w:br/>
              <w:t>Габариты (Ш x В x Г) ширина не более 660 высота не менее 427 глубина не менее 78 мм.</w:t>
            </w:r>
            <w:r w:rsidRPr="00D662DA">
              <w:rPr>
                <w:sz w:val="22"/>
                <w:szCs w:val="22"/>
              </w:rPr>
              <w:br/>
              <w:t>Массане более 8,7 кг.</w:t>
            </w:r>
            <w:r w:rsidRPr="00D662DA">
              <w:rPr>
                <w:sz w:val="22"/>
                <w:szCs w:val="22"/>
              </w:rPr>
              <w:br/>
              <w:t>Узел крепления не более 100 x 100 мм VESA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662DA" w:rsidRPr="00D662DA" w:rsidRDefault="00D662DA" w:rsidP="00D662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662DA">
              <w:rPr>
                <w:color w:val="000000" w:themeColor="text1"/>
                <w:sz w:val="22"/>
                <w:szCs w:val="22"/>
              </w:rPr>
              <w:lastRenderedPageBreak/>
              <w:t>1шт</w:t>
            </w:r>
          </w:p>
        </w:tc>
      </w:tr>
      <w:tr w:rsidR="00D662DA" w:rsidRPr="00D662DA" w:rsidTr="00D662DA">
        <w:trPr>
          <w:trHeight w:val="77"/>
        </w:trPr>
        <w:tc>
          <w:tcPr>
            <w:tcW w:w="562" w:type="dxa"/>
            <w:vMerge/>
            <w:shd w:val="clear" w:color="auto" w:fill="auto"/>
            <w:vAlign w:val="center"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3307" w:type="dxa"/>
            <w:vMerge/>
            <w:shd w:val="clear" w:color="auto" w:fill="auto"/>
            <w:vAlign w:val="center"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11482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662DA" w:rsidRPr="00D662DA" w:rsidRDefault="00D662DA" w:rsidP="00D662DA">
            <w:pPr>
              <w:rPr>
                <w:color w:val="000000" w:themeColor="text1"/>
                <w:sz w:val="22"/>
                <w:szCs w:val="22"/>
              </w:rPr>
            </w:pPr>
            <w:r w:rsidRPr="00D662DA">
              <w:rPr>
                <w:i/>
                <w:color w:val="000000" w:themeColor="text1"/>
                <w:sz w:val="22"/>
                <w:szCs w:val="22"/>
              </w:rPr>
              <w:t>Дополнительные комплектующие</w:t>
            </w:r>
          </w:p>
        </w:tc>
      </w:tr>
      <w:tr w:rsidR="00D662DA" w:rsidRPr="00D662DA" w:rsidTr="00D662DA">
        <w:trPr>
          <w:gridAfter w:val="4"/>
          <w:wAfter w:w="11482" w:type="dxa"/>
          <w:trHeight w:val="276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3307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</w:tr>
      <w:tr w:rsidR="00D662DA" w:rsidRPr="00D662DA" w:rsidTr="00D662DA">
        <w:trPr>
          <w:gridAfter w:val="4"/>
          <w:wAfter w:w="11482" w:type="dxa"/>
          <w:trHeight w:val="276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3307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</w:tr>
      <w:tr w:rsidR="00D662DA" w:rsidRPr="00D662DA" w:rsidTr="00D662DA">
        <w:trPr>
          <w:gridAfter w:val="4"/>
          <w:wAfter w:w="11482" w:type="dxa"/>
          <w:trHeight w:val="276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3307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</w:tr>
      <w:tr w:rsidR="00D662DA" w:rsidRPr="00D662DA" w:rsidTr="00D662DA">
        <w:trPr>
          <w:gridAfter w:val="4"/>
          <w:wAfter w:w="11482" w:type="dxa"/>
          <w:trHeight w:val="276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3307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</w:tr>
      <w:tr w:rsidR="00D662DA" w:rsidRPr="00D662DA" w:rsidTr="00D662DA">
        <w:trPr>
          <w:gridAfter w:val="4"/>
          <w:wAfter w:w="11482" w:type="dxa"/>
          <w:trHeight w:val="276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  <w:tc>
          <w:tcPr>
            <w:tcW w:w="3307" w:type="dxa"/>
            <w:vMerge/>
            <w:shd w:val="clear" w:color="auto" w:fill="auto"/>
            <w:vAlign w:val="center"/>
            <w:hideMark/>
          </w:tcPr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</w:tr>
      <w:tr w:rsidR="00D662DA" w:rsidRPr="00D662DA" w:rsidTr="00D662DA"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3</w:t>
            </w:r>
          </w:p>
        </w:tc>
        <w:tc>
          <w:tcPr>
            <w:tcW w:w="33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11482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pStyle w:val="ac"/>
              <w:rPr>
                <w:color w:val="000000"/>
                <w:spacing w:val="2"/>
                <w:sz w:val="22"/>
                <w:szCs w:val="22"/>
              </w:rPr>
            </w:pPr>
            <w:r w:rsidRPr="00D662DA">
              <w:rPr>
                <w:color w:val="000000"/>
                <w:spacing w:val="2"/>
                <w:sz w:val="22"/>
                <w:szCs w:val="22"/>
              </w:rPr>
              <w:t xml:space="preserve">Наличие видеоэндоскопической стойки </w:t>
            </w:r>
            <w:r w:rsidRPr="00D662DA">
              <w:rPr>
                <w:color w:val="000000"/>
                <w:spacing w:val="2"/>
                <w:sz w:val="22"/>
                <w:szCs w:val="22"/>
                <w:lang w:val="en-US"/>
              </w:rPr>
              <w:t>OpteraCV</w:t>
            </w:r>
            <w:r w:rsidRPr="00D662DA">
              <w:rPr>
                <w:color w:val="000000"/>
                <w:spacing w:val="2"/>
                <w:sz w:val="22"/>
                <w:szCs w:val="22"/>
              </w:rPr>
              <w:t>-170</w:t>
            </w:r>
          </w:p>
          <w:p w:rsidR="00D662DA" w:rsidRPr="00D662DA" w:rsidRDefault="00D662DA" w:rsidP="00D662DA">
            <w:pPr>
              <w:pStyle w:val="ac"/>
              <w:rPr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color w:val="000000" w:themeColor="text1"/>
                <w:spacing w:val="2"/>
                <w:sz w:val="22"/>
                <w:szCs w:val="22"/>
              </w:rPr>
              <w:t>Электропитание 220В</w:t>
            </w:r>
          </w:p>
          <w:p w:rsidR="00D662DA" w:rsidRPr="00D662DA" w:rsidRDefault="00D662DA" w:rsidP="00D662DA">
            <w:pPr>
              <w:pStyle w:val="ac"/>
              <w:rPr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color w:val="000000" w:themeColor="text1"/>
                <w:spacing w:val="2"/>
                <w:sz w:val="22"/>
                <w:szCs w:val="22"/>
              </w:rPr>
              <w:t>Центральное водоснабжение</w:t>
            </w:r>
          </w:p>
          <w:p w:rsidR="00D662DA" w:rsidRPr="00D662DA" w:rsidRDefault="00D662DA" w:rsidP="00D662DA">
            <w:pPr>
              <w:pStyle w:val="ac"/>
              <w:rPr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color w:val="000000" w:themeColor="text1"/>
                <w:spacing w:val="2"/>
                <w:sz w:val="22"/>
                <w:szCs w:val="22"/>
              </w:rPr>
              <w:t>Центральная канализация</w:t>
            </w:r>
          </w:p>
          <w:p w:rsidR="00D662DA" w:rsidRPr="00D662DA" w:rsidRDefault="00D662DA" w:rsidP="00D662DA">
            <w:pPr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Наличие моечной машины для дезинфекции эндоскопов</w:t>
            </w:r>
          </w:p>
        </w:tc>
      </w:tr>
      <w:tr w:rsidR="00D662DA" w:rsidRPr="00D662DA" w:rsidTr="00D662DA"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4</w:t>
            </w:r>
          </w:p>
        </w:tc>
        <w:tc>
          <w:tcPr>
            <w:tcW w:w="33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1482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jc w:val="center"/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color w:val="000000" w:themeColor="text1"/>
                <w:sz w:val="22"/>
                <w:szCs w:val="22"/>
                <w:lang w:val="en-US"/>
              </w:rPr>
              <w:t>DDP</w:t>
            </w:r>
            <w:r w:rsidRPr="00D662DA">
              <w:rPr>
                <w:color w:val="000000" w:themeColor="text1"/>
                <w:sz w:val="22"/>
                <w:szCs w:val="22"/>
              </w:rPr>
              <w:t xml:space="preserve"> пункт назначения</w:t>
            </w:r>
          </w:p>
        </w:tc>
      </w:tr>
      <w:tr w:rsidR="00D662DA" w:rsidRPr="00D662DA" w:rsidTr="00D662DA"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5</w:t>
            </w:r>
          </w:p>
        </w:tc>
        <w:tc>
          <w:tcPr>
            <w:tcW w:w="33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Срок поставки МИ и место дислокации</w:t>
            </w:r>
          </w:p>
        </w:tc>
        <w:tc>
          <w:tcPr>
            <w:tcW w:w="11482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662DA">
              <w:rPr>
                <w:color w:val="000000" w:themeColor="text1"/>
                <w:sz w:val="22"/>
                <w:szCs w:val="22"/>
              </w:rPr>
              <w:t>90 (девяноста) календарных дней</w:t>
            </w:r>
          </w:p>
          <w:p w:rsidR="00D662DA" w:rsidRPr="00D662DA" w:rsidRDefault="00D662DA" w:rsidP="00D662D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662DA">
              <w:rPr>
                <w:color w:val="000000" w:themeColor="text1"/>
                <w:sz w:val="22"/>
                <w:szCs w:val="22"/>
              </w:rPr>
              <w:t>Адрес: 010000, Республика Казахстан, город Астана, район Алматы, улица Манаса 17</w:t>
            </w:r>
          </w:p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</w:p>
        </w:tc>
      </w:tr>
      <w:tr w:rsidR="00D662DA" w:rsidRPr="00D662DA" w:rsidTr="00D662DA"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lastRenderedPageBreak/>
              <w:t>6</w:t>
            </w:r>
          </w:p>
        </w:tc>
        <w:tc>
          <w:tcPr>
            <w:tcW w:w="330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D662DA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482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662DA" w:rsidRPr="00D662DA" w:rsidRDefault="00D662DA" w:rsidP="00B4207D">
            <w:pPr>
              <w:textAlignment w:val="baseline"/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</w:pP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Гарантийное сервисное обслуживание МИ не менее 37 месяцев.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</w:r>
            <w:bookmarkStart w:id="1" w:name="z755"/>
            <w:bookmarkEnd w:id="1"/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Плановое техническое обслуживание должно проводиться не реже чем 1 раз в квартал.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</w:r>
            <w:bookmarkStart w:id="2" w:name="z756"/>
            <w:bookmarkEnd w:id="2"/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</w:r>
            <w:bookmarkStart w:id="3" w:name="z757"/>
            <w:bookmarkEnd w:id="3"/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- замену отработавших ресурс составных частей;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</w:r>
            <w:bookmarkStart w:id="4" w:name="z758"/>
            <w:bookmarkEnd w:id="4"/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 xml:space="preserve">- замене или восстановлении отдельных частей </w:t>
            </w:r>
            <w:r w:rsidR="00B4207D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МИ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;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</w:r>
            <w:bookmarkStart w:id="5" w:name="z759"/>
            <w:bookmarkEnd w:id="5"/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- настройку и регулировку медицинской техники; специфические для данной медицинской техники работы и т.п.;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</w:r>
            <w:bookmarkStart w:id="6" w:name="z760"/>
            <w:bookmarkEnd w:id="6"/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</w:r>
            <w:bookmarkStart w:id="7" w:name="z761"/>
            <w:bookmarkEnd w:id="7"/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D662DA">
              <w:rPr>
                <w:rFonts w:eastAsia="Times New Roman"/>
                <w:color w:val="000000" w:themeColor="text1"/>
                <w:spacing w:val="2"/>
                <w:sz w:val="22"/>
                <w:szCs w:val="22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31"/>
        <w:gridCol w:w="822"/>
        <w:gridCol w:w="204"/>
        <w:gridCol w:w="2518"/>
        <w:gridCol w:w="5811"/>
        <w:gridCol w:w="113"/>
        <w:gridCol w:w="1560"/>
      </w:tblGrid>
      <w:tr w:rsidR="009D3255" w:rsidRPr="004D43BE" w:rsidTr="00F74340">
        <w:trPr>
          <w:trHeight w:val="409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3255" w:rsidRPr="004D43BE" w:rsidRDefault="009D3255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№4</w:t>
            </w:r>
          </w:p>
        </w:tc>
      </w:tr>
      <w:tr w:rsidR="00D662DA" w:rsidRPr="004D43BE" w:rsidTr="009D3255">
        <w:trPr>
          <w:trHeight w:val="409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4D43BE" w:rsidRDefault="00D662DA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Техническая спецификация</w:t>
            </w:r>
          </w:p>
        </w:tc>
      </w:tr>
      <w:tr w:rsidR="00D662DA" w:rsidRPr="004D43BE" w:rsidTr="009D3255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4D43BE" w:rsidRDefault="00D662DA" w:rsidP="00D662DA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4D43BE" w:rsidRDefault="00D662DA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4D43BE" w:rsidRDefault="00D662DA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Описание</w:t>
            </w:r>
          </w:p>
        </w:tc>
      </w:tr>
      <w:tr w:rsidR="00D662DA" w:rsidRPr="004D43BE" w:rsidTr="00D662DA">
        <w:trPr>
          <w:trHeight w:val="7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4D43BE" w:rsidRDefault="00D662DA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4D43BE" w:rsidRDefault="00D662DA" w:rsidP="00D662DA">
            <w:pPr>
              <w:tabs>
                <w:tab w:val="left" w:pos="450"/>
              </w:tabs>
              <w:ind w:right="-108"/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Наименование медицинской техники (далее – М</w:t>
            </w:r>
            <w:r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B76233" w:rsidRDefault="00D662DA" w:rsidP="00D662DA">
            <w:pPr>
              <w:jc w:val="center"/>
              <w:rPr>
                <w:rFonts w:eastAsia="Times New Roman"/>
                <w:color w:val="000000" w:themeColor="text1"/>
                <w:shd w:val="clear" w:color="auto" w:fill="FFFFFF"/>
              </w:rPr>
            </w:pPr>
            <w:r w:rsidRPr="00B76233">
              <w:rPr>
                <w:rFonts w:eastAsia="Times New Roman"/>
                <w:color w:val="000000" w:themeColor="text1"/>
                <w:shd w:val="clear" w:color="auto" w:fill="FFFFFF"/>
              </w:rPr>
              <w:t>Аппарат для роботизированной механотерапии нижних конечностей, модификация для реабилитации тазобедренного и коленного сустава</w:t>
            </w:r>
          </w:p>
        </w:tc>
      </w:tr>
      <w:tr w:rsidR="00D662DA" w:rsidRPr="004D43BE" w:rsidTr="00D662DA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tabs>
                <w:tab w:val="left" w:pos="450"/>
              </w:tabs>
              <w:ind w:right="-108"/>
              <w:rPr>
                <w:i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Наименование М</w:t>
            </w:r>
            <w:r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>, относящейся к средствам измерения</w:t>
            </w: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B76233" w:rsidRDefault="00D662DA" w:rsidP="00D662DA">
            <w:pPr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B76233">
              <w:rPr>
                <w:rFonts w:eastAsia="Times New Roman"/>
                <w:color w:val="000000" w:themeColor="text1"/>
                <w:sz w:val="22"/>
                <w:szCs w:val="22"/>
                <w:shd w:val="clear" w:color="auto" w:fill="FFFFFF"/>
              </w:rPr>
              <w:t>Не относится.</w:t>
            </w:r>
          </w:p>
        </w:tc>
      </w:tr>
      <w:tr w:rsidR="00D662DA" w:rsidRPr="004D43BE" w:rsidTr="00D662DA">
        <w:trPr>
          <w:trHeight w:val="986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№</w:t>
            </w:r>
          </w:p>
          <w:p w:rsidR="00D662DA" w:rsidRPr="004D43BE" w:rsidRDefault="00D662DA" w:rsidP="00D662DA">
            <w:pPr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п/п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Наименование комплектующего к М</w:t>
            </w:r>
            <w:r>
              <w:rPr>
                <w:i/>
                <w:sz w:val="22"/>
                <w:szCs w:val="22"/>
              </w:rPr>
              <w:t>И</w:t>
            </w:r>
            <w:r w:rsidRPr="004D43B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Техническая характеристика комплектующего к М</w:t>
            </w:r>
            <w:r>
              <w:rPr>
                <w:i/>
                <w:sz w:val="22"/>
                <w:szCs w:val="22"/>
              </w:rPr>
              <w:t>И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Требуемое количество</w:t>
            </w:r>
          </w:p>
          <w:p w:rsidR="00D662DA" w:rsidRPr="004D43BE" w:rsidRDefault="00D662DA" w:rsidP="00D662DA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4D43BE" w:rsidRDefault="00D662DA" w:rsidP="00D662DA">
            <w:pPr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t>1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5077DA" w:rsidRDefault="00D662DA" w:rsidP="00D662DA">
            <w:pPr>
              <w:pStyle w:val="Style5"/>
              <w:widowControl/>
              <w:spacing w:line="240" w:lineRule="auto"/>
              <w:rPr>
                <w:rStyle w:val="FontStyle17"/>
              </w:rPr>
            </w:pPr>
            <w:r w:rsidRPr="005077DA">
              <w:rPr>
                <w:rStyle w:val="FontStyle17"/>
              </w:rPr>
              <w:t xml:space="preserve">Основной блок разработки суставов </w:t>
            </w:r>
            <w:r w:rsidRPr="005077DA">
              <w:rPr>
                <w:rStyle w:val="FontStyle17"/>
                <w:lang w:val="en-US"/>
              </w:rPr>
              <w:t>F</w:t>
            </w:r>
            <w:r w:rsidRPr="005077DA">
              <w:rPr>
                <w:rStyle w:val="FontStyle17"/>
              </w:rPr>
              <w:t xml:space="preserve">01 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>
            <w:r>
              <w:t xml:space="preserve">Основной блок с электромотором, лотки для голени, бедра, лоток для стопы с тензодатчиком,  пульт с </w:t>
            </w:r>
            <w:r>
              <w:lastRenderedPageBreak/>
              <w:t>выбором функциональных возможностей аппарата</w:t>
            </w:r>
            <w:r>
              <w:tab/>
              <w:t>Возможность терапии сидячих и лежачих пациентов.</w:t>
            </w:r>
            <w:r>
              <w:tab/>
              <w:t>Подходит для правой и левой конечности.</w:t>
            </w:r>
            <w:r>
              <w:tab/>
              <w:t>Лазерный указатель для правильного расположения коленного сустава.</w:t>
            </w:r>
            <w:r>
              <w:tab/>
              <w:t>Возможность терапии с заданным усилием для конечностей.</w:t>
            </w:r>
            <w:r>
              <w:tab/>
              <w:t>Аппарат обеспечивает физиологически правильные движения конечностей</w:t>
            </w:r>
            <w:r>
              <w:tab/>
            </w:r>
          </w:p>
          <w:p w:rsidR="00D662DA" w:rsidRDefault="00D662DA" w:rsidP="00D662DA">
            <w:r>
              <w:t>Ручной пульт управления с возможностью точной настройки всех параметров, с использованием символьного обозначения и пиктограмм для всех доступных функций пульта</w:t>
            </w:r>
            <w:r>
              <w:tab/>
            </w:r>
          </w:p>
          <w:p w:rsidR="00D662DA" w:rsidRDefault="00D662DA" w:rsidP="00D662DA">
            <w:r>
              <w:t>Максимальное вытяжение коленного сустава:</w:t>
            </w:r>
          </w:p>
          <w:p w:rsidR="00D662DA" w:rsidRDefault="00D662DA" w:rsidP="00D662DA">
            <w:r>
              <w:t>- в пассивном режиме</w:t>
            </w:r>
            <w:r w:rsidRPr="00FF5287">
              <w:t>-10°</w:t>
            </w:r>
          </w:p>
          <w:p w:rsidR="00D662DA" w:rsidRDefault="00D662DA" w:rsidP="00D662DA">
            <w:r>
              <w:t>- в активном режиме</w:t>
            </w:r>
            <w:r>
              <w:tab/>
            </w:r>
            <w:r w:rsidRPr="00FF5287">
              <w:t xml:space="preserve">   0°</w:t>
            </w:r>
          </w:p>
          <w:p w:rsidR="00D662DA" w:rsidRDefault="00D662DA" w:rsidP="00D662DA">
            <w:r>
              <w:t>Максимальное сгибание коленного сустава:</w:t>
            </w:r>
          </w:p>
          <w:p w:rsidR="00D662DA" w:rsidRDefault="00D662DA" w:rsidP="00D662DA">
            <w:r>
              <w:t>- в пассивном режиме</w:t>
            </w:r>
            <w:r w:rsidRPr="00FF5287">
              <w:t>120°</w:t>
            </w:r>
          </w:p>
          <w:p w:rsidR="00D662DA" w:rsidRDefault="00D662DA" w:rsidP="00D662DA">
            <w:r>
              <w:t>- в активном режиме</w:t>
            </w:r>
            <w:r>
              <w:tab/>
            </w:r>
            <w:r w:rsidRPr="00FF5287">
              <w:t>90°</w:t>
            </w:r>
          </w:p>
          <w:p w:rsidR="00D662DA" w:rsidRDefault="00D662DA" w:rsidP="00D662DA">
            <w:r>
              <w:t>Максимальное вытяжение бедренного сустава в пассивном режиме</w:t>
            </w:r>
            <w:r>
              <w:tab/>
              <w:t>7°</w:t>
            </w:r>
          </w:p>
          <w:p w:rsidR="00D662DA" w:rsidRDefault="00D662DA" w:rsidP="00D662DA">
            <w:r>
              <w:t>Максимальное сгибание бедренного сустава в пассивном режиме</w:t>
            </w:r>
            <w:r>
              <w:tab/>
              <w:t>115°</w:t>
            </w:r>
          </w:p>
          <w:p w:rsidR="00D662DA" w:rsidRDefault="00D662DA" w:rsidP="00D662DA">
            <w:r>
              <w:t>Минимальный рост пациента, см.</w:t>
            </w:r>
            <w:r>
              <w:tab/>
              <w:t>Не менее 120 см</w:t>
            </w:r>
          </w:p>
          <w:p w:rsidR="00D662DA" w:rsidRDefault="00D662DA" w:rsidP="00D662DA">
            <w:r>
              <w:t>Максимальный рост пациента, см.</w:t>
            </w:r>
            <w:r>
              <w:tab/>
              <w:t>Не более 200 см</w:t>
            </w:r>
          </w:p>
          <w:p w:rsidR="00D662DA" w:rsidRDefault="00D662DA" w:rsidP="00D662DA">
            <w:r>
              <w:t>Максимальная нагрузка на каретку</w:t>
            </w:r>
            <w:r>
              <w:tab/>
              <w:t>Не более 30 кг</w:t>
            </w:r>
          </w:p>
          <w:p w:rsidR="00D662DA" w:rsidRDefault="00D662DA" w:rsidP="00D662DA">
            <w:r>
              <w:t>Минимальная длина бедра, см</w:t>
            </w:r>
            <w:r>
              <w:tab/>
              <w:t>Не менее 31 см</w:t>
            </w:r>
          </w:p>
          <w:p w:rsidR="00D662DA" w:rsidRDefault="00D662DA" w:rsidP="00D662DA">
            <w:r>
              <w:t>Максимальная длина бедра, см</w:t>
            </w:r>
            <w:r>
              <w:tab/>
              <w:t>Не более 49 см</w:t>
            </w:r>
          </w:p>
          <w:p w:rsidR="00D662DA" w:rsidRDefault="00D662DA" w:rsidP="00D662DA">
            <w:r>
              <w:t>Минимальная длина голени, см</w:t>
            </w:r>
            <w:r>
              <w:tab/>
              <w:t>Не менее 43 см</w:t>
            </w:r>
          </w:p>
          <w:p w:rsidR="00D662DA" w:rsidRDefault="00D662DA" w:rsidP="00D662DA">
            <w:r>
              <w:t>Максимальная длина голени, см</w:t>
            </w:r>
            <w:r>
              <w:tab/>
              <w:t>Не более 62 см</w:t>
            </w:r>
          </w:p>
          <w:p w:rsidR="00D662DA" w:rsidRDefault="00D662DA" w:rsidP="00D662DA">
            <w:r>
              <w:t>Масса аппарата с упором, кг</w:t>
            </w:r>
            <w:r w:rsidRPr="008F045D">
              <w:t>21+3%</w:t>
            </w:r>
          </w:p>
          <w:p w:rsidR="00D662DA" w:rsidRDefault="00D662DA" w:rsidP="00D662DA">
            <w:r>
              <w:t>-масса аппарата, кг</w:t>
            </w:r>
            <w:r w:rsidRPr="008F045D">
              <w:t>16,7+3%</w:t>
            </w:r>
          </w:p>
          <w:p w:rsidR="00D662DA" w:rsidRDefault="00D662DA" w:rsidP="00D662DA">
            <w:r>
              <w:lastRenderedPageBreak/>
              <w:t>-масса упора аппарата в комплекте с ремнями, кг</w:t>
            </w:r>
            <w:r>
              <w:tab/>
              <w:t>4,3+3%</w:t>
            </w:r>
          </w:p>
          <w:p w:rsidR="00D662DA" w:rsidRDefault="00D662DA" w:rsidP="00D662DA">
            <w:r>
              <w:t>Габаритные размеры (длина, ширина, высота), мм</w:t>
            </w:r>
            <w:r>
              <w:tab/>
              <w:t>1000х400х600  мм.</w:t>
            </w:r>
          </w:p>
          <w:p w:rsidR="00D662DA" w:rsidRPr="00CC7167" w:rsidRDefault="00D662DA" w:rsidP="00D662DA">
            <w:r>
              <w:t>Используемые материалы</w:t>
            </w:r>
            <w:r>
              <w:tab/>
              <w:t>Высококачественная легированная сталь, Искусственная кожа, Каучук, Пластики ABC, POM, POM-C, Стеклопластик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lastRenderedPageBreak/>
              <w:t>1 компл</w:t>
            </w:r>
            <w:r>
              <w:rPr>
                <w:sz w:val="22"/>
                <w:szCs w:val="22"/>
              </w:rPr>
              <w:t>ект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375EF2" w:rsidRDefault="00D662DA" w:rsidP="00D662DA">
            <w:pPr>
              <w:pStyle w:val="Style5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 xml:space="preserve">Ручной </w:t>
            </w:r>
            <w:r w:rsidRPr="00375EF2">
              <w:rPr>
                <w:rStyle w:val="FontStyle17"/>
              </w:rPr>
              <w:t>пульт управления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>
            <w:r>
              <w:t xml:space="preserve">. </w:t>
            </w:r>
            <w:r w:rsidRPr="00BD58A2">
              <w:rPr>
                <w:b/>
              </w:rPr>
              <w:t>Функции, программируемые с ручного пульта:</w:t>
            </w:r>
          </w:p>
          <w:p w:rsidR="00D662DA" w:rsidRDefault="00D662DA" w:rsidP="00D662DA">
            <w:r>
              <w:t>Работа в пассивном режиме</w:t>
            </w:r>
            <w:r>
              <w:tab/>
            </w:r>
          </w:p>
          <w:p w:rsidR="00D662DA" w:rsidRDefault="00D662DA" w:rsidP="00D662DA">
            <w:r>
              <w:t xml:space="preserve"> - режим концентрической нагрузки (направление усилия совпадает с направлением движения);</w:t>
            </w:r>
          </w:p>
          <w:p w:rsidR="00D662DA" w:rsidRDefault="00D662DA" w:rsidP="00D662DA">
            <w:r>
              <w:t xml:space="preserve"> - режим эксцентрической нагрузки (направление усилия противоположно направлению движения);</w:t>
            </w:r>
          </w:p>
          <w:p w:rsidR="00D662DA" w:rsidRDefault="00D662DA" w:rsidP="00D662DA">
            <w:r>
              <w:t xml:space="preserve"> - режим свободной тренировки.</w:t>
            </w:r>
            <w:r>
              <w:tab/>
            </w:r>
          </w:p>
          <w:p w:rsidR="00D662DA" w:rsidRPr="00BD58A2" w:rsidRDefault="00D662DA" w:rsidP="00D662DA">
            <w:pPr>
              <w:rPr>
                <w:b/>
              </w:rPr>
            </w:pPr>
            <w:r w:rsidRPr="00BD58A2">
              <w:rPr>
                <w:b/>
              </w:rPr>
              <w:t>Регулировка угла сгибания</w:t>
            </w:r>
          </w:p>
          <w:p w:rsidR="00D662DA" w:rsidRDefault="00D662DA" w:rsidP="00D662DA">
            <w:r>
              <w:t>Регулировка угла разгибания</w:t>
            </w:r>
            <w:r>
              <w:tab/>
            </w:r>
          </w:p>
          <w:p w:rsidR="00D662DA" w:rsidRDefault="00D662DA" w:rsidP="00D662DA">
            <w:r>
              <w:t>Задание времени процедуры</w:t>
            </w:r>
            <w:r>
              <w:tab/>
            </w:r>
          </w:p>
          <w:p w:rsidR="00D662DA" w:rsidRDefault="00D662DA" w:rsidP="00D662DA">
            <w:r>
              <w:t>Регулировка усилия нажатия для стопы</w:t>
            </w:r>
            <w:r>
              <w:tab/>
            </w:r>
          </w:p>
          <w:p w:rsidR="00D662DA" w:rsidRDefault="00D662DA" w:rsidP="00D662DA">
            <w:r>
              <w:t>Шаг настройки сопротивления не более 1кг.</w:t>
            </w:r>
          </w:p>
          <w:p w:rsidR="00D662DA" w:rsidRDefault="00D662DA" w:rsidP="00D662DA">
            <w:r>
              <w:t>Активная работа аппарата с заданным сопротивлением:</w:t>
            </w:r>
          </w:p>
          <w:p w:rsidR="00D662DA" w:rsidRDefault="00D662DA" w:rsidP="00D662DA">
            <w:r>
              <w:t xml:space="preserve"> - на подтягивание ноги</w:t>
            </w:r>
            <w:r w:rsidRPr="00BD58A2">
              <w:t>от -30кг до -1кг</w:t>
            </w:r>
          </w:p>
          <w:p w:rsidR="00D662DA" w:rsidRDefault="00D662DA" w:rsidP="00D662DA">
            <w:r>
              <w:t xml:space="preserve"> - на нажим ногой</w:t>
            </w:r>
            <w:r>
              <w:tab/>
              <w:t>от +1кг до +30кг</w:t>
            </w:r>
          </w:p>
          <w:p w:rsidR="00D662DA" w:rsidRPr="00BD58A2" w:rsidRDefault="00D662DA" w:rsidP="00D662DA">
            <w:pPr>
              <w:rPr>
                <w:b/>
              </w:rPr>
            </w:pPr>
            <w:r w:rsidRPr="00BD58A2">
              <w:rPr>
                <w:b/>
              </w:rPr>
              <w:t>Задание времени паузы</w:t>
            </w:r>
            <w:r w:rsidRPr="00BD58A2">
              <w:rPr>
                <w:b/>
              </w:rPr>
              <w:tab/>
            </w:r>
          </w:p>
          <w:p w:rsidR="00D662DA" w:rsidRDefault="00D662DA" w:rsidP="00D662DA">
            <w:r>
              <w:t>Диапазон настройки паузы с шагом 1 секунда</w:t>
            </w:r>
            <w:r>
              <w:tab/>
              <w:t>Минимальное значение диапазона не менее 0 максимальное значение диапазона  не более 1 мин</w:t>
            </w:r>
          </w:p>
          <w:p w:rsidR="00D662DA" w:rsidRPr="00BD58A2" w:rsidRDefault="00D662DA" w:rsidP="00D662DA">
            <w:pPr>
              <w:rPr>
                <w:b/>
              </w:rPr>
            </w:pPr>
            <w:r w:rsidRPr="00BD58A2">
              <w:rPr>
                <w:b/>
              </w:rPr>
              <w:t>Непрерывная работа</w:t>
            </w:r>
            <w:r w:rsidRPr="00BD58A2">
              <w:rPr>
                <w:b/>
              </w:rPr>
              <w:tab/>
            </w:r>
          </w:p>
          <w:p w:rsidR="00D662DA" w:rsidRDefault="00D662DA" w:rsidP="00D662DA">
            <w:r>
              <w:t>Диапазон настройки таймера</w:t>
            </w:r>
            <w:r>
              <w:tab/>
              <w:t>От 1 мин до 24 час с шагом 1 минута (при коротком нажатии кнопки)</w:t>
            </w:r>
          </w:p>
          <w:p w:rsidR="00D662DA" w:rsidRDefault="00D662DA" w:rsidP="00D662DA">
            <w:r>
              <w:t>От 1 мин до 24 час с шагом 5 минут (при длительном удержании кнопки)</w:t>
            </w:r>
          </w:p>
          <w:p w:rsidR="00D662DA" w:rsidRDefault="00D662DA" w:rsidP="00D662DA">
            <w:r w:rsidRPr="00BD58A2">
              <w:rPr>
                <w:b/>
              </w:rPr>
              <w:t>Регулировка скорости сгибания/разгибания</w:t>
            </w:r>
          </w:p>
          <w:p w:rsidR="00D662DA" w:rsidRDefault="00D662DA" w:rsidP="00D662DA">
            <w:r>
              <w:lastRenderedPageBreak/>
              <w:t>Аппарат обеспечивает сгибание и разгибание со скоростью</w:t>
            </w:r>
            <w:r>
              <w:tab/>
              <w:t>от 5% (1,2°/с) до 100% (2,95°/с)</w:t>
            </w:r>
          </w:p>
          <w:p w:rsidR="00D662DA" w:rsidRDefault="00D662DA" w:rsidP="00D662DA">
            <w:r>
              <w:t>Шаг регулировки скорости</w:t>
            </w:r>
            <w:r>
              <w:tab/>
              <w:t>1 %</w:t>
            </w:r>
          </w:p>
          <w:p w:rsidR="00D662DA" w:rsidRPr="00BD58A2" w:rsidRDefault="00D662DA" w:rsidP="00D662DA">
            <w:pPr>
              <w:rPr>
                <w:b/>
              </w:rPr>
            </w:pPr>
            <w:r w:rsidRPr="00BD58A2">
              <w:rPr>
                <w:b/>
              </w:rPr>
              <w:t xml:space="preserve">Программа разогрева </w:t>
            </w:r>
          </w:p>
          <w:p w:rsidR="00D662DA" w:rsidRPr="00BD58A2" w:rsidRDefault="00D662DA" w:rsidP="00D662DA">
            <w:pPr>
              <w:rPr>
                <w:b/>
              </w:rPr>
            </w:pPr>
            <w:r>
              <w:t>(постепенное увеличение диапазона движения, начиная с усредненного положения настроенных предельных значений вытяжения и сгибания)</w:t>
            </w:r>
            <w:r>
              <w:tab/>
            </w:r>
            <w:r w:rsidRPr="00BD58A2">
              <w:rPr>
                <w:b/>
              </w:rPr>
              <w:t>Функция удлинения вытяжения</w:t>
            </w:r>
          </w:p>
          <w:p w:rsidR="00D662DA" w:rsidRDefault="00D662DA" w:rsidP="00D662DA">
            <w:r>
              <w:t>(обеспечивает мягкое растягивание сустава в направлении вытяжения)</w:t>
            </w:r>
            <w:r>
              <w:tab/>
            </w:r>
          </w:p>
          <w:p w:rsidR="00D662DA" w:rsidRPr="00BD58A2" w:rsidRDefault="00D662DA" w:rsidP="00D662DA">
            <w:pPr>
              <w:rPr>
                <w:b/>
              </w:rPr>
            </w:pPr>
            <w:r w:rsidRPr="00BD58A2">
              <w:rPr>
                <w:b/>
              </w:rPr>
              <w:t>Функция удлинения сгибания</w:t>
            </w:r>
          </w:p>
          <w:p w:rsidR="00D662DA" w:rsidRDefault="00D662DA" w:rsidP="00D662DA">
            <w:r>
              <w:t>(обеспечивает мягкое растягивание сустава в направлении сгибания)</w:t>
            </w:r>
            <w:r>
              <w:tab/>
            </w:r>
          </w:p>
          <w:p w:rsidR="00D662DA" w:rsidRDefault="00D662DA" w:rsidP="00D662DA">
            <w:r w:rsidRPr="00BD58A2">
              <w:rPr>
                <w:b/>
              </w:rPr>
              <w:t>Режим тренировки</w:t>
            </w:r>
            <w:r>
              <w:t>, обеспечивающий комбинацию различных программ в один прием</w:t>
            </w:r>
            <w:r>
              <w:tab/>
            </w:r>
          </w:p>
          <w:p w:rsidR="00D662DA" w:rsidRDefault="00D662DA" w:rsidP="00D662DA">
            <w:r w:rsidRPr="00BD58A2">
              <w:rPr>
                <w:b/>
              </w:rPr>
              <w:t>Режим Comfort</w:t>
            </w:r>
            <w:r>
              <w:t>, обеспечивающий медленное увеличение диапазона движений до максимально запрограммированных значений вытяжения и сгибания</w:t>
            </w:r>
          </w:p>
          <w:p w:rsidR="00D662DA" w:rsidRDefault="00D662DA" w:rsidP="00D662DA">
            <w:r w:rsidRPr="00BD58A2">
              <w:rPr>
                <w:b/>
              </w:rPr>
              <w:t>Функция следующего пациента</w:t>
            </w:r>
            <w:r>
              <w:t xml:space="preserve"> (аппарат переходит в исходное положение для выполнения механической регулировки)</w:t>
            </w:r>
            <w:r>
              <w:tab/>
            </w:r>
          </w:p>
          <w:p w:rsidR="00D662DA" w:rsidRDefault="00D662DA" w:rsidP="00D662DA">
            <w:r w:rsidRPr="00BD58A2">
              <w:rPr>
                <w:b/>
              </w:rPr>
              <w:t>Функция реверса на нагрузку</w:t>
            </w:r>
            <w:r>
              <w:t xml:space="preserve"> для защиты пациента в случае возникновения судорог, спазмов, блокады суставов и пр.</w:t>
            </w:r>
            <w:r>
              <w:tab/>
            </w:r>
          </w:p>
          <w:p w:rsidR="00D662DA" w:rsidRDefault="00D662DA" w:rsidP="00D662DA">
            <w:r>
              <w:t>Диапазон регулировки реверса на нагрузку для безопасности пациента</w:t>
            </w:r>
            <w:r>
              <w:tab/>
              <w:t>От 1%  до 100%</w:t>
            </w:r>
          </w:p>
          <w:p w:rsidR="00D662DA" w:rsidRDefault="00D662DA" w:rsidP="00D662DA">
            <w:r>
              <w:t>*(На уровне 1% очень малое сопротивление активирует реверс аппарата; на уровне 99% необходимо значительное сопротивление для запуска реверса при 100% функция реверса отключается)</w:t>
            </w:r>
          </w:p>
          <w:p w:rsidR="00D662DA" w:rsidRDefault="00D662DA" w:rsidP="00D662DA">
            <w:r w:rsidRPr="00BD58A2">
              <w:rPr>
                <w:b/>
              </w:rPr>
              <w:t>Функция транспортной настройки</w:t>
            </w:r>
            <w:r>
              <w:t xml:space="preserve">  для перемещения каретки в положение, удобное для упаковки и транспортировки аппарата</w:t>
            </w:r>
            <w:r>
              <w:tab/>
            </w:r>
          </w:p>
          <w:p w:rsidR="00D662DA" w:rsidRDefault="00D662DA" w:rsidP="00D662DA">
            <w:r>
              <w:lastRenderedPageBreak/>
              <w:t>Общее время терапии, общая сумма сессий терапии</w:t>
            </w:r>
            <w:r>
              <w:tab/>
            </w:r>
            <w:r w:rsidRPr="00BD58A2">
              <w:rPr>
                <w:b/>
              </w:rPr>
              <w:t>Функция экстренной остановки аппарата</w:t>
            </w:r>
            <w:r>
              <w:t xml:space="preserve"> при нажатии любой клавиши</w:t>
            </w:r>
            <w:r>
              <w:tab/>
            </w:r>
          </w:p>
          <w:p w:rsidR="00D662DA" w:rsidRDefault="00D662DA" w:rsidP="00D662DA">
            <w:r w:rsidRPr="00BD58A2">
              <w:rPr>
                <w:b/>
              </w:rPr>
              <w:t>Функция записи индивидуальных</w:t>
            </w:r>
            <w:r>
              <w:t xml:space="preserve"> настроек пациента в память аппарата</w:t>
            </w:r>
            <w:r>
              <w:tab/>
            </w:r>
          </w:p>
          <w:p w:rsidR="00D662DA" w:rsidRDefault="00D662DA" w:rsidP="00D662DA">
            <w:r>
              <w:t>Функция записи индивидуальных настроек пациента в индивидуальную USB Flash карту</w:t>
            </w:r>
          </w:p>
          <w:p w:rsidR="00D662DA" w:rsidRDefault="00D662DA" w:rsidP="00D662DA">
            <w:r>
              <w:t xml:space="preserve"> (по дополнительному заказу)</w:t>
            </w:r>
            <w:r>
              <w:tab/>
            </w:r>
          </w:p>
          <w:p w:rsidR="00D662DA" w:rsidRDefault="00D662DA" w:rsidP="00D662DA">
            <w:r>
              <w:t>Специальное меню для сервисного обслуживания</w:t>
            </w:r>
            <w: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шт.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375EF2" w:rsidRDefault="00D662DA" w:rsidP="00D662DA">
            <w:pPr>
              <w:pStyle w:val="Style5"/>
              <w:widowControl/>
              <w:spacing w:line="240" w:lineRule="auto"/>
              <w:rPr>
                <w:rStyle w:val="FontStyle17"/>
              </w:rPr>
            </w:pPr>
            <w:r w:rsidRPr="00375EF2">
              <w:rPr>
                <w:rFonts w:ascii="Times New Roman" w:hAnsi="Times New Roman"/>
                <w:sz w:val="22"/>
                <w:szCs w:val="22"/>
              </w:rPr>
              <w:t>Фиксатор подстройки длинны голени /бедра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>
            <w:r w:rsidRPr="00EC265F">
              <w:t>Фиксатор подстройки длинны голени /бедра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 w:rsidRPr="00597B90">
              <w:rPr>
                <w:sz w:val="22"/>
                <w:szCs w:val="22"/>
              </w:rPr>
              <w:t>4 шт.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375EF2" w:rsidRDefault="00D662DA" w:rsidP="00D662DA">
            <w:pPr>
              <w:pStyle w:val="Style5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75EF2">
              <w:rPr>
                <w:rFonts w:ascii="Times New Roman" w:hAnsi="Times New Roman"/>
                <w:sz w:val="22"/>
                <w:szCs w:val="22"/>
              </w:rPr>
              <w:t xml:space="preserve">Фиксатор регулировки  лотка </w:t>
            </w:r>
            <w:r>
              <w:rPr>
                <w:rFonts w:ascii="Times New Roman" w:hAnsi="Times New Roman"/>
                <w:sz w:val="22"/>
                <w:szCs w:val="22"/>
              </w:rPr>
              <w:t>стопы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>
            <w:r>
              <w:t>Фиксатор регулировки лотка стопы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>
            <w:pPr>
              <w:pStyle w:val="Style5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75EF2">
              <w:rPr>
                <w:rFonts w:ascii="Times New Roman" w:hAnsi="Times New Roman"/>
                <w:sz w:val="22"/>
                <w:szCs w:val="22"/>
              </w:rPr>
              <w:t>Фиксатор регулировки положения лотка для голени/бедра</w:t>
            </w:r>
          </w:p>
          <w:p w:rsidR="00D662DA" w:rsidRPr="00375EF2" w:rsidRDefault="00D662DA" w:rsidP="00D662DA">
            <w:pPr>
              <w:pStyle w:val="Style5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>
            <w:r w:rsidRPr="00EC265F">
              <w:t>Фиксатор регулировки положения лотка для голени/бедра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 w:rsidRPr="00597B90">
              <w:rPr>
                <w:sz w:val="22"/>
                <w:szCs w:val="22"/>
              </w:rPr>
              <w:t>6 шт.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375EF2" w:rsidRDefault="00D662DA" w:rsidP="00D662DA">
            <w:pPr>
              <w:pStyle w:val="Style5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Упор аппарата в комлекте с ремнями (2 шт.)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>
            <w:r w:rsidRPr="00EC265F">
              <w:t xml:space="preserve">Упор аппарата в комплекте с ремнями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2шт.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>
            <w:pPr>
              <w:pStyle w:val="Style5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Опора стопы (детская) 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>
            <w:r>
              <w:t>Опора для стопы, детская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D03116" w:rsidRDefault="00D662DA" w:rsidP="00D662DA"/>
        </w:tc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Default="00D662DA" w:rsidP="00D662D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D03116" w:rsidRDefault="00D662DA" w:rsidP="00D662DA"/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Дополнительные к</w:t>
            </w:r>
            <w:r w:rsidRPr="004D43BE">
              <w:rPr>
                <w:i/>
                <w:sz w:val="22"/>
                <w:szCs w:val="22"/>
              </w:rPr>
              <w:t>омплектующие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t>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2DA" w:rsidRPr="00801FAF" w:rsidRDefault="00D662DA" w:rsidP="00D662DA">
            <w:pPr>
              <w:rPr>
                <w:sz w:val="22"/>
                <w:szCs w:val="22"/>
                <w:highlight w:val="yellow"/>
              </w:rPr>
            </w:pPr>
            <w:r w:rsidRPr="00AB6760">
              <w:rPr>
                <w:sz w:val="22"/>
                <w:szCs w:val="22"/>
              </w:rPr>
              <w:t>Индивидуальная Flash-карта пациента*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8F32C8" w:rsidRDefault="00D662DA" w:rsidP="00D662DA">
            <w:pPr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Сохранение на личную USB-Flash карту пациента.</w:t>
            </w:r>
          </w:p>
          <w:p w:rsidR="00D662DA" w:rsidRPr="008F32C8" w:rsidRDefault="00D662DA" w:rsidP="00D662DA">
            <w:pPr>
              <w:spacing w:line="17" w:lineRule="exact"/>
              <w:rPr>
                <w:sz w:val="22"/>
                <w:szCs w:val="22"/>
              </w:rPr>
            </w:pPr>
          </w:p>
          <w:p w:rsidR="00D662DA" w:rsidRPr="008F32C8" w:rsidRDefault="00D662DA" w:rsidP="00D662DA">
            <w:pPr>
              <w:spacing w:line="288" w:lineRule="auto"/>
              <w:ind w:left="225"/>
              <w:jc w:val="both"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Данный способ более удобный и надежный, т.к. позволяет длительно хранить информацию в личном деле пациента без опасности случайной потери данных.</w:t>
            </w:r>
          </w:p>
          <w:p w:rsidR="00D662DA" w:rsidRPr="008F32C8" w:rsidRDefault="00D662DA" w:rsidP="00D662DA">
            <w:pPr>
              <w:spacing w:line="1" w:lineRule="exact"/>
              <w:rPr>
                <w:sz w:val="22"/>
                <w:szCs w:val="22"/>
              </w:rPr>
            </w:pPr>
          </w:p>
          <w:p w:rsidR="00D662DA" w:rsidRPr="008F32C8" w:rsidRDefault="00D662DA" w:rsidP="00D662DA">
            <w:pPr>
              <w:spacing w:line="299" w:lineRule="auto"/>
              <w:ind w:left="225"/>
              <w:jc w:val="both"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ВНИМАНИЕ! Для корректной работы Аппарата USB-Flash карта должна быть отформатирована в формате FAT32, объем носителя не должен превышать 4Gb.</w:t>
            </w:r>
          </w:p>
          <w:p w:rsidR="00D662DA" w:rsidRPr="008F32C8" w:rsidRDefault="00D662DA" w:rsidP="00D662DA">
            <w:pPr>
              <w:pStyle w:val="a3"/>
              <w:rPr>
                <w:rFonts w:ascii="Times New Roman" w:eastAsiaTheme="minorHAnsi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color w:val="auto"/>
                <w:sz w:val="22"/>
                <w:szCs w:val="22"/>
              </w:rPr>
              <w:t>( приобретается дополнительно)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 w:rsidRPr="004D43BE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штука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2DA" w:rsidRPr="00AB6760" w:rsidRDefault="00D662DA" w:rsidP="00D662DA">
            <w:pPr>
              <w:rPr>
                <w:sz w:val="22"/>
                <w:szCs w:val="22"/>
              </w:rPr>
            </w:pPr>
            <w:r w:rsidRPr="00597B90">
              <w:rPr>
                <w:sz w:val="22"/>
                <w:szCs w:val="22"/>
              </w:rPr>
              <w:t>Кабель питания, 3 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8F32C8" w:rsidRDefault="00D662DA" w:rsidP="00D662DA">
            <w:pPr>
              <w:rPr>
                <w:sz w:val="22"/>
                <w:szCs w:val="22"/>
              </w:rPr>
            </w:pPr>
            <w:r w:rsidRPr="009721AD">
              <w:rPr>
                <w:sz w:val="22"/>
                <w:szCs w:val="22"/>
              </w:rPr>
              <w:t>для подключения электрооборудования к электрической сети переменного тока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 w:rsidRPr="00597B90">
              <w:rPr>
                <w:sz w:val="22"/>
                <w:szCs w:val="22"/>
              </w:rPr>
              <w:t>1 штука</w:t>
            </w:r>
          </w:p>
        </w:tc>
      </w:tr>
      <w:tr w:rsidR="00D662DA" w:rsidRPr="004D43BE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4D43BE" w:rsidRDefault="00D662DA" w:rsidP="00D6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2DA" w:rsidRPr="00597B90" w:rsidRDefault="00D662DA" w:rsidP="00D662DA">
            <w:pPr>
              <w:rPr>
                <w:sz w:val="22"/>
                <w:szCs w:val="22"/>
              </w:rPr>
            </w:pPr>
            <w:r w:rsidRPr="00597B90">
              <w:rPr>
                <w:sz w:val="22"/>
                <w:szCs w:val="22"/>
              </w:rPr>
              <w:t>Плавкий предохранитель 5А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8F32C8" w:rsidRDefault="00D662DA" w:rsidP="00D662DA">
            <w:pPr>
              <w:rPr>
                <w:sz w:val="22"/>
                <w:szCs w:val="22"/>
              </w:rPr>
            </w:pPr>
            <w:r w:rsidRPr="009721AD">
              <w:rPr>
                <w:sz w:val="22"/>
                <w:szCs w:val="22"/>
              </w:rPr>
              <w:t>обеспечивая безопасность оборудование и сетей при пиковых нагрузках и токах короткого замыкания.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597B90" w:rsidRDefault="00D662DA" w:rsidP="00D662DA">
            <w:pPr>
              <w:rPr>
                <w:sz w:val="22"/>
                <w:szCs w:val="22"/>
              </w:rPr>
            </w:pPr>
            <w:r w:rsidRPr="00597B90">
              <w:rPr>
                <w:sz w:val="22"/>
                <w:szCs w:val="22"/>
              </w:rPr>
              <w:t>2 шт.</w:t>
            </w:r>
          </w:p>
        </w:tc>
      </w:tr>
      <w:tr w:rsidR="00D662DA" w:rsidRPr="004D43BE" w:rsidTr="00D662DA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8F32C8" w:rsidRDefault="00D662DA" w:rsidP="00D662DA">
            <w:pPr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Расходные материалы и изнашиваемые узлы:  Нет</w:t>
            </w:r>
          </w:p>
        </w:tc>
      </w:tr>
      <w:tr w:rsidR="00D662DA" w:rsidRPr="004D43BE" w:rsidTr="00D662DA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AB6760" w:rsidRDefault="00D662DA" w:rsidP="00D66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AB6760" w:rsidRDefault="00D662DA" w:rsidP="00D662DA">
            <w:pPr>
              <w:ind w:right="-86"/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8F32C8" w:rsidRDefault="00D662DA" w:rsidP="00D662DA">
            <w:pPr>
              <w:ind w:left="-137" w:right="-108"/>
              <w:rPr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AB6760" w:rsidRDefault="00D662DA" w:rsidP="00D662DA">
            <w:pPr>
              <w:rPr>
                <w:sz w:val="22"/>
                <w:szCs w:val="22"/>
              </w:rPr>
            </w:pPr>
          </w:p>
        </w:tc>
      </w:tr>
      <w:tr w:rsidR="00D662DA" w:rsidRPr="004D43BE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rPr>
                <w:b/>
                <w:sz w:val="22"/>
                <w:szCs w:val="22"/>
              </w:rPr>
            </w:pPr>
            <w:r w:rsidRPr="004D43BE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091CA7" w:rsidRDefault="00D662DA" w:rsidP="00D662DA">
            <w:pPr>
              <w:spacing w:line="313" w:lineRule="auto"/>
              <w:ind w:right="400"/>
              <w:jc w:val="both"/>
              <w:rPr>
                <w:sz w:val="22"/>
                <w:szCs w:val="22"/>
              </w:rPr>
            </w:pPr>
            <w:r w:rsidRPr="00091CA7">
              <w:rPr>
                <w:sz w:val="22"/>
                <w:szCs w:val="22"/>
              </w:rPr>
              <w:t>Напряжение питающей сети при частоте 50 Гц</w:t>
            </w:r>
            <w:r w:rsidRPr="00091CA7">
              <w:rPr>
                <w:sz w:val="22"/>
                <w:szCs w:val="22"/>
              </w:rPr>
              <w:tab/>
              <w:t xml:space="preserve"> 220±10%, В</w:t>
            </w:r>
          </w:p>
          <w:p w:rsidR="00D662DA" w:rsidRDefault="00D662DA" w:rsidP="00D662DA">
            <w:pPr>
              <w:spacing w:line="313" w:lineRule="auto"/>
              <w:ind w:right="400"/>
              <w:jc w:val="both"/>
              <w:rPr>
                <w:sz w:val="22"/>
                <w:szCs w:val="22"/>
              </w:rPr>
            </w:pPr>
            <w:r w:rsidRPr="00091CA7">
              <w:rPr>
                <w:sz w:val="22"/>
                <w:szCs w:val="22"/>
              </w:rPr>
              <w:t>Максимальная потребляемая мощность, не более</w:t>
            </w:r>
            <w:r w:rsidRPr="00091CA7">
              <w:rPr>
                <w:sz w:val="22"/>
                <w:szCs w:val="22"/>
              </w:rPr>
              <w:tab/>
              <w:t>75 Вт</w:t>
            </w:r>
          </w:p>
          <w:p w:rsidR="00D662DA" w:rsidRPr="008F32C8" w:rsidRDefault="00D662DA" w:rsidP="00D662DA">
            <w:pPr>
              <w:spacing w:line="313" w:lineRule="auto"/>
              <w:ind w:right="400"/>
              <w:jc w:val="both"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Эксплуатация Аппарата должна осуществляться в условиях УХЛ климата категории раз-мещения 4.2 по ГОСТ 15150/ГОСТ 15543.1, при температуре окружающей среды от плюс 10 до плюс 40 °С, относительной влажности не выше от 30% до 75% (без образования конденсата), измеренной при температуре плюс 25 °С.</w:t>
            </w:r>
          </w:p>
          <w:p w:rsidR="00D662DA" w:rsidRPr="008F32C8" w:rsidRDefault="00D662DA" w:rsidP="00D662DA">
            <w:pPr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Допустимое атмосферное давление – от 86 кПа до 106,7 кПа.</w:t>
            </w:r>
          </w:p>
          <w:p w:rsidR="00D662DA" w:rsidRPr="008F32C8" w:rsidRDefault="00D662DA" w:rsidP="00D662DA">
            <w:pPr>
              <w:spacing w:line="10" w:lineRule="exact"/>
              <w:rPr>
                <w:sz w:val="22"/>
                <w:szCs w:val="22"/>
              </w:rPr>
            </w:pPr>
          </w:p>
          <w:p w:rsidR="00D662DA" w:rsidRPr="008F32C8" w:rsidRDefault="00D662DA" w:rsidP="00D662DA">
            <w:pPr>
              <w:widowControl w:val="0"/>
              <w:autoSpaceDE w:val="0"/>
              <w:autoSpaceDN w:val="0"/>
              <w:adjustRightInd w:val="0"/>
              <w:spacing w:after="240" w:line="320" w:lineRule="atLeast"/>
              <w:contextualSpacing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Высота над уровнем моря – не более 2 000 м.</w:t>
            </w:r>
          </w:p>
          <w:p w:rsidR="00D662DA" w:rsidRPr="008F32C8" w:rsidRDefault="00D662DA" w:rsidP="00D662DA">
            <w:pPr>
              <w:widowControl w:val="0"/>
              <w:autoSpaceDE w:val="0"/>
              <w:autoSpaceDN w:val="0"/>
              <w:adjustRightInd w:val="0"/>
              <w:spacing w:after="240" w:line="320" w:lineRule="atLeast"/>
              <w:contextualSpacing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Тип атмосферы по содержанию коррозионных агентов - I по ГОСТ 15150.</w:t>
            </w:r>
          </w:p>
          <w:p w:rsidR="00D662DA" w:rsidRPr="008F32C8" w:rsidRDefault="00D662DA" w:rsidP="00D662DA">
            <w:pPr>
              <w:widowControl w:val="0"/>
              <w:autoSpaceDE w:val="0"/>
              <w:autoSpaceDN w:val="0"/>
              <w:adjustRightInd w:val="0"/>
              <w:spacing w:after="240" w:line="320" w:lineRule="atLeast"/>
              <w:contextualSpacing/>
              <w:rPr>
                <w:sz w:val="22"/>
                <w:szCs w:val="22"/>
              </w:rPr>
            </w:pPr>
            <w:r w:rsidRPr="008F32C8">
              <w:rPr>
                <w:sz w:val="22"/>
                <w:szCs w:val="22"/>
              </w:rPr>
              <w:t>Допустимые условия эксплуатации в части внешних механических воздействий - по группе изделий 2 ГОСТ Р 50444 (включая вибро- и ударопрочность, устойчивость к падению и к грубому обращению).</w:t>
            </w:r>
          </w:p>
        </w:tc>
      </w:tr>
      <w:tr w:rsidR="00D662DA" w:rsidRPr="004D43BE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Условия осуществления поставки М</w:t>
            </w:r>
            <w:r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 </w:t>
            </w:r>
          </w:p>
          <w:p w:rsidR="00D662DA" w:rsidRPr="004D43BE" w:rsidRDefault="00D662DA" w:rsidP="00D662DA">
            <w:pPr>
              <w:rPr>
                <w:i/>
                <w:sz w:val="22"/>
                <w:szCs w:val="22"/>
              </w:rPr>
            </w:pPr>
            <w:r w:rsidRPr="004D43BE">
              <w:rPr>
                <w:i/>
                <w:sz w:val="22"/>
                <w:szCs w:val="22"/>
              </w:rPr>
              <w:t>(в соответствии с ИНКОТЕРМС 201</w:t>
            </w:r>
            <w:r>
              <w:rPr>
                <w:i/>
                <w:sz w:val="22"/>
                <w:szCs w:val="22"/>
              </w:rPr>
              <w:t>1</w:t>
            </w:r>
            <w:r w:rsidRPr="004D43BE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56675" w:rsidRDefault="00D662DA" w:rsidP="00D662DA">
            <w:pPr>
              <w:jc w:val="center"/>
              <w:rPr>
                <w:color w:val="000000" w:themeColor="text1"/>
              </w:rPr>
            </w:pPr>
            <w:r w:rsidRPr="00156675">
              <w:rPr>
                <w:lang w:val="en-US"/>
              </w:rPr>
              <w:t>DDP</w:t>
            </w:r>
            <w:r w:rsidRPr="00156675">
              <w:t xml:space="preserve"> пункт назначения</w:t>
            </w:r>
          </w:p>
          <w:p w:rsidR="00D662DA" w:rsidRPr="008F32C8" w:rsidRDefault="00D662DA" w:rsidP="00D662DA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662DA" w:rsidRPr="004D43BE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Срок поставки М</w:t>
            </w:r>
            <w:r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 и место дислокации </w:t>
            </w: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B76233" w:rsidRDefault="00D662DA" w:rsidP="00D662DA">
            <w:pPr>
              <w:jc w:val="center"/>
              <w:rPr>
                <w:sz w:val="22"/>
                <w:szCs w:val="22"/>
              </w:rPr>
            </w:pPr>
            <w:r w:rsidRPr="00B76233">
              <w:rPr>
                <w:sz w:val="22"/>
                <w:szCs w:val="22"/>
              </w:rPr>
              <w:t>60 (шестьдесят) календарных дней</w:t>
            </w:r>
          </w:p>
          <w:p w:rsidR="00D662DA" w:rsidRPr="00156675" w:rsidRDefault="00D662DA" w:rsidP="00D662DA">
            <w:pPr>
              <w:jc w:val="center"/>
              <w:rPr>
                <w:color w:val="000000" w:themeColor="text1"/>
              </w:rPr>
            </w:pPr>
            <w:r w:rsidRPr="00156675">
              <w:t xml:space="preserve">Адрес: </w:t>
            </w:r>
            <w:r w:rsidRPr="00156675">
              <w:rPr>
                <w:color w:val="000000" w:themeColor="text1"/>
              </w:rPr>
              <w:t xml:space="preserve">010000, Республика Казахстан, город </w:t>
            </w:r>
            <w:r>
              <w:rPr>
                <w:color w:val="000000" w:themeColor="text1"/>
              </w:rPr>
              <w:t>Астана,</w:t>
            </w:r>
            <w:r w:rsidRPr="00156675">
              <w:rPr>
                <w:color w:val="000000" w:themeColor="text1"/>
              </w:rPr>
              <w:t xml:space="preserve"> район Алматы, улица Манаса 17</w:t>
            </w:r>
          </w:p>
          <w:p w:rsidR="00D662DA" w:rsidRPr="008F32C8" w:rsidRDefault="00D662DA" w:rsidP="00D662DA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</w:tr>
      <w:tr w:rsidR="00D662DA" w:rsidRPr="004D43BE" w:rsidTr="00D662D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jc w:val="center"/>
              <w:rPr>
                <w:b/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4D43BE" w:rsidRDefault="00D662DA" w:rsidP="00D662DA">
            <w:pPr>
              <w:rPr>
                <w:sz w:val="22"/>
                <w:szCs w:val="22"/>
              </w:rPr>
            </w:pPr>
            <w:r w:rsidRPr="004D43BE">
              <w:rPr>
                <w:b/>
                <w:sz w:val="22"/>
                <w:szCs w:val="22"/>
              </w:rPr>
              <w:t>Условия гарантийного сервисного обслуживания М</w:t>
            </w:r>
            <w:r>
              <w:rPr>
                <w:b/>
                <w:sz w:val="22"/>
                <w:szCs w:val="22"/>
              </w:rPr>
              <w:t>И</w:t>
            </w:r>
            <w:r w:rsidRPr="004D43BE">
              <w:rPr>
                <w:b/>
                <w:sz w:val="22"/>
                <w:szCs w:val="22"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D67CC" w:rsidRDefault="00D662DA" w:rsidP="00D662DA">
            <w:r>
              <w:t>Г</w:t>
            </w:r>
            <w:r w:rsidRPr="001D67CC">
              <w:t>арантийное сервисное обслуживание М</w:t>
            </w:r>
            <w:r>
              <w:t>И</w:t>
            </w:r>
            <w:r w:rsidRPr="001D67CC">
              <w:t xml:space="preserve"> </w:t>
            </w:r>
            <w:r>
              <w:t xml:space="preserve">не менее </w:t>
            </w:r>
            <w:r w:rsidRPr="001D67CC">
              <w:t>37 месяцев</w:t>
            </w:r>
            <w:r w:rsidRPr="001D67CC">
              <w:rPr>
                <w:i/>
              </w:rPr>
              <w:t xml:space="preserve">. </w:t>
            </w:r>
            <w:r w:rsidRPr="001D67CC">
              <w:t>Плановое техническое обслуживание должно проводиться не реже чем 1 раз в квартал.</w:t>
            </w:r>
          </w:p>
          <w:p w:rsidR="00D662DA" w:rsidRPr="001D67CC" w:rsidRDefault="00D662DA" w:rsidP="00D662DA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662DA" w:rsidRPr="001D67CC" w:rsidRDefault="00D662DA" w:rsidP="00D662DA">
            <w:r w:rsidRPr="001D67CC">
              <w:t>- замену отработавших ресурс составных частей;</w:t>
            </w:r>
          </w:p>
          <w:p w:rsidR="00D662DA" w:rsidRPr="001D67CC" w:rsidRDefault="00D662DA" w:rsidP="00D662DA">
            <w:r w:rsidRPr="001D67CC">
              <w:t>- замене или восстановлении отдельных частей М</w:t>
            </w:r>
            <w:r w:rsidR="00B4207D">
              <w:t>И</w:t>
            </w:r>
            <w:r w:rsidRPr="001D67CC">
              <w:t>;</w:t>
            </w:r>
          </w:p>
          <w:p w:rsidR="00D662DA" w:rsidRPr="001D67CC" w:rsidRDefault="00D662DA" w:rsidP="00D662DA">
            <w:r w:rsidRPr="001D67CC">
              <w:t>- настройку и регулировку изделия; специфические для данного изделия работы и т.п.;</w:t>
            </w:r>
          </w:p>
          <w:p w:rsidR="00D662DA" w:rsidRPr="001D67CC" w:rsidRDefault="00D662DA" w:rsidP="00D662DA">
            <w:r w:rsidRPr="001D67CC">
              <w:t>- чистку, смазку и при необходимости переборку основных механизмов и узлов;</w:t>
            </w:r>
          </w:p>
          <w:p w:rsidR="00D662DA" w:rsidRPr="001D67CC" w:rsidRDefault="00D662DA" w:rsidP="00D662DA">
            <w:r w:rsidRPr="001D67CC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D662DA" w:rsidRPr="004D43BE" w:rsidRDefault="00D662DA" w:rsidP="00D662DA">
            <w:pPr>
              <w:rPr>
                <w:sz w:val="22"/>
                <w:szCs w:val="22"/>
              </w:rPr>
            </w:pPr>
            <w:r w:rsidRPr="001D67C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851"/>
        <w:gridCol w:w="425"/>
        <w:gridCol w:w="2126"/>
        <w:gridCol w:w="709"/>
        <w:gridCol w:w="4678"/>
        <w:gridCol w:w="1843"/>
      </w:tblGrid>
      <w:tr w:rsidR="009D3255" w:rsidRPr="001D67CC" w:rsidTr="00BF3637">
        <w:trPr>
          <w:trHeight w:val="409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3255" w:rsidRPr="00D662DA" w:rsidRDefault="009D3255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Лот №5</w:t>
            </w:r>
          </w:p>
        </w:tc>
      </w:tr>
      <w:tr w:rsidR="00D662DA" w:rsidRPr="001D67CC" w:rsidTr="009D3255">
        <w:trPr>
          <w:trHeight w:val="409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D662DA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D662DA">
              <w:rPr>
                <w:b/>
              </w:rPr>
              <w:t>Техническая спецификация</w:t>
            </w:r>
          </w:p>
        </w:tc>
      </w:tr>
      <w:tr w:rsidR="00D662DA" w:rsidRPr="001D67CC" w:rsidTr="009D3255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D662DA" w:rsidRDefault="00D662DA" w:rsidP="00D662DA">
            <w:pPr>
              <w:ind w:left="-108"/>
              <w:jc w:val="center"/>
              <w:rPr>
                <w:b/>
              </w:rPr>
            </w:pPr>
            <w:r w:rsidRPr="00D662DA">
              <w:rPr>
                <w:b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D662DA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D662DA">
              <w:rPr>
                <w:b/>
              </w:rPr>
              <w:t>Критерии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D662DA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D662DA">
              <w:rPr>
                <w:b/>
              </w:rPr>
              <w:t>Описание</w:t>
            </w:r>
          </w:p>
        </w:tc>
      </w:tr>
      <w:tr w:rsidR="00D662DA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tabs>
                <w:tab w:val="left" w:pos="450"/>
              </w:tabs>
              <w:ind w:right="-108"/>
              <w:rPr>
                <w:b/>
              </w:rPr>
            </w:pPr>
            <w:r w:rsidRPr="001D67CC">
              <w:rPr>
                <w:b/>
              </w:rPr>
              <w:t>Наименование медицинской техники (далее – М</w:t>
            </w:r>
            <w:r>
              <w:rPr>
                <w:b/>
              </w:rPr>
              <w:t>И</w:t>
            </w:r>
            <w:r w:rsidRPr="001D67CC">
              <w:rPr>
                <w:b/>
              </w:rPr>
              <w:t>)</w:t>
            </w:r>
          </w:p>
          <w:p w:rsidR="00D662DA" w:rsidRPr="00D666D6" w:rsidRDefault="00D662DA" w:rsidP="00D662DA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  <w:r w:rsidRPr="00D666D6">
              <w:rPr>
                <w:i/>
                <w:sz w:val="20"/>
                <w:szCs w:val="20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1D67CC" w:rsidRDefault="00D662DA" w:rsidP="00D662DA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r>
              <w:rPr>
                <w:b/>
              </w:rPr>
              <w:t>Криостат</w:t>
            </w:r>
          </w:p>
        </w:tc>
      </w:tr>
      <w:tr w:rsidR="00D662DA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tabs>
                <w:tab w:val="left" w:pos="450"/>
              </w:tabs>
              <w:ind w:right="-108"/>
              <w:rPr>
                <w:i/>
              </w:rPr>
            </w:pPr>
            <w:r w:rsidRPr="001D67CC">
              <w:rPr>
                <w:b/>
              </w:rPr>
              <w:t>Наименование М</w:t>
            </w:r>
            <w:r>
              <w:rPr>
                <w:b/>
              </w:rPr>
              <w:t>И</w:t>
            </w:r>
            <w:r w:rsidRPr="001D67CC">
              <w:rPr>
                <w:b/>
              </w:rPr>
              <w:t>, относящейся к средствам измерения</w:t>
            </w:r>
            <w:r w:rsidRPr="00D666D6">
              <w:rPr>
                <w:sz w:val="20"/>
                <w:szCs w:val="20"/>
              </w:rPr>
              <w:t>(</w:t>
            </w:r>
            <w:r w:rsidRPr="00D666D6">
              <w:rPr>
                <w:i/>
                <w:sz w:val="20"/>
                <w:szCs w:val="20"/>
              </w:rPr>
              <w:t>с указанием модели, наименования производителя, страны)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1D67CC" w:rsidRDefault="00D662DA" w:rsidP="00D662DA">
            <w:pPr>
              <w:pStyle w:val="3"/>
              <w:rPr>
                <w:b/>
              </w:rPr>
            </w:pPr>
            <w:r>
              <w:t>Не относится к средствам измерения</w:t>
            </w:r>
          </w:p>
        </w:tc>
      </w:tr>
      <w:tr w:rsidR="00D662DA" w:rsidRPr="001D67CC" w:rsidTr="00D662D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  <w:r w:rsidRPr="001D67CC">
              <w:rPr>
                <w:b/>
              </w:rPr>
              <w:t>3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right="-108"/>
              <w:rPr>
                <w:b/>
              </w:rPr>
            </w:pPr>
            <w:r w:rsidRPr="001D67CC">
              <w:rPr>
                <w:b/>
              </w:rPr>
              <w:t>Требования к комплектации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i/>
              </w:rPr>
            </w:pPr>
            <w:r w:rsidRPr="001D67CC">
              <w:rPr>
                <w:i/>
              </w:rPr>
              <w:t>№</w:t>
            </w:r>
          </w:p>
          <w:p w:rsidR="00D662DA" w:rsidRPr="001D67CC" w:rsidRDefault="00D662DA" w:rsidP="00D662DA">
            <w:pPr>
              <w:jc w:val="center"/>
              <w:rPr>
                <w:i/>
              </w:rPr>
            </w:pPr>
            <w:r w:rsidRPr="001D67CC">
              <w:rPr>
                <w:i/>
              </w:rPr>
              <w:t>п/п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Default="00D662DA" w:rsidP="00D662DA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Наименование комплектующего к М</w:t>
            </w:r>
            <w:r>
              <w:rPr>
                <w:i/>
              </w:rPr>
              <w:t>И</w:t>
            </w:r>
            <w:r w:rsidRPr="001D67CC">
              <w:rPr>
                <w:i/>
              </w:rPr>
              <w:t xml:space="preserve"> </w:t>
            </w:r>
          </w:p>
          <w:p w:rsidR="00D662DA" w:rsidRPr="00D666D6" w:rsidRDefault="00D662DA" w:rsidP="00D662DA">
            <w:pPr>
              <w:ind w:left="-97" w:right="-86"/>
              <w:jc w:val="center"/>
              <w:rPr>
                <w:i/>
              </w:rPr>
            </w:pPr>
            <w:r w:rsidRPr="00D666D6">
              <w:rPr>
                <w:i/>
              </w:rPr>
              <w:t>(в соответствии</w:t>
            </w:r>
            <w:r>
              <w:rPr>
                <w:i/>
              </w:rPr>
              <w:t xml:space="preserve"> с государственным реестром МИ</w:t>
            </w:r>
            <w:r w:rsidRPr="00D666D6">
              <w:rPr>
                <w:i/>
              </w:rPr>
              <w:t>)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left="-97" w:right="-86"/>
              <w:jc w:val="center"/>
              <w:rPr>
                <w:i/>
              </w:rPr>
            </w:pPr>
            <w:r>
              <w:rPr>
                <w:i/>
              </w:rPr>
              <w:t>Краткая т</w:t>
            </w:r>
            <w:r w:rsidRPr="001D67CC">
              <w:rPr>
                <w:i/>
              </w:rPr>
              <w:t>ехническая характеристика комплектующего к М</w:t>
            </w:r>
            <w:r>
              <w:rPr>
                <w:i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Требуемое количество</w:t>
            </w:r>
          </w:p>
          <w:p w:rsidR="00D662DA" w:rsidRPr="001D67CC" w:rsidRDefault="00D662DA" w:rsidP="00D662DA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(с указанием единицы измерения)</w:t>
            </w:r>
          </w:p>
        </w:tc>
      </w:tr>
      <w:tr w:rsidR="00D662DA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1D67CC" w:rsidRDefault="00D662DA" w:rsidP="00D662DA">
            <w:pPr>
              <w:rPr>
                <w:i/>
              </w:rPr>
            </w:pPr>
            <w:r w:rsidRPr="001D67CC">
              <w:rPr>
                <w:i/>
              </w:rPr>
              <w:t>Основные комплектующие</w:t>
            </w:r>
          </w:p>
        </w:tc>
      </w:tr>
      <w:tr w:rsidR="00D662DA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D66BB2" w:rsidRDefault="00D662DA" w:rsidP="00D66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Криостат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2DA" w:rsidRPr="00E66211" w:rsidRDefault="00D662DA" w:rsidP="00D662DA">
            <w:pPr>
              <w:pStyle w:val="ae"/>
              <w:shd w:val="clear" w:color="auto" w:fill="FFFFFF"/>
              <w:spacing w:before="0" w:beforeAutospacing="0" w:after="0" w:afterAutospacing="0"/>
            </w:pPr>
            <w:r w:rsidRPr="00E66211">
              <w:rPr>
                <w:sz w:val="22"/>
                <w:szCs w:val="22"/>
              </w:rPr>
              <w:t>Предназначен для получения срезов из замороженных биологических образцов без предварительной фиксации для дальнейшего гистологического исследования. Напольный автоматический криостат-микротом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E66211">
              <w:rPr>
                <w:sz w:val="22"/>
                <w:szCs w:val="22"/>
              </w:rPr>
              <w:t xml:space="preserve"> — это полностью автоматизированный напольный криостат для гистологических, патологических и исследовательских лабораторий. Его эргономичная конструкция </w:t>
            </w:r>
            <w:r w:rsidRPr="00E66211">
              <w:rPr>
                <w:sz w:val="22"/>
                <w:szCs w:val="22"/>
              </w:rPr>
              <w:lastRenderedPageBreak/>
              <w:t>обеспечивает простоту эксплуатации, гигиеничность и минимальную потребность в обслуживании.</w:t>
            </w:r>
          </w:p>
          <w:p w:rsidR="00D662DA" w:rsidRPr="00E66211" w:rsidRDefault="00D662DA" w:rsidP="00D662DA">
            <w:pPr>
              <w:pStyle w:val="ae"/>
              <w:shd w:val="clear" w:color="auto" w:fill="FFFFFF"/>
              <w:spacing w:before="0" w:beforeAutospacing="0" w:after="0" w:afterAutospacing="0"/>
            </w:pPr>
            <w:r w:rsidRPr="00E66211">
              <w:rPr>
                <w:sz w:val="22"/>
                <w:szCs w:val="22"/>
              </w:rPr>
              <w:t>Система состоит из четырех компонентов:</w:t>
            </w:r>
          </w:p>
          <w:p w:rsidR="00D662DA" w:rsidRPr="00E66211" w:rsidRDefault="00D662DA" w:rsidP="00D662DA">
            <w:pPr>
              <w:numPr>
                <w:ilvl w:val="0"/>
                <w:numId w:val="10"/>
              </w:numPr>
              <w:shd w:val="clear" w:color="auto" w:fill="FFFFFF"/>
              <w:ind w:left="300"/>
            </w:pPr>
            <w:r w:rsidRPr="00E66211">
              <w:t>внутренней камеры охлаждения из нержавеющей стали;</w:t>
            </w:r>
          </w:p>
          <w:p w:rsidR="00D662DA" w:rsidRPr="00E66211" w:rsidRDefault="00D662DA" w:rsidP="00D662DA">
            <w:pPr>
              <w:numPr>
                <w:ilvl w:val="0"/>
                <w:numId w:val="10"/>
              </w:numPr>
              <w:shd w:val="clear" w:color="auto" w:fill="FFFFFF"/>
              <w:ind w:left="300"/>
            </w:pPr>
            <w:r w:rsidRPr="00E66211">
              <w:t>ротационного микротома;</w:t>
            </w:r>
          </w:p>
          <w:p w:rsidR="00D662DA" w:rsidRPr="00E66211" w:rsidRDefault="00D662DA" w:rsidP="00D662DA">
            <w:pPr>
              <w:numPr>
                <w:ilvl w:val="0"/>
                <w:numId w:val="10"/>
              </w:numPr>
              <w:shd w:val="clear" w:color="auto" w:fill="FFFFFF"/>
              <w:ind w:left="300"/>
            </w:pPr>
            <w:r w:rsidRPr="00E66211">
              <w:t>холодильной установки;</w:t>
            </w:r>
          </w:p>
          <w:p w:rsidR="00D662DA" w:rsidRPr="00E66211" w:rsidRDefault="00D662DA" w:rsidP="00D662DA">
            <w:pPr>
              <w:numPr>
                <w:ilvl w:val="0"/>
                <w:numId w:val="10"/>
              </w:numPr>
              <w:shd w:val="clear" w:color="auto" w:fill="FFFFFF"/>
              <w:ind w:left="300"/>
            </w:pPr>
            <w:r w:rsidRPr="00E66211">
              <w:t>электронного блока управления.</w:t>
            </w:r>
          </w:p>
          <w:p w:rsidR="00D662DA" w:rsidRPr="00E66211" w:rsidRDefault="00D662DA" w:rsidP="00D662DA">
            <w:pPr>
              <w:pStyle w:val="ae"/>
              <w:shd w:val="clear" w:color="auto" w:fill="FFFFFF"/>
              <w:spacing w:before="0" w:beforeAutospacing="0" w:after="0" w:afterAutospacing="0"/>
            </w:pPr>
            <w:r w:rsidRPr="00E66211">
              <w:rPr>
                <w:sz w:val="22"/>
                <w:szCs w:val="22"/>
              </w:rPr>
              <w:t>Просторный корпус отличается удобным доступом, большим пространством для хранения и наличием смотрового окна. Ротационный микротом соединен с внешним приводом и включает в себя</w:t>
            </w:r>
            <w:r>
              <w:rPr>
                <w:sz w:val="22"/>
                <w:szCs w:val="22"/>
              </w:rPr>
              <w:t xml:space="preserve"> систему “анти-ролл”. Модель </w:t>
            </w:r>
            <w:r w:rsidRPr="00E66211">
              <w:rPr>
                <w:sz w:val="22"/>
                <w:szCs w:val="22"/>
              </w:rPr>
              <w:t xml:space="preserve"> имеет электронный блок управления температурой камеры с функцией автоматического размораживания, подсветкой и часами реального времени.</w:t>
            </w:r>
          </w:p>
          <w:p w:rsidR="00D662DA" w:rsidRPr="00E66211" w:rsidRDefault="00D662DA" w:rsidP="00D662DA">
            <w:pPr>
              <w:numPr>
                <w:ilvl w:val="0"/>
                <w:numId w:val="11"/>
              </w:numPr>
              <w:shd w:val="clear" w:color="auto" w:fill="FFFFFF"/>
              <w:ind w:left="300"/>
            </w:pPr>
            <w:r w:rsidRPr="00E66211">
              <w:t>Система быстрой заморозки образца до – 55</w:t>
            </w:r>
            <w:r w:rsidRPr="00E66211">
              <w:rPr>
                <w:b/>
                <w:bCs/>
              </w:rPr>
              <w:t>°</w:t>
            </w:r>
          </w:p>
          <w:p w:rsidR="00D662DA" w:rsidRPr="00E66211" w:rsidRDefault="00D662DA" w:rsidP="00D662DA">
            <w:pPr>
              <w:numPr>
                <w:ilvl w:val="0"/>
                <w:numId w:val="11"/>
              </w:numPr>
              <w:shd w:val="clear" w:color="auto" w:fill="FFFFFF"/>
              <w:ind w:left="300"/>
            </w:pPr>
            <w:r w:rsidRPr="00E66211">
              <w:t xml:space="preserve"> Система отдельного охлаждение объекта резки до – 45</w:t>
            </w:r>
            <w:r w:rsidRPr="00E66211">
              <w:rPr>
                <w:b/>
                <w:bCs/>
              </w:rPr>
              <w:t>°</w:t>
            </w:r>
            <w:r w:rsidRPr="00E66211">
              <w:t>С</w:t>
            </w:r>
          </w:p>
          <w:p w:rsidR="00D662DA" w:rsidRPr="00E66211" w:rsidRDefault="00D662DA" w:rsidP="00D662DA">
            <w:pPr>
              <w:numPr>
                <w:ilvl w:val="0"/>
                <w:numId w:val="11"/>
              </w:numPr>
              <w:shd w:val="clear" w:color="auto" w:fill="FFFFFF"/>
              <w:ind w:left="300"/>
            </w:pPr>
            <w:r w:rsidRPr="00E66211">
              <w:t xml:space="preserve">Автоматическая дезинфекционная система </w:t>
            </w:r>
          </w:p>
          <w:p w:rsidR="00D662DA" w:rsidRPr="00E66211" w:rsidRDefault="00D662DA" w:rsidP="00D662DA">
            <w:pPr>
              <w:numPr>
                <w:ilvl w:val="0"/>
                <w:numId w:val="11"/>
              </w:numPr>
              <w:shd w:val="clear" w:color="auto" w:fill="FFFFFF"/>
              <w:ind w:left="300"/>
            </w:pPr>
            <w:r w:rsidRPr="00E66211">
              <w:t>Емкость для отходов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Диапазонтолщинысрезов</w:t>
            </w:r>
            <w:r w:rsidRPr="00E66211">
              <w:rPr>
                <w:lang w:val="en-US"/>
              </w:rPr>
              <w:t>: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 xml:space="preserve"> 0–2 мкм с шагом 0.5мкм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  <w:rPr>
                <w:lang w:val="en-US"/>
              </w:rPr>
            </w:pPr>
            <w:r w:rsidRPr="00E66211">
              <w:rPr>
                <w:lang w:val="en-US"/>
              </w:rPr>
              <w:t xml:space="preserve"> 2–20 </w:t>
            </w:r>
            <w:r w:rsidRPr="00E66211">
              <w:t>мкмсшагом</w:t>
            </w:r>
            <w:r w:rsidRPr="00E66211">
              <w:rPr>
                <w:lang w:val="en-US"/>
              </w:rPr>
              <w:t xml:space="preserve"> 1 </w:t>
            </w:r>
            <w:r w:rsidRPr="00E66211">
              <w:t>мкм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 xml:space="preserve"> 20–50 мкм с шагом 2 мкм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 xml:space="preserve"> 50–100 мкм с шагом 5мкм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Диапазон тримминга: 0,5-300 мкм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Диапазон скорости резки: 0,5-300 мм/сек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Станции замораживания для образцов: 24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  <w:rPr>
                <w:b/>
                <w:bCs/>
              </w:rPr>
            </w:pPr>
            <w:r w:rsidRPr="00E66211">
              <w:t>Станции быстрой заморозки до – 55</w:t>
            </w:r>
            <w:r w:rsidRPr="00E66211">
              <w:rPr>
                <w:b/>
                <w:bCs/>
              </w:rPr>
              <w:t>°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 xml:space="preserve"> (на элементах Пельтье): 2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Температура в криокамере до – 35</w:t>
            </w:r>
            <w:r w:rsidRPr="00E66211">
              <w:rPr>
                <w:b/>
                <w:bCs/>
              </w:rPr>
              <w:t>°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УФ дезинфекция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lastRenderedPageBreak/>
              <w:t>Автоматическаяразморозка или ручная по выбору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Автоматическая ретракция с возможностью отключения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  <w:rPr>
                <w:b/>
                <w:bCs/>
              </w:rPr>
            </w:pPr>
            <w:r w:rsidRPr="00E66211">
              <w:t>Ориентация образца 8</w:t>
            </w:r>
            <w:r w:rsidRPr="00E66211">
              <w:rPr>
                <w:b/>
                <w:bCs/>
              </w:rPr>
              <w:t xml:space="preserve">° </w:t>
            </w:r>
            <w:r w:rsidRPr="00E66211">
              <w:rPr>
                <w:bCs/>
              </w:rPr>
              <w:t xml:space="preserve">оси </w:t>
            </w:r>
            <w:r w:rsidRPr="00E66211">
              <w:rPr>
                <w:bCs/>
                <w:lang w:val="en-US"/>
              </w:rPr>
              <w:t>X</w:t>
            </w:r>
            <w:r w:rsidRPr="00E66211">
              <w:rPr>
                <w:bCs/>
              </w:rPr>
              <w:t>/</w:t>
            </w:r>
            <w:r w:rsidRPr="00E66211">
              <w:rPr>
                <w:bCs/>
                <w:lang w:val="en-US"/>
              </w:rPr>
              <w:t>Y</w:t>
            </w:r>
            <w:r w:rsidRPr="00E66211">
              <w:rPr>
                <w:bCs/>
              </w:rPr>
              <w:t xml:space="preserve">, по оси </w:t>
            </w:r>
            <w:r w:rsidRPr="00E66211">
              <w:rPr>
                <w:bCs/>
                <w:lang w:val="en-US"/>
              </w:rPr>
              <w:t>Z</w:t>
            </w:r>
            <w:r w:rsidRPr="00E66211">
              <w:rPr>
                <w:bCs/>
              </w:rPr>
              <w:t>- 360</w:t>
            </w:r>
            <w:r w:rsidRPr="00E66211">
              <w:rPr>
                <w:b/>
                <w:bCs/>
              </w:rPr>
              <w:t>°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  <w:rPr>
                <w:b/>
              </w:rPr>
            </w:pPr>
            <w:r w:rsidRPr="00E66211">
              <w:t>Габариты,мм, ШхГхВ: 750 х 60 x 1110</w:t>
            </w:r>
            <w:r>
              <w:rPr>
                <w:bCs/>
              </w:rPr>
              <w:t>.</w:t>
            </w:r>
            <w:r w:rsidRPr="00E66211">
              <w:t xml:space="preserve">Масса, кг: 154 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Стартовый набор расходного материала: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- криогель 125 мл – 1шт;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- одноразовый лезвия для криостатной резки – 1 уп/50 шт;</w:t>
            </w:r>
          </w:p>
          <w:p w:rsidR="00D662DA" w:rsidRPr="00E66211" w:rsidRDefault="00D662DA" w:rsidP="00D662DA">
            <w:pPr>
              <w:shd w:val="clear" w:color="auto" w:fill="FFFFFF"/>
              <w:ind w:left="300"/>
            </w:pPr>
            <w:r w:rsidRPr="00E66211">
              <w:t>- набор кисточек для криостатов( кисточка малая для сбора биопсийных срезов, кисточка малая для сбора микротомных срезов, кисточка средняя для сбора микротомных срезов, кисточка большая для чистки микротомов) – 1 набор;</w:t>
            </w:r>
          </w:p>
          <w:p w:rsidR="00D662DA" w:rsidRPr="00E66211" w:rsidRDefault="00D662DA" w:rsidP="00D662DA">
            <w:pPr>
              <w:ind w:left="317"/>
            </w:pPr>
            <w:r w:rsidRPr="00E66211">
              <w:t xml:space="preserve"> - жидкость для удаления парафина, флакон со встроенным  распылителем, состав смеси: плотность 848 кг/м3 (20 С ), вязкость 15 cSt (40 C), точка возгорания 190 С. Смесь минеральных масел высокой степени очистки в соответствии с требованиями FDA. Продукт без запаха и бесцветный , -1 флакон.</w:t>
            </w:r>
          </w:p>
          <w:p w:rsidR="00D662DA" w:rsidRPr="00E66211" w:rsidRDefault="00D662DA" w:rsidP="00D662DA">
            <w:pPr>
              <w:ind w:left="317"/>
            </w:pPr>
            <w:r w:rsidRPr="00E66211">
              <w:t>- Охлаждающий спрей – 1 уп</w:t>
            </w:r>
          </w:p>
          <w:p w:rsidR="00D662DA" w:rsidRPr="00E66211" w:rsidRDefault="00D662DA" w:rsidP="00D662DA">
            <w:pPr>
              <w:ind w:left="317"/>
            </w:pPr>
            <w:r w:rsidRPr="00E66211">
              <w:t>- Держатели для криостата диск 22  мм диаметром- 5 шт</w:t>
            </w:r>
          </w:p>
          <w:p w:rsidR="00D662DA" w:rsidRPr="00E66211" w:rsidRDefault="00D662DA" w:rsidP="00D662DA">
            <w:pPr>
              <w:ind w:left="317"/>
            </w:pPr>
            <w:r w:rsidRPr="00E66211">
              <w:t>- Держатели для криостата диск 28 мм диаметром- 5 шт</w:t>
            </w:r>
          </w:p>
          <w:p w:rsidR="00D662DA" w:rsidRPr="00E66211" w:rsidRDefault="00D662DA" w:rsidP="00D662DA">
            <w:pPr>
              <w:ind w:left="317"/>
            </w:pPr>
            <w:r w:rsidRPr="00E66211">
              <w:t>- Держатели для криостата диск 35 мм диаметром – 5 шт</w:t>
            </w:r>
          </w:p>
          <w:p w:rsidR="00D662DA" w:rsidRPr="00E66211" w:rsidRDefault="00D662DA" w:rsidP="00D662DA">
            <w:pPr>
              <w:ind w:left="317"/>
            </w:pPr>
            <w:r w:rsidRPr="00E66211">
              <w:t>- Держатели для криостата диск 50 мм диаметром – 5 шт</w:t>
            </w:r>
          </w:p>
          <w:p w:rsidR="00D662DA" w:rsidRPr="00A4628E" w:rsidRDefault="00D662DA" w:rsidP="00D662DA">
            <w:pPr>
              <w:ind w:left="720"/>
              <w:rPr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83376F" w:rsidRDefault="00D662DA" w:rsidP="00D662DA">
            <w:pPr>
              <w:jc w:val="center"/>
            </w:pPr>
            <w:r>
              <w:lastRenderedPageBreak/>
              <w:t>1шт</w:t>
            </w:r>
          </w:p>
        </w:tc>
      </w:tr>
      <w:tr w:rsidR="00D662DA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D67CC" w:rsidRDefault="00D662DA" w:rsidP="00D662DA"/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840F98" w:rsidRDefault="00D662DA" w:rsidP="00D662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D67CC" w:rsidRDefault="00D662DA" w:rsidP="00D662DA"/>
        </w:tc>
      </w:tr>
      <w:tr w:rsidR="00D662DA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rPr>
                <w:i/>
              </w:rPr>
            </w:pPr>
            <w:r w:rsidRPr="001D67CC">
              <w:rPr>
                <w:i/>
              </w:rPr>
              <w:t>Дополнительные комплектующие</w:t>
            </w:r>
          </w:p>
        </w:tc>
      </w:tr>
      <w:tr w:rsidR="00D662DA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D67CC" w:rsidRDefault="00D662DA" w:rsidP="00D662DA">
            <w: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1D67CC" w:rsidRDefault="00D662DA" w:rsidP="00D662D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D67CC" w:rsidRDefault="00D662DA" w:rsidP="00D662DA"/>
        </w:tc>
      </w:tr>
      <w:tr w:rsidR="00D662DA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D67CC" w:rsidRDefault="00D662DA" w:rsidP="00D662DA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1D67CC" w:rsidRDefault="00D662DA" w:rsidP="00D662D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D67CC" w:rsidRDefault="00D662DA" w:rsidP="00D662DA"/>
        </w:tc>
      </w:tr>
      <w:tr w:rsidR="00D662DA" w:rsidRPr="001D67CC" w:rsidTr="00D662DA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1D67CC" w:rsidRDefault="00D662DA" w:rsidP="00D662DA">
            <w:pPr>
              <w:rPr>
                <w:i/>
              </w:rPr>
            </w:pPr>
            <w:r w:rsidRPr="001D67CC">
              <w:rPr>
                <w:i/>
              </w:rPr>
              <w:t>Расходные материалы и изнашиваемые узлы:</w:t>
            </w:r>
          </w:p>
        </w:tc>
      </w:tr>
      <w:tr w:rsidR="00D662DA" w:rsidRPr="001D67CC" w:rsidTr="00D662DA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1D67CC" w:rsidRDefault="00D662DA" w:rsidP="00D662DA">
            <w:pPr>
              <w:jc w:val="center"/>
              <w:rPr>
                <w:i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1D67CC" w:rsidRDefault="00D662DA" w:rsidP="00D662DA">
            <w:pPr>
              <w:ind w:left="-97" w:right="-86"/>
              <w:rPr>
                <w:i/>
              </w:rPr>
            </w:pPr>
            <w:r>
              <w:rPr>
                <w:i/>
              </w:rPr>
              <w:t xml:space="preserve"> 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1D67CC" w:rsidRDefault="00D662DA" w:rsidP="00D662DA">
            <w:pPr>
              <w:ind w:right="-108" w:hanging="13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1D67CC" w:rsidRDefault="00D662DA" w:rsidP="00D662DA">
            <w:pPr>
              <w:jc w:val="center"/>
              <w:rPr>
                <w:i/>
              </w:rPr>
            </w:pPr>
          </w:p>
        </w:tc>
      </w:tr>
      <w:tr w:rsidR="00D662DA" w:rsidRPr="001D67CC" w:rsidTr="00D662DA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2DA" w:rsidRPr="001D67CC" w:rsidRDefault="00D662DA" w:rsidP="00D662DA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1D67CC" w:rsidRDefault="00D662DA" w:rsidP="00D662DA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2DA" w:rsidRPr="001D67CC" w:rsidRDefault="00D662DA" w:rsidP="00D662D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2DA" w:rsidRPr="001D67CC" w:rsidRDefault="00D662DA" w:rsidP="00D662DA">
            <w:pPr>
              <w:jc w:val="center"/>
            </w:pPr>
          </w:p>
        </w:tc>
      </w:tr>
      <w:tr w:rsidR="00D662DA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rPr>
                <w:b/>
              </w:rPr>
            </w:pPr>
            <w:r w:rsidRPr="001D67C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EF35EC" w:rsidRDefault="00D662DA" w:rsidP="00D662DA"/>
          <w:p w:rsidR="00D662DA" w:rsidRPr="0048654C" w:rsidRDefault="00D662DA" w:rsidP="00D662DA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62DA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  <w:r w:rsidRPr="001D67CC">
              <w:rPr>
                <w:b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rPr>
                <w:b/>
              </w:rPr>
            </w:pPr>
            <w:r w:rsidRPr="001D67CC">
              <w:rPr>
                <w:b/>
              </w:rPr>
              <w:t>Ус</w:t>
            </w:r>
            <w:r>
              <w:rPr>
                <w:b/>
              </w:rPr>
              <w:t>ловия осуществления поставки МИ</w:t>
            </w:r>
          </w:p>
          <w:p w:rsidR="00D662DA" w:rsidRPr="001D67CC" w:rsidRDefault="00D662DA" w:rsidP="00D662DA">
            <w:pPr>
              <w:rPr>
                <w:i/>
              </w:rPr>
            </w:pPr>
            <w:r w:rsidRPr="001D67CC">
              <w:rPr>
                <w:i/>
              </w:rPr>
              <w:t>(в соответствии с ИНКОТЕРМС 20</w:t>
            </w:r>
            <w:r>
              <w:rPr>
                <w:i/>
              </w:rPr>
              <w:t>10</w:t>
            </w:r>
            <w:r w:rsidRPr="001D67CC">
              <w:rPr>
                <w:i/>
              </w:rPr>
              <w:t>)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56675" w:rsidRDefault="00D662DA" w:rsidP="00D662DA">
            <w:pPr>
              <w:jc w:val="both"/>
              <w:rPr>
                <w:color w:val="000000" w:themeColor="text1"/>
              </w:rPr>
            </w:pPr>
            <w:r w:rsidRPr="00156675">
              <w:rPr>
                <w:lang w:val="en-US"/>
              </w:rPr>
              <w:t>DDP</w:t>
            </w:r>
            <w:r w:rsidRPr="00156675">
              <w:t xml:space="preserve"> пункт назначения</w:t>
            </w:r>
          </w:p>
          <w:p w:rsidR="00D662DA" w:rsidRPr="00156675" w:rsidRDefault="00D662DA" w:rsidP="00D662DA">
            <w:pPr>
              <w:jc w:val="center"/>
            </w:pPr>
          </w:p>
        </w:tc>
      </w:tr>
      <w:tr w:rsidR="00D662DA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  <w:r w:rsidRPr="001D67CC">
              <w:rPr>
                <w:b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rPr>
                <w:b/>
              </w:rPr>
            </w:pPr>
            <w:r w:rsidRPr="001D67CC">
              <w:rPr>
                <w:b/>
              </w:rPr>
              <w:t>Срок поставки М</w:t>
            </w:r>
            <w:r>
              <w:rPr>
                <w:b/>
              </w:rPr>
              <w:t>И</w:t>
            </w:r>
            <w:r w:rsidRPr="001D67CC">
              <w:rPr>
                <w:b/>
              </w:rPr>
              <w:t xml:space="preserve"> и место дислокации 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56675" w:rsidRDefault="00D662DA" w:rsidP="00D662DA">
            <w:pPr>
              <w:jc w:val="center"/>
            </w:pPr>
            <w:r>
              <w:t>120 (сто двадцать</w:t>
            </w:r>
            <w:r w:rsidRPr="00156675">
              <w:t>) календарных дней</w:t>
            </w:r>
          </w:p>
          <w:p w:rsidR="00D662DA" w:rsidRPr="00156675" w:rsidRDefault="00D662DA" w:rsidP="00D662DA">
            <w:pPr>
              <w:jc w:val="both"/>
              <w:rPr>
                <w:color w:val="000000" w:themeColor="text1"/>
              </w:rPr>
            </w:pPr>
            <w:r w:rsidRPr="00156675">
              <w:t xml:space="preserve">Адрес: </w:t>
            </w:r>
            <w:r w:rsidRPr="00156675">
              <w:rPr>
                <w:color w:val="000000" w:themeColor="text1"/>
              </w:rPr>
              <w:t xml:space="preserve">010000, Республика Казахстан, город </w:t>
            </w:r>
            <w:r w:rsidR="00B4207D">
              <w:rPr>
                <w:color w:val="000000" w:themeColor="text1"/>
              </w:rPr>
              <w:t>Астана,</w:t>
            </w:r>
            <w:r w:rsidRPr="00156675">
              <w:rPr>
                <w:color w:val="000000" w:themeColor="text1"/>
              </w:rPr>
              <w:t xml:space="preserve"> район Алматы, улица Манаса 17</w:t>
            </w:r>
          </w:p>
          <w:p w:rsidR="00D662DA" w:rsidRPr="00156675" w:rsidRDefault="00D662DA" w:rsidP="00D662DA">
            <w:pPr>
              <w:jc w:val="center"/>
            </w:pPr>
          </w:p>
        </w:tc>
      </w:tr>
      <w:tr w:rsidR="00D662DA" w:rsidRPr="001D67CC" w:rsidTr="00D662D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pPr>
              <w:jc w:val="center"/>
              <w:rPr>
                <w:b/>
              </w:rPr>
            </w:pPr>
            <w:r w:rsidRPr="001D67CC">
              <w:rPr>
                <w:b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1D67CC" w:rsidRDefault="00D662DA" w:rsidP="00D662DA">
            <w:r w:rsidRPr="001D67CC">
              <w:rPr>
                <w:b/>
              </w:rPr>
              <w:t>Условия гаранти</w:t>
            </w:r>
            <w:r>
              <w:rPr>
                <w:b/>
              </w:rPr>
              <w:t>йного сервисного обслуживания МИ</w:t>
            </w:r>
            <w:r w:rsidRPr="001D67CC">
              <w:rPr>
                <w:b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1D67CC" w:rsidRDefault="00D662DA" w:rsidP="00D662DA">
            <w:r>
              <w:t>Г</w:t>
            </w:r>
            <w:r w:rsidRPr="001D67CC">
              <w:t>арантийное сервисное обслуживание М</w:t>
            </w:r>
            <w:r w:rsidR="00B4207D">
              <w:t>И</w:t>
            </w:r>
            <w:r w:rsidRPr="001D67CC">
              <w:t xml:space="preserve"> </w:t>
            </w:r>
            <w:r>
              <w:t xml:space="preserve">не менее </w:t>
            </w:r>
            <w:r w:rsidRPr="001D67CC">
              <w:t xml:space="preserve">37 месяцев </w:t>
            </w:r>
            <w:r w:rsidRPr="001D67CC">
              <w:rPr>
                <w:i/>
              </w:rPr>
              <w:t xml:space="preserve">. </w:t>
            </w:r>
            <w:r w:rsidRPr="001D67CC">
              <w:t>Плановое техническое обслуживание должно проводиться не реже чем 1 раз в квартал.</w:t>
            </w:r>
          </w:p>
          <w:p w:rsidR="00D662DA" w:rsidRPr="001D67CC" w:rsidRDefault="00D662DA" w:rsidP="00D662DA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662DA" w:rsidRPr="001D67CC" w:rsidRDefault="00D662DA" w:rsidP="00D662DA">
            <w:r w:rsidRPr="001D67CC">
              <w:t>- замену отработавших ресурс составных частей;</w:t>
            </w:r>
          </w:p>
          <w:p w:rsidR="00D662DA" w:rsidRPr="001D67CC" w:rsidRDefault="00D662DA" w:rsidP="00D662DA">
            <w:r w:rsidRPr="001D67CC">
              <w:t>- замене или восстановлении отдельных частей М</w:t>
            </w:r>
            <w:r w:rsidR="00B4207D">
              <w:t>И</w:t>
            </w:r>
            <w:r w:rsidRPr="001D67CC">
              <w:t>;</w:t>
            </w:r>
          </w:p>
          <w:p w:rsidR="00D662DA" w:rsidRPr="001D67CC" w:rsidRDefault="00D662DA" w:rsidP="00D662DA">
            <w:r w:rsidRPr="001D67CC">
              <w:t>- настройку и регулировку изделия; специфические для данного изделия работы и т.п.;</w:t>
            </w:r>
          </w:p>
          <w:p w:rsidR="00D662DA" w:rsidRPr="001D67CC" w:rsidRDefault="00D662DA" w:rsidP="00D662DA">
            <w:r w:rsidRPr="001D67CC">
              <w:t>- чистку, смазку и при необходимости переборку основных механизмов и узлов;</w:t>
            </w:r>
          </w:p>
          <w:p w:rsidR="00D662DA" w:rsidRPr="001D67CC" w:rsidRDefault="00D662DA" w:rsidP="00D662DA">
            <w:r w:rsidRPr="001D67CC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D662DA" w:rsidRPr="001D67CC" w:rsidRDefault="00D662DA" w:rsidP="00D662DA">
            <w:r w:rsidRPr="001D67C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9D3255" w:rsidRDefault="009D3255" w:rsidP="00303FD6">
      <w:pPr>
        <w:tabs>
          <w:tab w:val="left" w:pos="3296"/>
        </w:tabs>
        <w:rPr>
          <w:sz w:val="20"/>
          <w:szCs w:val="20"/>
        </w:rPr>
      </w:pPr>
    </w:p>
    <w:p w:rsidR="009D3255" w:rsidRDefault="009D3255" w:rsidP="00303FD6">
      <w:pPr>
        <w:tabs>
          <w:tab w:val="left" w:pos="3296"/>
        </w:tabs>
        <w:rPr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11057"/>
      </w:tblGrid>
      <w:tr w:rsidR="009D3255" w:rsidRPr="00B0183C" w:rsidTr="009A746A">
        <w:trPr>
          <w:trHeight w:val="409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3255" w:rsidRPr="009D3255" w:rsidRDefault="009D3255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9D3255">
              <w:rPr>
                <w:b/>
              </w:rPr>
              <w:lastRenderedPageBreak/>
              <w:t>Лот №6</w:t>
            </w:r>
          </w:p>
        </w:tc>
      </w:tr>
      <w:tr w:rsidR="00D662DA" w:rsidRPr="00B0183C" w:rsidTr="009D3255">
        <w:trPr>
          <w:trHeight w:val="409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Техническая спецификация</w:t>
            </w:r>
          </w:p>
        </w:tc>
      </w:tr>
      <w:tr w:rsidR="00D662DA" w:rsidRPr="00B0183C" w:rsidTr="009D3255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B0183C" w:rsidRDefault="00D662DA" w:rsidP="00D662DA">
            <w:pPr>
              <w:ind w:left="-108"/>
              <w:jc w:val="center"/>
              <w:rPr>
                <w:b/>
              </w:rPr>
            </w:pPr>
            <w:r w:rsidRPr="00B0183C">
              <w:rPr>
                <w:b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B0183C">
              <w:rPr>
                <w:b/>
              </w:rPr>
              <w:t>Критерии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B0183C">
              <w:rPr>
                <w:b/>
              </w:rPr>
              <w:t>Описание</w:t>
            </w:r>
          </w:p>
        </w:tc>
      </w:tr>
      <w:tr w:rsidR="00D662DA" w:rsidRPr="00B0183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B0183C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tabs>
                <w:tab w:val="left" w:pos="450"/>
              </w:tabs>
              <w:ind w:right="-108"/>
              <w:rPr>
                <w:b/>
              </w:rPr>
            </w:pPr>
            <w:r w:rsidRPr="00B0183C">
              <w:rPr>
                <w:b/>
              </w:rPr>
              <w:t>Наименование медицинских изделий ТСО (далее – МИ)</w:t>
            </w:r>
          </w:p>
          <w:p w:rsidR="00D662DA" w:rsidRPr="00B0183C" w:rsidRDefault="00D662DA" w:rsidP="00D662DA">
            <w:pPr>
              <w:tabs>
                <w:tab w:val="left" w:pos="450"/>
              </w:tabs>
              <w:ind w:right="-108"/>
              <w:rPr>
                <w:b/>
              </w:rPr>
            </w:pPr>
            <w:r w:rsidRPr="00B0183C">
              <w:rPr>
                <w:b/>
              </w:rPr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B0183C" w:rsidRDefault="00D662DA" w:rsidP="00D662D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B0183C">
              <w:rPr>
                <w:b/>
              </w:rPr>
              <w:t>Высокочастотный электрокоагулятор</w:t>
            </w:r>
          </w:p>
        </w:tc>
      </w:tr>
      <w:tr w:rsidR="00D662DA" w:rsidRPr="00B0183C" w:rsidTr="00D662DA">
        <w:trPr>
          <w:trHeight w:val="39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ind w:right="-108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0953" w:type="dxa"/>
              <w:tblLayout w:type="fixed"/>
              <w:tblLook w:val="04A0" w:firstRow="1" w:lastRow="0" w:firstColumn="1" w:lastColumn="0" w:noHBand="0" w:noVBand="1"/>
            </w:tblPr>
            <w:tblGrid>
              <w:gridCol w:w="1030"/>
              <w:gridCol w:w="1850"/>
              <w:gridCol w:w="6655"/>
              <w:gridCol w:w="1418"/>
            </w:tblGrid>
            <w:tr w:rsidR="00D662DA" w:rsidRPr="00B0183C" w:rsidTr="00D662DA">
              <w:trPr>
                <w:trHeight w:val="1680"/>
              </w:trPr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ind w:left="-357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b/>
                      <w:b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i/>
                      <w:iCs/>
                      <w:color w:val="000000"/>
                      <w:sz w:val="20"/>
                      <w:szCs w:val="20"/>
                    </w:rPr>
                    <w:t>Наименование комплектующего к медицинской технике (в соответствии с государственным реестром медицинских изделий)</w:t>
                  </w:r>
                </w:p>
              </w:tc>
              <w:tc>
                <w:tcPr>
                  <w:tcW w:w="6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i/>
                      <w:iCs/>
                      <w:color w:val="000000"/>
                      <w:sz w:val="20"/>
                      <w:szCs w:val="20"/>
                    </w:rPr>
                    <w:t>Модель и (или) марка, каталожный номер, краткая техническая характеристика комплектующего к медицинской технике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i/>
                      <w:iCs/>
                      <w:color w:val="000000"/>
                      <w:sz w:val="20"/>
                      <w:szCs w:val="20"/>
                    </w:rPr>
                    <w:t>Требуемое количество</w:t>
                  </w:r>
                  <w:r w:rsidRPr="00B0183C">
                    <w:rPr>
                      <w:i/>
                      <w:iCs/>
                      <w:color w:val="000000"/>
                      <w:sz w:val="20"/>
                      <w:szCs w:val="20"/>
                    </w:rPr>
                    <w:br/>
                    <w:t>(с указанием единицы измерения)</w:t>
                  </w:r>
                </w:p>
              </w:tc>
            </w:tr>
            <w:tr w:rsidR="00D662DA" w:rsidRPr="00B0183C" w:rsidTr="00D662DA">
              <w:trPr>
                <w:trHeight w:val="30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Основной блок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B0183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662DA" w:rsidRPr="00B0183C" w:rsidTr="00D662DA">
              <w:trPr>
                <w:trHeight w:val="3402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 xml:space="preserve">Высокочастотный электрокоагулятор для монополярных, биполярных сечений и коагуляции 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 xml:space="preserve">Высокочастотный электрокоагулятор для монополярных, биполярных сечений и коагуляции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ВЧ аппарат предназначен исключительно для того, чтобы генерировать электрическую мощность для монополярного и биполярного резания и коагуляции при хирургических вмешательствах.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Область применения: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общая хирургия, эндоскопия (для метода "GastroCut"), гинекология, хирургия кисти, ЛОР, кардиохирургия (включая операции на открытом сердце), нейрохирургия, детская хирургия, пластическая хирургия/дерматология, грудная хирургия, ортопедия, урология, включая трансуретральную резекцию (ТУР).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Условия эксплуатации: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температур от +10˚С до +40˚С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относительная влажность от 30% до 75% без образования конденсата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атмосферное давление от 700гПа до 1060гПа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площадь помещения 5 м2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особых требований по эксплуатации нет.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Инструкция по эксплуатации на бумажном и электронном носителе (каз./рус. язык).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Технические характеристики: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Электропитание от сети 220 В - 240 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Мин. потребляемая мощность 3 Вт / 40 ВА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Мин. потребление тока 200 мА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Макс. потребляемая мощность (при 400 Вт) 700 Вт / 1150 ВА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Макс. потребление тока (при 400 Вт) 5 A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Сетевой предохранитель 2 x 5 Ач инерционный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Частота сети 50 / 60 Гц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Разъем для выравнивания потенциалов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максимальная мощность при монополярном применении 400Вт (при сопротивлении 200 Ом)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максимальная мощность при монополярном применении 400Вт (при сопротивлении 75 Ом)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частота тока ВЧ–генератора,  350кГц/1МГц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RFID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частота датчика 13,56 МГц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рабочий цикл 0-100%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схема модуляции AM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антенны 4 внутренних антенны (разнос антенн – нет одновременной передачи на обе антенны) число каналов 1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максимальная выходная мощность RF 33 дБм (&lt;&lt; 42 дБмкА/м на 10 м)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Подключение инструментов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разъемов для подключения монополярных инструментов 2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разъемов для подключения биполярных инструментов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портов для подключения ножных педалей 2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Монополярные функции: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Автоматическое регулирование электрической дуги для всех режимов монополярного сечения.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«Стандарт» для быстрого рассечения тканей с незначительным эффектом коагуляции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400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400 – 750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«Микро» для прецизионного рассечения тканей с точной дозировкой мощности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диапазон регулировки мощности 1 – 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280 – 450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«Сухое» для рассечения тканей с усиленным регулируемым эффектом коагуляции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1 400 – 1 600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«Аргон» в среде аргона для предотвращения эффекта коагуляционного некроза тканей, с использованием дополнительного аргонового модуля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300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400 – 750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«Резекция» для проведения разрезов в гинекологии и урологии при сниженном значении мощности на выходе и с предотвращением прилипания электрода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250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5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650 – 750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Специализированный режим сечения «MetraLOOP (Гинекологическая петля)» для эндоскопической гистерэктомии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300 – 400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650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«Лапароскопия» для лапароскопии и артроскопии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400 – 750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для полипэктомии «GastroLOOP 1 / 2 / 3 (Полипэктомия 1 / 2 / 3)» медленная / средняя / быстрая (в составе опции «Аргон/GastroCut»)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для полипэктомии «GastroKNIFE 1 / 2 / 3 (Полипэктомия 1 / 2 / 3)» медленная / средняя / быстрая (в составе опции «Аргон/GastroCut»)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«Умереная контактная коагуляция» с высокой степенью проникновения и минимальным эффектом обугливания, стандартная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пиковое напряжение 190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«Умереная контактная коагуляция» с высокой степенью проникновения и минимальным эффектом обугливания, микро умеренная коагуляция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30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2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быстрой коагуляции «Форсированная без разреза» с невысокой степенью рассечения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80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1 020 — 4 770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быстрой коагуляции «Форсированное смешанное» с умеренной степенью рассечения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1 500 – 2 500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быстрой коагуляции «Форсированное с разрезом» с высокой степенью рассечения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250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4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1 500 – 1 300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бесконтактной коагуляции «Спрей» с использованием электрической дуги для коагуляции диффузных кровотечений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4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3 000 – 5 000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Режим коагуляции в среде аргона «Аргон открытый» для открытых операций с использованием дополнительного аргонового модуля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4 600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в среде аргона «Аргон гибкий» для непрерывной коагуляции при гастроэндоскопических операциях (в составе опции «Аргон/GastroCut») C использованием дополнительного аргонового модуля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4 400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в среде аргона «Аргон гибкий импульсный» для импульсной коагуляции при гастроэндоскопических операциях (в составе опции «Аргон/GastroCut») C использованием дополнительного аргонового модуля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диапазон регулировки мощности 1 – 80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Специализированный режим коагуляции «Резекция» для гемостаза в гинекологии и урологии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2 200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Специализированный режим коагуляции «CardiacMammaria» для кардиохирургии и хирургии молочной железы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60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Специализированный режим коагуляции «CardiacThorax» для торакальной хирургии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одновременной независимой коагуляции двумя монополярными инструментами «SimCoag»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2 000 – 4 600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симметричное распределение заданной мощности между двумя электродами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«GastroCoag» для контактной коагуляции малых поверхностей в гастроэнтерологии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– 2 800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«Лапароскопия» для лапароскопии и артроскопии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Биполярные функции: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Автоматическое регулирование электрической дуги для всех режимов биполярного сечения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биполярного сечения «Стандарт» для лапароскопии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«Биполярная резекция» для биполярного разреза в гинекологии и урологии (доступен при наличии опции «BIPOLAR RESECTION»)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установленная мощность 250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500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«Биполярная резекция» для биполярного разреза в гинекологии и урологии (доступен при наличии опции «BIPOLAR RESECTION»)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860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500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«Биполярные ножницы» для коагуляции до и во время механического разреза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1 - 120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Режим «Вапоризация» используется для вапоризации в гинекологии и урологии. При контакте с тканью немедленно загорается световая дуга, что позволяет быстро испарить ткань с небольшим рассеиванием тепла в окружающую среду 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300 - 400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350 - 450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«Стандартный пинцет» для контактной коагуляции пинцетом без образования искр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1 - 120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«Стандартный пинцет АВТО» для контактной коагуляции пинцетом с автоматической активацией при контакте с тканью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5 - 120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ручная настройка времени отсрочки автоматической активации биполярной коагуляции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«Микро пинцет» для контактной коагуляции микропинцетом без образования искр с точно лимитированной мощностью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0,1 – 40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«Пинцет форсированный» для быстрой коагуляции пинцетом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550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Режим «Лигирование» для заваривания вен, артерий и тканевых связок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открытым и лапароскопическим доступом (доступен при наличии опции «LIGATION»)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полностью автоматическая настройка и регулирование параметров режима, не требующая ручной коррекции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«TissueSeal PLUS» для заваривания вен, артерий и тканевых связок открытым доступом (доступен при наличии опции «LIGATION»)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полностью автоматическая настройка и регулирование параметров режима, не требующая ручной коррекции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«ARCSeal» используется для необратимого запаивания вен, артерий и пучков тканей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150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«Биполярные ножницы» используется с биполярными ножницами, коагуляция до или во время механического резания, а также точечную и поверхностную коагуляцию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«Лапароскопия» для коагуляции биполярными лапароскопическими инструментами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«Лапароскопия микро» используется совместно с тонкими биполярными лапароскопическими инструментами для коагуляции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110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«Биполярная резекция» для рассечения и коагуляции тканей в жидкой среде с использованием специализированных инструментов - биполярных резектоскопов, резекционных петель (доступен при наличии опции «Биполярная резекция»)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125 – 350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4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Режим «SimCoag» используется для коагуляции с применением биполярных инструментов, например, пинцетов. Мощность можно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выбрать индивидуально для каждого инструмента; она передается без потерь при одновременной активации. Мощность можно настроить шагами по 5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5-60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550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«Вапоризация» используется для биполярного гемостаза, а также для вапоризации в гинекологии и урологии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250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190 – 500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Возможности, наличие: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АВТОСТАРТ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Конвективное охлаждение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Автоматическое принудительное охлаждение вентилятором с температурным регулированием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работы периодический (вкл./выкл.) 10/30 секунд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автоматического распознавания подключаемых инструментов «Plug’nCut»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Система контроля прилегания нейтральных электродов «EASY»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Индикация переходного сопротивления между частями составных нейтральных электродов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Максимальное допустимое сопротивление между частями составных нейтральных электродов 300 Ом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Индикация активного сопротивления при использовании цельных нейтральных электродов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Отображение цифрового значения сопротивления на нейтральном электроде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ручного выбора типа используемого нейтрального электрода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Индикация типа используемого нейтрального электрода: цельный, составной, для новорожденных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Автоматическое ограничение мощности при использовании нейтральных электродов для новорожденных, 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Визуальное и звуковое оповещение при опасности повреждения в связи с нейтральным электродом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Регулировка громкости аварийных сигналов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Звуковые сигналы для: предупреждения, активации, выбора параметров, стартового приветствия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Сопровождение звукового сигнала предупреждения текстовым сообщением на экране, содержащим информацию о дальнейших действиях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Интегрированная система безопасности «ISSys»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Контакт для подключения кабеля выравнивания потенциалов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самотестирования при включении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Постоянный индикатор состояния на дисплее аппарата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Непрерывная самопроверка и отображение ошибок в системе в виде текстового сообщения о неисправности, содержащего дальнейшую информацию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Защита от непреднамеренной активации без подключенного инструмента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Система автоматического регулирования электрической дуги «ARC CONTROL»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Постоянный контроль за ВЧ–токами утечки, текстовое сообщение о неисправности, содержащее дальнейшую информацию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Контроль над дозированием параметров ВЧ–тока, текстовое сообщение о неисправности, содержащее дальнейшую информацию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Индикатор ошибок оператора, текстовое сообщение о неисправности, содержащее дальнейшую информацию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Обнаружение короткого замыкания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Устойчивость к разрядам дефибриллятора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Отображение информации о дате следующего сервисного обслуживания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автоматического напоминания о необходимости проведения сервисного обслуживания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расширения областей применения аппарата за счет активации опциональных функций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оснащения: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Опция «BIPOLAR RESECTION»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Опция биполярного лигирования «LIGATION»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Устройства ввода, отображения и коммуникации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Емкостный сенсорный 9” TFT–дисплей для отображения состояния систем безопасности, выбранных режимов использования и служебной информации на казахском и русском языках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Один универсальный мультидисплей для отображения параметров мощности и эффектов, устанавливаемых на каждом из разъемов для подключения инструментов, строки состояния, систем безопасности и контроля параметров, а также служебной информации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Сенсорное управление программными кнопками (технология Touchscreen).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Автоматическая подсветка дисплея активного разъема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Не создающее электромагнитных помех оптоволоконное соединение ВЧ–генератора с аргоноплазменной приставкой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Сервисно–технические возможности: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USB–интерфейс для обновления ПО аппарата. CAN/UART–интерфейс для использования ПО сервисной поддержки. Ethernet–интерфейс для удаленного доступа к сервисным функциям. Встроенная в аппарат программа для сервисной поддержки. Сервисная поддержка с использованием интегрированной системы безопасности «ISSys»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Система радиочастотной идентификации и регистрации количества использования инструментов «COMFORT»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автоматического выбора оптимальных настроек для инструментов, оборудованных системой COMFORT «Plug’nCut COMFORT»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Индикация артикульного и серийного номера подключенного инструмента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сохраняемых пользовательских программ 400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задания уникальных имен пользовательских программ с использованием экранной клавиатуры (русская/английская)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Меню для быстрого поиска 8-ми избранных программ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Ножной переключатель с двойной и/или одноклавишной педалью с дополнительной кнопкой для переключения между активными инструментами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Световая индикация надежности сопряжения кабелей с разъемами на аппарате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Световая индикация разъема активного инструмента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Регулировка уровня яркости дисплея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Регулировка громкости звука сигналов активации и сигналов нажатия клавиш в диапазоне от 1 до 5 уровня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Индивидуальный накопитель «DR. DONGLE» с возможностью записи и считывания до 6 пользовательских программ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переноса пользовательских программ, сохраненных на накопителе «DR. DONGLE» на любой другой аппарат идентичного бренда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использования в интерфейсе одного из 27 основных мировых языков, в том числе меню аппарата возможно использовать на казахском и русском языке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создания персонализированного стартового экрана загрузки с заданной пользователем продолжительностью отображения.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изменения / удаления персонализированного стартового экрана загрузки.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возврата к заводским настройкам аппарата (сброс всех пользовательских настроек)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создания резервной копии пользовательских и системных настроек аппарата и ее сохранение на USB-устройстве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Возможность восстановления пользовательских и системных настроек аппарата из резервной копии на USB-устройстве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Отображение номера версии и даты программного обеспечения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Отображение перечня установленных опций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просмотра обучающего озвученного видеофильма непосредственно на экране аппарата.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просмотра инструкции по эксплуатации непосредственно на экране аппарата, удобная система поиска необходимой информации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1 шт.</w:t>
                  </w:r>
                </w:p>
              </w:tc>
            </w:tr>
            <w:tr w:rsidR="00D662DA" w:rsidRPr="00B0183C" w:rsidTr="00D662DA">
              <w:trPr>
                <w:trHeight w:val="30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Дополнительные комплектующие</w:t>
                  </w:r>
                </w:p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662DA" w:rsidRPr="00B0183C" w:rsidTr="00D662DA">
              <w:trPr>
                <w:trHeight w:val="735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кабель выравнивания потенциалов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кабель выравнивания потенциалов, Кабели эквипотенциального соединения используются для подключения генераторов к инженерной системе больницы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Длина кабеля не менее 5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295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сетевой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сетевой, Штекер тип F Shuko, Длина кабеля не менее 5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тележка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тележка 2 ролика Ø не более 85 мм, 2 ролика Ø не более 65 мм с замком тормоза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корзина с креплением   спереди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корзина, крепление спереди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держатель, ножного переключателя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держатель однопедального ножного переключателя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ручка для тележки с креплением спереди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ручка для тележки с креплением спереди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339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опции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опция лигирования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t xml:space="preserve">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однопедальный ножной переключатель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однопедальный ножной переключатель с кнопкой Длина кабеля не менее 4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двухпедальный ножной переключатель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двухпедальный ножной переключатель с кнопкой. Длина кабеля не менее 4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735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ВЧ-инструмент с переключателем, многоразового пользования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ВЧ держатель электродов, с переключателем, многоразового пользования, 2-кнопочный. Диаметр коннектора не более 2,4 мм. Длина кабеля не менее 4,5 м с защитой от перегиба и оранжевой полосой безопасности.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монополярный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монополярный коннектор 4 мм, длина не менее 4,5 м. Многоразового пользования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биполярный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биполярный плоский коннектор, длиной не менее 4 м. Многоразового пользования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72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для нейтральных электрода, одноразового пользования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для нейтрального электрода одноразового пользования, интернациональный, длина кабеля не менее 4,5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191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Набор для ARC комплектующие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 xml:space="preserve">Набор для ARC комплектующие 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Электроды в наборе 12 шт. с контейнером, коннектор не более Ø 2,4 мм</w:t>
                  </w:r>
                  <w:r w:rsidRPr="00B0183C">
                    <w:rPr>
                      <w:sz w:val="20"/>
                      <w:szCs w:val="20"/>
                    </w:rPr>
                    <w:br/>
                    <w:t>В наборе:</w:t>
                  </w:r>
                  <w:r w:rsidRPr="00B0183C">
                    <w:rPr>
                      <w:sz w:val="20"/>
                      <w:szCs w:val="20"/>
                    </w:rPr>
                    <w:br/>
                    <w:t>Контейнер с крышкой и подставкой (1 шт.);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Электрод-нож, прямой, коннектор Ø 2,4 мм (2 шт.);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Электрод-игла, прямой, коннектор Ø 2,4 мм (8 шт.);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Электрод-шарик, Ø 4 мм, прямой, коннектор Ø 2,4 мм (1 шт.);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Электрод-шарик, Ø 6 мм, прямой, коннектор Ø 2,4 мм (1 шт.);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07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пинцеты биполярные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Пинцет биполярный, байонетный, 195 мм, 6 мм х 1 мм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30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Расходные материалы</w:t>
                  </w:r>
                </w:p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нейтральный электрод одноразового пользования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нейтральный электрод одноразового пользования не более 110 cm², составной, EASY (уп. 100 шт.)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1уп.</w:t>
                  </w:r>
                </w:p>
              </w:tc>
            </w:tr>
          </w:tbl>
          <w:p w:rsidR="00D662DA" w:rsidRPr="00B0183C" w:rsidRDefault="00D662DA" w:rsidP="00D662DA">
            <w:pPr>
              <w:ind w:left="-97" w:right="-86"/>
              <w:rPr>
                <w:iCs/>
                <w:sz w:val="20"/>
                <w:szCs w:val="20"/>
              </w:rPr>
            </w:pPr>
          </w:p>
        </w:tc>
      </w:tr>
      <w:tr w:rsidR="00D662DA" w:rsidRPr="00B0183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widowControl w:val="0"/>
              <w:rPr>
                <w:b/>
                <w:sz w:val="20"/>
                <w:szCs w:val="20"/>
              </w:rPr>
            </w:pPr>
            <w:r w:rsidRPr="00B0183C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B0183C" w:rsidRDefault="00D662DA" w:rsidP="00D662DA">
            <w:pPr>
              <w:rPr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>Оптимальные условия эксплуатации системы:</w:t>
            </w:r>
          </w:p>
          <w:p w:rsidR="00D662DA" w:rsidRPr="00B0183C" w:rsidRDefault="00D662DA" w:rsidP="00D662DA">
            <w:pPr>
              <w:rPr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 xml:space="preserve">Температура окружающей среды 10-40 °C </w:t>
            </w:r>
          </w:p>
          <w:p w:rsidR="00D662DA" w:rsidRPr="00B0183C" w:rsidRDefault="00D662DA" w:rsidP="00D662DA">
            <w:pPr>
              <w:rPr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>Относительная влажность 30-75 % (без конденсации)</w:t>
            </w:r>
          </w:p>
          <w:p w:rsidR="00D662DA" w:rsidRPr="00B0183C" w:rsidRDefault="00D662DA" w:rsidP="00D662DA">
            <w:pPr>
              <w:rPr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>Электроснабжение 200-240В.</w:t>
            </w:r>
          </w:p>
        </w:tc>
      </w:tr>
      <w:tr w:rsidR="00D662DA" w:rsidRPr="00B0183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widowControl w:val="0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 xml:space="preserve">Условия осуществления поставки МИ </w:t>
            </w:r>
          </w:p>
          <w:p w:rsidR="00D662DA" w:rsidRPr="00B0183C" w:rsidRDefault="00D662DA" w:rsidP="00D662DA">
            <w:pPr>
              <w:widowControl w:val="0"/>
              <w:rPr>
                <w:i/>
                <w:sz w:val="20"/>
                <w:szCs w:val="20"/>
              </w:rPr>
            </w:pPr>
            <w:r w:rsidRPr="00B0183C">
              <w:rPr>
                <w:i/>
                <w:sz w:val="20"/>
                <w:szCs w:val="20"/>
              </w:rPr>
              <w:t xml:space="preserve">(в соответствии с ИНКОТЕРМС </w:t>
            </w:r>
            <w:r w:rsidRPr="00B0183C">
              <w:rPr>
                <w:i/>
                <w:sz w:val="20"/>
                <w:szCs w:val="20"/>
              </w:rPr>
              <w:lastRenderedPageBreak/>
              <w:t>2010)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B0183C" w:rsidRDefault="00D662DA" w:rsidP="00D662DA">
            <w:pPr>
              <w:jc w:val="center"/>
              <w:rPr>
                <w:rFonts w:eastAsia="MyriadPro-Regular"/>
                <w:sz w:val="20"/>
                <w:szCs w:val="20"/>
              </w:rPr>
            </w:pPr>
            <w:r w:rsidRPr="00B0183C">
              <w:rPr>
                <w:sz w:val="20"/>
                <w:szCs w:val="20"/>
                <w:lang w:val="en-US"/>
              </w:rPr>
              <w:lastRenderedPageBreak/>
              <w:t>DDP</w:t>
            </w:r>
            <w:r w:rsidRPr="00B0183C">
              <w:rPr>
                <w:sz w:val="20"/>
                <w:szCs w:val="20"/>
              </w:rPr>
              <w:t xml:space="preserve"> пункт назначения</w:t>
            </w:r>
          </w:p>
        </w:tc>
      </w:tr>
      <w:tr w:rsidR="00D662DA" w:rsidRPr="00B0183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widowControl w:val="0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 xml:space="preserve">Срок поставки МИ и место дислокации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B0183C" w:rsidRDefault="00D662DA" w:rsidP="00D662DA">
            <w:pPr>
              <w:jc w:val="center"/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90 (девяноста) календарных дней</w:t>
            </w:r>
          </w:p>
          <w:p w:rsidR="00D662DA" w:rsidRPr="00B0183C" w:rsidRDefault="00D662DA" w:rsidP="00D662D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 xml:space="preserve">Адрес: </w:t>
            </w:r>
            <w:r w:rsidRPr="00B0183C">
              <w:rPr>
                <w:color w:val="000000" w:themeColor="text1"/>
                <w:sz w:val="20"/>
                <w:szCs w:val="20"/>
              </w:rPr>
              <w:t>010000, Республика Казахстан, город Астана район Алматы, улица Манаса 17</w:t>
            </w:r>
          </w:p>
          <w:p w:rsidR="00D662DA" w:rsidRPr="00B0183C" w:rsidRDefault="00D662DA" w:rsidP="00D662DA">
            <w:pPr>
              <w:jc w:val="center"/>
              <w:rPr>
                <w:rFonts w:eastAsia="MyriadPro-Regular"/>
                <w:sz w:val="20"/>
                <w:szCs w:val="20"/>
              </w:rPr>
            </w:pPr>
          </w:p>
        </w:tc>
      </w:tr>
      <w:tr w:rsidR="00D662DA" w:rsidRPr="00B0183C" w:rsidTr="00D662D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widowControl w:val="0"/>
              <w:rPr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 xml:space="preserve">Необходимо гарантийное сервисное обслуживание МИ не менее 37 месяцев. 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замену отработавших ресурс составных частей;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замене или восстановлении отдельных частей М</w:t>
            </w:r>
            <w:r w:rsidR="00B4207D">
              <w:rPr>
                <w:rFonts w:eastAsia="MyriadPro-Regular"/>
                <w:sz w:val="20"/>
                <w:szCs w:val="20"/>
              </w:rPr>
              <w:t>И</w:t>
            </w:r>
            <w:r w:rsidRPr="00B0183C">
              <w:rPr>
                <w:rFonts w:eastAsia="MyriadPro-Regular"/>
                <w:sz w:val="20"/>
                <w:szCs w:val="20"/>
              </w:rPr>
              <w:t>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11057"/>
      </w:tblGrid>
      <w:tr w:rsidR="009D3255" w:rsidRPr="00B0183C" w:rsidTr="00AF23F8">
        <w:trPr>
          <w:trHeight w:val="409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3255" w:rsidRPr="00B0183C" w:rsidRDefault="009D3255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Лот №7</w:t>
            </w:r>
          </w:p>
        </w:tc>
      </w:tr>
      <w:tr w:rsidR="00D662DA" w:rsidRPr="00B0183C" w:rsidTr="009D3255">
        <w:trPr>
          <w:trHeight w:val="409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Техническая спецификация</w:t>
            </w:r>
          </w:p>
        </w:tc>
      </w:tr>
      <w:tr w:rsidR="00D662DA" w:rsidRPr="00B0183C" w:rsidTr="009D3255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B0183C" w:rsidRDefault="00D662DA" w:rsidP="00D662DA">
            <w:pPr>
              <w:ind w:left="-108"/>
              <w:jc w:val="center"/>
              <w:rPr>
                <w:b/>
              </w:rPr>
            </w:pPr>
            <w:r w:rsidRPr="00B0183C">
              <w:rPr>
                <w:b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B0183C">
              <w:rPr>
                <w:b/>
              </w:rPr>
              <w:t>Критерии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B0183C">
              <w:rPr>
                <w:b/>
              </w:rPr>
              <w:t>Описание</w:t>
            </w:r>
          </w:p>
        </w:tc>
      </w:tr>
      <w:tr w:rsidR="00D662DA" w:rsidRPr="00B0183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B0183C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tabs>
                <w:tab w:val="left" w:pos="450"/>
              </w:tabs>
              <w:ind w:right="-108"/>
              <w:rPr>
                <w:b/>
              </w:rPr>
            </w:pPr>
            <w:r w:rsidRPr="00B0183C">
              <w:rPr>
                <w:b/>
              </w:rPr>
              <w:t>Наименование медицинских изделий ТСО (далее – МИ)</w:t>
            </w:r>
          </w:p>
          <w:p w:rsidR="00D662DA" w:rsidRPr="00B0183C" w:rsidRDefault="00D662DA" w:rsidP="00D662DA">
            <w:pPr>
              <w:tabs>
                <w:tab w:val="left" w:pos="450"/>
              </w:tabs>
              <w:ind w:right="-108"/>
              <w:rPr>
                <w:b/>
              </w:rPr>
            </w:pPr>
            <w:r w:rsidRPr="00B0183C">
              <w:rPr>
                <w:b/>
              </w:rPr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B0183C" w:rsidRDefault="00D662DA" w:rsidP="00D662D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Э</w:t>
            </w:r>
            <w:r w:rsidRPr="008422AF">
              <w:rPr>
                <w:b/>
              </w:rPr>
              <w:t>лектрохирургический аппарат</w:t>
            </w:r>
          </w:p>
        </w:tc>
      </w:tr>
      <w:tr w:rsidR="00D662DA" w:rsidRPr="00B0183C" w:rsidTr="00D662DA">
        <w:trPr>
          <w:trHeight w:val="39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ind w:right="-108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0953" w:type="dxa"/>
              <w:tblLayout w:type="fixed"/>
              <w:tblLook w:val="04A0" w:firstRow="1" w:lastRow="0" w:firstColumn="1" w:lastColumn="0" w:noHBand="0" w:noVBand="1"/>
            </w:tblPr>
            <w:tblGrid>
              <w:gridCol w:w="1030"/>
              <w:gridCol w:w="1850"/>
              <w:gridCol w:w="6655"/>
              <w:gridCol w:w="1418"/>
            </w:tblGrid>
            <w:tr w:rsidR="00D662DA" w:rsidRPr="00B0183C" w:rsidTr="00D662DA">
              <w:trPr>
                <w:trHeight w:val="1680"/>
              </w:trPr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ind w:left="-357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b/>
                      <w:b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i/>
                      <w:iCs/>
                      <w:color w:val="000000"/>
                      <w:sz w:val="20"/>
                      <w:szCs w:val="20"/>
                    </w:rPr>
                    <w:t>Наименование комплектующего к медицинской технике (в соответствии с государственным реестром медицинских изделий)</w:t>
                  </w:r>
                </w:p>
              </w:tc>
              <w:tc>
                <w:tcPr>
                  <w:tcW w:w="6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i/>
                      <w:iCs/>
                      <w:color w:val="000000"/>
                      <w:sz w:val="20"/>
                      <w:szCs w:val="20"/>
                    </w:rPr>
                    <w:t>Модель и (или) марка, каталожный номер, краткая техническая характеристика комплектующего к медицинской технике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i/>
                      <w:iCs/>
                      <w:color w:val="000000"/>
                      <w:sz w:val="20"/>
                      <w:szCs w:val="20"/>
                    </w:rPr>
                    <w:t>Требуемое количество</w:t>
                  </w:r>
                  <w:r w:rsidRPr="00B0183C">
                    <w:rPr>
                      <w:i/>
                      <w:iCs/>
                      <w:color w:val="000000"/>
                      <w:sz w:val="20"/>
                      <w:szCs w:val="20"/>
                    </w:rPr>
                    <w:br/>
                    <w:t>(с указанием единицы измерения)</w:t>
                  </w:r>
                </w:p>
              </w:tc>
            </w:tr>
            <w:tr w:rsidR="00D662DA" w:rsidRPr="00B0183C" w:rsidTr="00D662DA">
              <w:trPr>
                <w:trHeight w:val="30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Основной блок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B0183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662DA" w:rsidRPr="00B0183C" w:rsidTr="00D662DA">
              <w:trPr>
                <w:trHeight w:val="3402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 xml:space="preserve">Высокочастотный электрокоагулятор для монополярных, биполярных сечений и коагуляции 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 xml:space="preserve">Высокочастотный электрокоагулятор для монополярных, биполярных сечений и коагуляции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ВЧ аппарат предназначен исключительно для того, чтобы генерировать электрическую мощность для монополярного и биполярного резания и коагуляции при хирургических вмешательствах.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Область применения: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общая хирургия, эндоскопия (для метода "GastroCut"), гинекология, хирургия кисти, ЛОР, кардиохирургия (включая операции на открытом сердце), нейрохирургия, детская хирургия, пластическая хирургия/дерматология, грудная хирургия, ортопедия, урология, включая трансуретральную резекцию (ТУР).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Условия эксплуатации: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температур от +10˚С до +40˚С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относительная влажность от 30% до 75% без образования конденсата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атмосферное давление от 700гПа до 1060гПа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площадь помещения 5 м2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особых требований по эксплуатации нет.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Инструкция по эксплуатации на бумажном и электронном носителе (каз./рус. язык).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Технические характеристики: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Электропитание от сети 220 В - 240 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Мин. потребляемая мощность 3 Вт / 40 ВА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Мин. потребление тока 200 мА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Макс. потребляемая мощность (при 400 Вт) 700 Вт / 1150 ВА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Макс. потребление тока (при 400 Вт) 5 A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Сетевой предохранитель 2 x 5 Ач инерционный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Частота сети 50 / 60 Гц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Разъем для выравнивания потенциалов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максимальная мощность при монополярном применении 400Вт (при сопротивлении 200 Ом)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максимальная мощность при монополярном применении 400Вт (при сопротивлении 75 Ом)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частота тока ВЧ–генератора,  350кГц/1МГц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RFID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частота датчика 13,56 МГц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рабочий цикл 0-100%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схема модуляции AM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антенны 4 внутренних антенны (разнос антенн – нет одновременной передачи на обе антенны) число каналов 1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максимальная выходная мощность RF 33 дБм (&lt;&lt; 42 дБмкА/м на 10 м)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Подключение инструментов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разъемов для подключения монополярных инструментов 2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разъемов для подключения биполярных инструментов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портов для подключения ножных педалей 2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Монополярные функции: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Автоматическое регулирование электрической дуги для всех режимов монополярного сечения.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«Стандарт» для быстрого рассечения тканей с незначительным эффектом коагуляции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400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400 – 750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«Микро» для прецизионного рассечения тканей с точной дозировкой мощности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280 – 450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«Сухое» для рассечения тканей с усиленным регулируемым эффектом коагуляции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1 400 – 1 600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«Аргон» в среде аргона для предотвращения эффекта коагуляционного некроза тканей, с использованием дополнительного аргонового модуля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300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400 – 750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Режим сечения «Резекция» для проведения разрезов в гинекологии и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урологии при сниженном значении мощности на выходе и с предотвращением прилипания электрода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250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5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650 – 750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Специализированный режим сечения «MetraLOOP (Гинекологическая петля)» для эндоскопической гистерэктомии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300 – 400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650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сечения «Лапароскопия» для лапароскопии и артроскопии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9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400 – 750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для полипэктомии «GastroLOOP 1 / 2 / 3 (Полипэктомия 1 / 2 / 3)» медленная / средняя / быстрая (в составе опции «Аргон/GastroCut»)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для полипэктомии «GastroKNIFE 1 / 2 / 3 (Полипэктомия 1 / 2 / 3)» медленная / средняя / быстрая (в составе опции «Аргон/GastroCut»)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«Умереная контактная коагуляция» с высокой степенью проникновения и минимальным эффектом обугливания, стандартная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«Умереная контактная коагуляция» с высокой степенью проникновения и минимальным эффектом обугливания, микро умеренная коагуляция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30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2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быстрой коагуляции «Форсированная без разреза» с невысокой степенью рассечения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80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1 020 — 4 770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быстрой коагуляции «Форсированное смешанное» с умеренной степенью рассечения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пиковое напряжение 1 500 – 2 500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быстрой коагуляции «Форсированное с разрезом» с высокой степенью рассечения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250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4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1 500 – 1 300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бесконтактной коагуляции «Спрей» с использованием электрической дуги для коагуляции диффузных кровотечений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4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3 000 – 5 000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Режим коагуляции в среде аргона «Аргон открытый» для открытых операций с использованием дополнительного аргонового модуля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4 600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в среде аргона «Аргон гибкий» для непрерывной коагуляции при гастроэндоскопических операциях (в составе опции «Аргон/GastroCut») C использованием дополнительного аргонового модуля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4 400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в среде аргона «Аргон гибкий импульсный» для импульсной коагуляции при гастроэндоскопических операциях (в составе опции «Аргон/GastroCut») C использованием дополнительного аргонового модуля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80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Специализированный режим коагуляции «Резекция» для гемостаза в гинекологии и урологии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2 200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Специализированный режим коагуляции «CardiacMammaria» для кардиохирургии и хирургии молочной железы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60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Специализированный режим коагуляции «CardiacThorax» для торакальной хирургии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Режим одновременной независимой коагуляции двумя монополярными инструментами «SimCoag»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2 000 – 4 600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симметричное распределение заданной мощности между двумя электродами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«GastroCoag» для контактной коагуляции малых поверхностей в гастроэнтерологии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– 2 800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«Лапароскопия» для лапароскопии и артроскопии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1 800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Биполярные функции: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Автоматическое регулирование электрической дуги для всех режимов биполярного сечения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биполярного сечения «Стандарт» для лапароскопии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400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«Биполярная резекция» для биполярного разреза в гинекологии и урологии (доступен при наличии опции «BIPOLAR RESECTION»)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250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500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«Биполярная резекция» для биполярного разреза в гинекологии и урологии (доступен при наличии опции «BIPOLAR RESECTION»)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860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500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«Биполярные ножницы» для коагуляции до и во время механического разреза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1 - 120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Режим «Вапоризация» используется для вапоризации в гинекологии и урологии. При контакте с тканью немедленно загорается световая дуга,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что позволяет быстро испарить ткань с небольшим рассеиванием тепла в окружающую среду 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300 - 400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350 - 450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«Стандартный пинцет» для контактной коагуляции пинцетом без образования искр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1 - 120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«Стандартный пинцет АВТО» для контактной коагуляции пинцетом с автоматической активацией при контакте с тканью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5 - 120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ручная настройка времени отсрочки автоматической активации биполярной коагуляции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«Микро пинцет» для контактной коагуляции микропинцетом без образования искр с точно лимитированной мощностью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0,1 – 40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коагуляции «Пинцет форсированный» для быстрой коагуляции пинцетом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550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«Лигирование» для заваривания вен, артерий и тканевых связок открытым и лапароскопическим доступом (доступен при наличии опции «LIGATION»)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полностью автоматическая настройка и регулирование параметров режима, не требующая ручной коррекции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«TissueSeal PLUS» для заваривания вен, артерий и тканевых связок открытым доступом (доступен при наличии опции «LIGATION»)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200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полностью автоматическая настройка и регулирование параметров режима, не требующая ручной коррекции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«ARCSeal» используется для необратимого запаивания вен, артерий и пучков тканей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установленная мощность 150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«Биполярные ножницы» используется с биполярными ножницами, коагуляция до или во время механического резания, а также точечную и поверхностную коагуляцию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200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«Лапароскопия» для коагуляции биполярными лапароскопическими инструментами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120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«Лапароскопия микро» используется совместно с тонкими биполярными лапароскопическими инструментами для коагуляции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 – 100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110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«Биполярная резекция» для рассечения и коагуляции тканей в жидкой среде с использованием специализированных инструментов - биполярных резектоскопов, резекционных петель (доступен при наличии опции «Биполярная резекция»)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диапазон регулировки мощности 125 – 350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4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190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«SimCoag» используется для коагуляции с применением биполярных инструментов, например, пинцетов. Мощность можно выбрать индивидуально для каждого инструмента; она передается без потерь при одновременной активации. Мощность можно настроить шагами по 5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5-60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550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Режим «Вапоризация» используется для биполярного гемостаза, а также для вапоризации в гинекологии и урологии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установленная мощность 250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изменяемых эффектов 3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пиковое напряжение 190 – 500 Впик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Возможности, наличие: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АВТОСТАРТ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Конвективное охлаждение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Автоматическое принудительное охлаждение вентилятором с температурным регулированием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Режим работы периодический (вкл./выкл.) 10/30 секунд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автоматического распознавания подключаемых инструментов «Plug’nCut»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Система контроля прилегания нейтральных электродов «EASY»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Индикация переходного сопротивления между частями составных нейтральных электродов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Максимальное допустимое сопротивление между частями составных нейтральных электродов 300 Ом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Индикация активного сопротивления при использовании цельных нейтральных электродов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Отображение цифрового значения сопротивления на нейтральном электроде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ручного выбора типа используемого нейтрального электрода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Индикация типа используемого нейтрального электрода: цельный, составной, для новорожденных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Автоматическое ограничение мощности при использовании нейтральных электродов для новорожденных, 50 Ватт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Визуальное и звуковое оповещение при опасности повреждения в связи с нейтральным электродом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Регулировка громкости аварийных сигналов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Звуковые сигналы для: предупреждения, активации, выбора параметров, стартового приветствия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Сопровождение звукового сигнала предупреждения текстовым сообщением на экране, содержащим информацию о дальнейших действиях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Интегрированная система безопасности «ISSys»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Контакт для подключения кабеля выравнивания потенциалов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самотестирования при включении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Постоянный индикатор состояния на дисплее аппарата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Непрерывная самопроверка и отображение ошибок в системе в виде текстового сообщения о неисправности, содержащего дальнейшую информацию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Защита от непреднамеренной активации без подключенного инструмента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Система автоматического регулирования электрической дуги «ARC CONTROL»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Постоянный контроль за ВЧ–токами утечки, текстовое сообщение о неисправности, содержащее дальнейшую информацию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Контроль над дозированием параметров ВЧ–тока, текстовое сообщение о неисправности, содержащее дальнейшую информацию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Индикатор ошибок оператора, текстовое сообщение о неисправности,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содержащее дальнейшую информацию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Обнаружение короткого замыкания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Устойчивость к разрядам дефибриллятора наличие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Отображение информации о дате следующего сервисного обслуживания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автоматического напоминания о необходимости проведения сервисного обслуживания опционально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расширения областей применения аппарата за счет активации опциональных функций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оснащения: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Опция «BIPOLAR RESECTION»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Опция биполярного лигирования «LIGATION»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Устройства ввода, отображения и коммуникации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Емкостный сенсорный 9” TFT–дисплей для отображения состояния систем безопасности, выбранных режимов использования и служебной информации на казахском и русском языках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Один универсальный мультидисплей для отображения параметров мощности и эффектов, устанавливаемых на каждом из разъемов для подключения инструментов, строки состояния, систем безопасности и контроля параметров, а также служебной информации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Сенсорное управление программными кнопками (технология Touchscreen).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Автоматическая подсветка дисплея активного разъема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 xml:space="preserve">Не создающее электромагнитных помех оптоволоконное соединение ВЧ–генератора с аргоноплазменной приставкой 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Сервисно–технические возможности: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USB–интерфейс для обновления ПО аппарата. CAN/UART–интерфейс для использования ПО сервисной поддержки. Ethernet–интерфейс для удаленного доступа к сервисным функциям. Встроенная в аппарат программа для сервисной поддержки. Сервисная поддержка с использованием интегрированной системы безопасности «ISSys»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Система радиочастотной идентификации и регистрации количества использования инструментов «COMFORT»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Функция автоматического выбора оптимальных настроек для инструментов, оборудованных системой COMFORT «Plug’nCut COMFORT»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Индикация артикульного и серийного номера подключенного инструмента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Количество сохраняемых пользовательских программ 400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задания уникальных имен пользовательских программ с использованием экранной клавиатуры (русская/английская)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Меню для быстрого поиска 8-ми избранных программ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Ножной переключатель с двойной и/или одноклавишной педалью с дополнительной кнопкой для переключения между активными инструментами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Световая индикация надежности сопряжения кабелей с разъемами на аппарате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Световая индикация разъема активного инструмента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Регулировка уровня яркости дисплея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Регулировка громкости звука сигналов активации и сигналов нажатия клавиш в диапазоне от 1 до 5 уровня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Индивидуальный накопитель «DR. DONGLE» с возможностью записи и считывания до 6 пользовательских программ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переноса пользовательских программ, сохраненных на накопителе «DR. DONGLE» на любой другой аппарат идентичного бренда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использования в интерфейсе одного из 27 основных мировых языков, в том числе меню аппарата возможно использовать на казахском и русском языке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создания персонализированного стартового экрана загрузки с заданной пользователем продолжительностью отображения.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изменения / удаления персонализированного стартового экрана загрузки.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возврата к заводским настройкам аппарата (сброс всех пользовательских настроек)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создания резервной копии пользовательских и системных настроек аппарата и ее сохранение на USB-устройстве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восстановления пользовательских и системных настроек аппарата из резервной копии на USB-устройстве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Отображение номера версии и даты программного обеспечения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Отображение перечня установленных опций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просмотра обучающего озвученного видеофильма непосредственно на экране аппарата.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Возможность просмотра инструкции по эксплуатации непосредственно на экране аппарата, удобная система поиска необходимой информации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1 шт.</w:t>
                  </w:r>
                </w:p>
              </w:tc>
            </w:tr>
            <w:tr w:rsidR="00D662DA" w:rsidRPr="00B0183C" w:rsidTr="00D662DA">
              <w:trPr>
                <w:trHeight w:val="30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Дополнительные комплектующие</w:t>
                  </w:r>
                </w:p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662DA" w:rsidRPr="00B0183C" w:rsidTr="00D662DA">
              <w:trPr>
                <w:trHeight w:val="735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кабель выравнивания потенциалов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кабель выравнивания потенциалов, Кабели эквипотенциального соединения используются для подключения генераторов к инженерной системе больницы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br/>
                    <w:t>Длина кабеля не менее 5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295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сетевой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сетевой, Штекер тип F Shuko, Длина кабеля не менее 5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тележка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тележка 2 ролика Ø не более 85 мм, 2 ролика Ø не более 65 мм с замком тормоза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корзина с креплением   спереди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корзина, крепление спереди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держатель, ножного переключателя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держатель однопедального ножного переключателя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ручка для тележки с креплением спереди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ручка для тележки с креплением спереди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339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опции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опция лигирования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  <w:r w:rsidRPr="00B0183C">
                    <w:rPr>
                      <w:color w:val="000000"/>
                      <w:sz w:val="20"/>
                      <w:szCs w:val="20"/>
                    </w:rPr>
                    <w:t xml:space="preserve">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однопедальный ножной переключатель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однопедальный ножной переключатель с кнопкой Длина кабеля не менее 4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двухпедальный ножной переключатель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двухпедальный ножной переключатель с кнопкой. Длина кабеля не менее 4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735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ВЧ-инструмент с переключателем, многоразового пользования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ВЧ держатель электродов, с переключателем, многоразового пользования, 2-кнопочный. Диаметр коннектора не более 2,4 мм. Длина кабеля не менее 4,5 м с защитой от перегиба и оранжевой полосой безопасности.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монополярный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монополярный коннектор 4 мм, длина не менее 4,5 м. Многоразового пользования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биполярный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биполярный плоский коннектор, длиной не менее 4 м. Многоразового пользования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72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для нейтральных электрода, одноразового пользования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кабель для нейтрального электрода одноразового пользования, интернациональный, длина кабеля не менее 4,5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191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Набор для ARC комплектующие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 xml:space="preserve">Набор для ARC комплектующие 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Электроды в наборе 12 шт. с контейнером, коннектор не более Ø 2,4 мм</w:t>
                  </w:r>
                  <w:r w:rsidRPr="00B0183C">
                    <w:rPr>
                      <w:sz w:val="20"/>
                      <w:szCs w:val="20"/>
                    </w:rPr>
                    <w:br/>
                    <w:t>В наборе:</w:t>
                  </w:r>
                  <w:r w:rsidRPr="00B0183C">
                    <w:rPr>
                      <w:sz w:val="20"/>
                      <w:szCs w:val="20"/>
                    </w:rPr>
                    <w:br/>
                    <w:t>Контейнер с крышкой и подставкой (1 шт.);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Электрод-нож, прямой, коннектор Ø 2,4 мм (2 шт.);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Электрод-игла, прямой, коннектор Ø 2,4 мм (8 шт.);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Электрод-шарик, Ø 4 мм, прямой, коннектор Ø 2,4 мм (1 шт.);</w:t>
                  </w:r>
                  <w:r w:rsidRPr="00B0183C">
                    <w:rPr>
                      <w:sz w:val="20"/>
                      <w:szCs w:val="20"/>
                    </w:rPr>
                    <w:br/>
                    <w:t>Электрод-шарик, Ø 6 мм, прямой, коннектор Ø 2,4 мм (1 шт.);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407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lastRenderedPageBreak/>
                    <w:t>15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пинцеты биполярные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62DA" w:rsidRPr="00B0183C" w:rsidRDefault="00D662DA" w:rsidP="00D662DA">
                  <w:pPr>
                    <w:jc w:val="center"/>
                    <w:rPr>
                      <w:sz w:val="20"/>
                      <w:szCs w:val="20"/>
                    </w:rPr>
                  </w:pPr>
                  <w:r w:rsidRPr="00B0183C">
                    <w:rPr>
                      <w:sz w:val="20"/>
                      <w:szCs w:val="20"/>
                    </w:rPr>
                    <w:t>Пинцет биполярный, байонетный, 195 мм, 6 мм х 1 мм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D662DA" w:rsidRPr="00B0183C" w:rsidTr="00D662DA">
              <w:trPr>
                <w:trHeight w:val="30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Расходные материалы</w:t>
                  </w:r>
                </w:p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662DA" w:rsidRPr="00B0183C" w:rsidRDefault="00D662DA" w:rsidP="00D662D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662DA" w:rsidRPr="00B0183C" w:rsidTr="00D662DA">
              <w:trPr>
                <w:trHeight w:val="480"/>
              </w:trPr>
              <w:tc>
                <w:tcPr>
                  <w:tcW w:w="103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нейтральный электрод одноразового пользования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нейтральный электрод одноразового пользования не более 110 cm², составной, EASY (уп. 100 шт.)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662DA" w:rsidRPr="00B0183C" w:rsidRDefault="00D662DA" w:rsidP="00D662D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B0183C">
                    <w:rPr>
                      <w:color w:val="000000"/>
                      <w:sz w:val="20"/>
                      <w:szCs w:val="20"/>
                    </w:rPr>
                    <w:t>1уп.</w:t>
                  </w:r>
                </w:p>
              </w:tc>
            </w:tr>
          </w:tbl>
          <w:p w:rsidR="00D662DA" w:rsidRPr="00B0183C" w:rsidRDefault="00D662DA" w:rsidP="00D662DA">
            <w:pPr>
              <w:ind w:left="-97" w:right="-86"/>
              <w:rPr>
                <w:iCs/>
                <w:sz w:val="20"/>
                <w:szCs w:val="20"/>
              </w:rPr>
            </w:pPr>
          </w:p>
        </w:tc>
      </w:tr>
      <w:tr w:rsidR="00D662DA" w:rsidRPr="00B0183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widowControl w:val="0"/>
              <w:rPr>
                <w:b/>
                <w:sz w:val="20"/>
                <w:szCs w:val="20"/>
              </w:rPr>
            </w:pPr>
            <w:r w:rsidRPr="00B0183C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B0183C" w:rsidRDefault="00D662DA" w:rsidP="00D662DA">
            <w:pPr>
              <w:rPr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>Оптимальные условия эксплуатации системы:</w:t>
            </w:r>
          </w:p>
          <w:p w:rsidR="00D662DA" w:rsidRPr="00B0183C" w:rsidRDefault="00D662DA" w:rsidP="00D662DA">
            <w:pPr>
              <w:rPr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 xml:space="preserve">Температура окружающей среды 10-40 °C </w:t>
            </w:r>
          </w:p>
          <w:p w:rsidR="00D662DA" w:rsidRPr="00B0183C" w:rsidRDefault="00D662DA" w:rsidP="00D662DA">
            <w:pPr>
              <w:rPr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>Относительная влажность 30-75 % (без конденсации)</w:t>
            </w:r>
          </w:p>
          <w:p w:rsidR="00D662DA" w:rsidRPr="00B0183C" w:rsidRDefault="00D662DA" w:rsidP="00D662DA">
            <w:pPr>
              <w:rPr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>Электроснабжение 200-240В.</w:t>
            </w:r>
          </w:p>
        </w:tc>
      </w:tr>
      <w:tr w:rsidR="00D662DA" w:rsidRPr="00B0183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widowControl w:val="0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 xml:space="preserve">Условия осуществления поставки МИ </w:t>
            </w:r>
          </w:p>
          <w:p w:rsidR="00D662DA" w:rsidRPr="00B0183C" w:rsidRDefault="00D662DA" w:rsidP="00D662DA">
            <w:pPr>
              <w:widowControl w:val="0"/>
              <w:rPr>
                <w:i/>
                <w:sz w:val="20"/>
                <w:szCs w:val="20"/>
              </w:rPr>
            </w:pPr>
            <w:r w:rsidRPr="00B0183C">
              <w:rPr>
                <w:i/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B0183C" w:rsidRDefault="00D662DA" w:rsidP="00D662DA">
            <w:pPr>
              <w:jc w:val="center"/>
              <w:rPr>
                <w:rFonts w:eastAsia="MyriadPro-Regular"/>
                <w:sz w:val="20"/>
                <w:szCs w:val="20"/>
              </w:rPr>
            </w:pPr>
            <w:r w:rsidRPr="00B0183C">
              <w:rPr>
                <w:sz w:val="20"/>
                <w:szCs w:val="20"/>
                <w:lang w:val="en-US"/>
              </w:rPr>
              <w:t>DDP</w:t>
            </w:r>
            <w:r w:rsidRPr="00B0183C">
              <w:rPr>
                <w:sz w:val="20"/>
                <w:szCs w:val="20"/>
              </w:rPr>
              <w:t xml:space="preserve"> пункт назначения</w:t>
            </w:r>
          </w:p>
        </w:tc>
      </w:tr>
      <w:tr w:rsidR="00D662DA" w:rsidRPr="00B0183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widowControl w:val="0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 xml:space="preserve">Срок поставки МИ и место дислокации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B0183C" w:rsidRDefault="00D662DA" w:rsidP="00D662DA">
            <w:pPr>
              <w:jc w:val="center"/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90 (девяноста) календарных дней</w:t>
            </w:r>
          </w:p>
          <w:p w:rsidR="00D662DA" w:rsidRPr="00B0183C" w:rsidRDefault="00D662DA" w:rsidP="00D66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183C">
              <w:rPr>
                <w:sz w:val="20"/>
                <w:szCs w:val="20"/>
              </w:rPr>
              <w:t xml:space="preserve">Адрес: </w:t>
            </w:r>
            <w:r w:rsidRPr="00B0183C">
              <w:rPr>
                <w:color w:val="000000" w:themeColor="text1"/>
                <w:sz w:val="20"/>
                <w:szCs w:val="20"/>
              </w:rPr>
              <w:t>010000, Республика Казахстан, город Астана район Алматы, улица Манаса 17</w:t>
            </w:r>
          </w:p>
          <w:p w:rsidR="00D662DA" w:rsidRPr="00B0183C" w:rsidRDefault="00D662DA" w:rsidP="00D662DA">
            <w:pPr>
              <w:jc w:val="center"/>
              <w:rPr>
                <w:rFonts w:eastAsia="MyriadPro-Regular"/>
                <w:sz w:val="20"/>
                <w:szCs w:val="20"/>
              </w:rPr>
            </w:pPr>
          </w:p>
        </w:tc>
      </w:tr>
      <w:tr w:rsidR="00D662DA" w:rsidRPr="00B0183C" w:rsidTr="00D662D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jc w:val="center"/>
              <w:rPr>
                <w:b/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B0183C" w:rsidRDefault="00D662DA" w:rsidP="00D662DA">
            <w:pPr>
              <w:widowControl w:val="0"/>
              <w:rPr>
                <w:sz w:val="20"/>
                <w:szCs w:val="20"/>
              </w:rPr>
            </w:pPr>
            <w:r w:rsidRPr="00B0183C">
              <w:rPr>
                <w:b/>
                <w:sz w:val="20"/>
                <w:szCs w:val="20"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 xml:space="preserve">Необходимо гарантийное сервисное обслуживание МИ не менее 37 месяцев. 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замену отработавших ресурс составных частей;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замене или восстановлении отдельных частей МТ;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D662DA" w:rsidRPr="00B0183C" w:rsidRDefault="00D662DA" w:rsidP="00D662DA">
            <w:pPr>
              <w:rPr>
                <w:rFonts w:eastAsia="MyriadPro-Regular"/>
                <w:sz w:val="20"/>
                <w:szCs w:val="20"/>
              </w:rPr>
            </w:pPr>
            <w:r w:rsidRPr="00B0183C">
              <w:rPr>
                <w:rFonts w:eastAsia="MyriadPro-Regular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552"/>
        <w:gridCol w:w="283"/>
        <w:gridCol w:w="4678"/>
        <w:gridCol w:w="1843"/>
      </w:tblGrid>
      <w:tr w:rsidR="009D3255" w:rsidRPr="009D3255" w:rsidTr="00E13C85">
        <w:trPr>
          <w:trHeight w:val="409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3255" w:rsidRPr="009D3255" w:rsidRDefault="009D3255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9D3255">
              <w:rPr>
                <w:b/>
              </w:rPr>
              <w:t>Лот №8</w:t>
            </w:r>
          </w:p>
        </w:tc>
      </w:tr>
      <w:tr w:rsidR="00D662DA" w:rsidRPr="009D3255" w:rsidTr="009D3255">
        <w:trPr>
          <w:trHeight w:val="409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9D3255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9D3255">
              <w:rPr>
                <w:b/>
              </w:rPr>
              <w:t>Техническая спецификация</w:t>
            </w:r>
          </w:p>
        </w:tc>
      </w:tr>
      <w:tr w:rsidR="00D662DA" w:rsidRPr="009D3255" w:rsidTr="009D3255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9D3255" w:rsidRDefault="00D662DA" w:rsidP="00D662DA">
            <w:pPr>
              <w:ind w:left="-108"/>
              <w:jc w:val="center"/>
              <w:rPr>
                <w:b/>
              </w:rPr>
            </w:pPr>
            <w:r w:rsidRPr="009D3255">
              <w:rPr>
                <w:b/>
              </w:rPr>
              <w:lastRenderedPageBreak/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9D3255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9D3255">
              <w:rPr>
                <w:b/>
              </w:rPr>
              <w:t>Критерии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662DA" w:rsidRPr="009D3255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9D3255">
              <w:rPr>
                <w:b/>
              </w:rPr>
              <w:t>Описание</w:t>
            </w:r>
          </w:p>
        </w:tc>
      </w:tr>
      <w:tr w:rsidR="00D662DA" w:rsidRPr="009D3255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9D3255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tabs>
                <w:tab w:val="left" w:pos="450"/>
              </w:tabs>
              <w:ind w:right="-108"/>
              <w:rPr>
                <w:b/>
              </w:rPr>
            </w:pPr>
            <w:r w:rsidRPr="009D3255">
              <w:rPr>
                <w:b/>
              </w:rPr>
              <w:t>Наименование медицинской техники (далее – МИ)</w:t>
            </w:r>
          </w:p>
          <w:p w:rsidR="00D662DA" w:rsidRPr="009D3255" w:rsidRDefault="00D662DA" w:rsidP="00D662DA">
            <w:pPr>
              <w:tabs>
                <w:tab w:val="left" w:pos="450"/>
              </w:tabs>
              <w:ind w:right="-108"/>
              <w:rPr>
                <w:b/>
                <w:i/>
              </w:rPr>
            </w:pPr>
            <w:r w:rsidRPr="009D3255">
              <w:rPr>
                <w:i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r w:rsidRPr="009D3255">
              <w:t>Микроскоп с видеонасадкой</w:t>
            </w:r>
          </w:p>
        </w:tc>
      </w:tr>
      <w:tr w:rsidR="00D662DA" w:rsidRPr="009D3255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9D3255">
              <w:rPr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tabs>
                <w:tab w:val="left" w:pos="450"/>
              </w:tabs>
              <w:ind w:right="-108"/>
              <w:rPr>
                <w:i/>
              </w:rPr>
            </w:pPr>
            <w:r w:rsidRPr="009D3255">
              <w:rPr>
                <w:b/>
              </w:rPr>
              <w:t>Наименование МИ, относящейся к средствам измерения</w:t>
            </w:r>
            <w:r w:rsidRPr="009D3255">
              <w:t>(</w:t>
            </w:r>
            <w:r w:rsidRPr="009D3255">
              <w:rPr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pPr>
              <w:pStyle w:val="3"/>
              <w:rPr>
                <w:b/>
              </w:rPr>
            </w:pPr>
            <w:r w:rsidRPr="009D3255">
              <w:t>Не относится к средствам измерения</w:t>
            </w:r>
          </w:p>
        </w:tc>
      </w:tr>
      <w:tr w:rsidR="00D662DA" w:rsidRPr="009D3255" w:rsidTr="00D662D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  <w:r w:rsidRPr="009D3255">
              <w:rPr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  <w:r w:rsidRPr="009D3255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i/>
              </w:rPr>
            </w:pPr>
            <w:r w:rsidRPr="009D3255">
              <w:rPr>
                <w:i/>
              </w:rPr>
              <w:t>№</w:t>
            </w:r>
          </w:p>
          <w:p w:rsidR="00D662DA" w:rsidRPr="009D3255" w:rsidRDefault="00D662DA" w:rsidP="00D662DA">
            <w:pPr>
              <w:jc w:val="center"/>
              <w:rPr>
                <w:i/>
              </w:rPr>
            </w:pPr>
            <w:r w:rsidRPr="009D3255">
              <w:rPr>
                <w:i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left="-97" w:right="-86"/>
              <w:jc w:val="center"/>
              <w:rPr>
                <w:i/>
              </w:rPr>
            </w:pPr>
            <w:r w:rsidRPr="009D3255">
              <w:rPr>
                <w:i/>
              </w:rPr>
              <w:t xml:space="preserve">Наименование комплектующего к МИ </w:t>
            </w:r>
          </w:p>
          <w:p w:rsidR="00D662DA" w:rsidRPr="009D3255" w:rsidRDefault="00D662DA" w:rsidP="00D662DA">
            <w:pPr>
              <w:ind w:left="-97" w:right="-86"/>
              <w:jc w:val="center"/>
              <w:rPr>
                <w:i/>
              </w:rPr>
            </w:pPr>
            <w:r w:rsidRPr="009D3255">
              <w:rPr>
                <w:i/>
              </w:rPr>
              <w:t>(в соответствии с государственным реестром МИ)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left="-97" w:right="-86"/>
              <w:jc w:val="center"/>
              <w:rPr>
                <w:i/>
              </w:rPr>
            </w:pPr>
            <w:r w:rsidRPr="009D3255">
              <w:rPr>
                <w:i/>
              </w:rPr>
              <w:t>Краткая техническая характеристика комплектующего к 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left="-97" w:right="-86"/>
              <w:jc w:val="center"/>
              <w:rPr>
                <w:i/>
              </w:rPr>
            </w:pPr>
            <w:r w:rsidRPr="009D3255">
              <w:rPr>
                <w:i/>
              </w:rPr>
              <w:t>Требуемое количество</w:t>
            </w:r>
          </w:p>
          <w:p w:rsidR="00D662DA" w:rsidRPr="009D3255" w:rsidRDefault="00D662DA" w:rsidP="00D662DA">
            <w:pPr>
              <w:ind w:left="-97" w:right="-86"/>
              <w:jc w:val="center"/>
              <w:rPr>
                <w:i/>
              </w:rPr>
            </w:pPr>
            <w:r w:rsidRPr="009D3255">
              <w:rPr>
                <w:i/>
              </w:rPr>
              <w:t>(с указанием единицы измерения)</w:t>
            </w:r>
          </w:p>
        </w:tc>
      </w:tr>
      <w:tr w:rsidR="00D662DA" w:rsidRPr="009D3255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9D3255" w:rsidRDefault="00D662DA" w:rsidP="00D662DA">
            <w:pPr>
              <w:rPr>
                <w:i/>
              </w:rPr>
            </w:pPr>
            <w:r w:rsidRPr="009D3255">
              <w:rPr>
                <w:i/>
              </w:rPr>
              <w:t>Основные комплектующие</w:t>
            </w:r>
          </w:p>
        </w:tc>
      </w:tr>
      <w:tr w:rsidR="00D662DA" w:rsidRPr="009D3255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rPr>
                <w:lang w:val="en-US"/>
              </w:rPr>
            </w:pPr>
            <w:r w:rsidRPr="009D3255">
              <w:t>Микроскоп лабораторный медицинский</w:t>
            </w:r>
          </w:p>
          <w:p w:rsidR="00D662DA" w:rsidRPr="009D3255" w:rsidRDefault="00D662DA" w:rsidP="00D662DA"/>
        </w:tc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pPr>
              <w:ind w:left="317"/>
            </w:pPr>
          </w:p>
          <w:p w:rsidR="00D662DA" w:rsidRPr="009D3255" w:rsidRDefault="00D662DA" w:rsidP="00D662DA">
            <w:r w:rsidRPr="009D3255">
              <w:t>Методы исследованияПроходящий свет. Методы контрастированияСветлое поле. Штатив микроскопа</w:t>
            </w:r>
          </w:p>
          <w:p w:rsidR="00D662DA" w:rsidRPr="009D3255" w:rsidRDefault="00D662DA" w:rsidP="00D662DA">
            <w:r w:rsidRPr="009D3255">
              <w:t xml:space="preserve">Прямого типаСпециальный отсек для размещения инструментовСпециальное устройство для фиксирования шнура при переноске, убирающееся в рабочем положенииТермоизолирующие эргономичные накладки в зоне расположения ручек фокусировки и регулятора яркостиРучка для переноски. Тип оптикидолжна быть рассчитана на «бесконечность» (маркировка “∞“ на корпусе объективов) и быть свободной от хроматической разности увеличения (ХРУ= </w:t>
            </w:r>
            <w:r w:rsidRPr="009D3255">
              <w:lastRenderedPageBreak/>
              <w:t xml:space="preserve">0%). Осветительная системаВстроенная в основание штатива </w:t>
            </w:r>
          </w:p>
          <w:p w:rsidR="00D662DA" w:rsidRPr="009D3255" w:rsidRDefault="00D662DA" w:rsidP="00D662DA">
            <w:r w:rsidRPr="009D3255">
              <w:t>Должна обеспечивать реализацию принципа Келера (наличие апертурной и полевой диафрагмы, конденсор подвижный по оси Z , наличие центрировочных винтов конденсора). Осветитель проходящего светаГалогенная лампа мощностью не менее 35 Вт, 1 штРегулируемая полевая диафрагма</w:t>
            </w:r>
          </w:p>
          <w:p w:rsidR="00D662DA" w:rsidRPr="009D3255" w:rsidRDefault="00D662DA" w:rsidP="00D662DA">
            <w:r w:rsidRPr="009D3255">
              <w:t>Система крепления галогенной лампы, позволяющая альтернативно устанавливать также и светодиодный модульЗамена ламп без наклона или переворачивания штатива. Источник питанияВстроенный в штатив, стабилизированный к перепадам напряжения в сети</w:t>
            </w:r>
          </w:p>
          <w:p w:rsidR="00D662DA" w:rsidRPr="009D3255" w:rsidRDefault="00D662DA" w:rsidP="00D662DA">
            <w:r w:rsidRPr="009D3255">
              <w:t>Мощность не менее 50 ВтРегулятор яркости с плоской ручкой с обрезиненным покрытием, предотвращающим скольжение. Механический предметный столРазмер стола не менее 210х145 мм</w:t>
            </w:r>
          </w:p>
          <w:p w:rsidR="00D662DA" w:rsidRPr="009D3255" w:rsidRDefault="00D662DA" w:rsidP="00D662DA">
            <w:r w:rsidRPr="009D3255">
              <w:t xml:space="preserve">Поверхность с керамическим или твердосплавным покрытием, стойким к чистке и реактивам </w:t>
            </w:r>
          </w:p>
          <w:p w:rsidR="00D662DA" w:rsidRPr="009D3255" w:rsidRDefault="00D662DA" w:rsidP="00D662DA">
            <w:r w:rsidRPr="009D3255">
              <w:t>Препаратодержатель с возможностью управления одной рукой. ПрепаратоводительКоаксиальная телескопическая рукоятка длиной не менее 135 мм с регулировкой по высоте и по плавности хода</w:t>
            </w:r>
          </w:p>
          <w:p w:rsidR="00D662DA" w:rsidRPr="009D3255" w:rsidRDefault="00D662DA" w:rsidP="00D662DA">
            <w:r w:rsidRPr="009D3255">
              <w:t>Перемещение препаратодержателя по осям x и y в диапазоне не менее 75х30 мм.Расположение – справа</w:t>
            </w:r>
          </w:p>
          <w:p w:rsidR="00D662DA" w:rsidRPr="009D3255" w:rsidRDefault="00D662DA" w:rsidP="00D662DA">
            <w:r w:rsidRPr="009D3255">
              <w:lastRenderedPageBreak/>
              <w:t>Ручки препаратоводителя с обрезиненным покрытием, предотвращающим скольжение. Механизм фокусировкиВертикальный ход предметного стола не менее 30 ммГрубая регулировка не менее 4 мм/оборотТочная регулировка не более 0.4 мм/оборот</w:t>
            </w:r>
          </w:p>
          <w:p w:rsidR="00D662DA" w:rsidRPr="009D3255" w:rsidRDefault="00D662DA" w:rsidP="00D662DA">
            <w:r w:rsidRPr="009D3255">
              <w:t>Правая ручка точной фокусировки – плоская.</w:t>
            </w:r>
          </w:p>
          <w:p w:rsidR="00D662DA" w:rsidRPr="009D3255" w:rsidRDefault="00D662DA" w:rsidP="00D662DA">
            <w:r w:rsidRPr="009D3255">
              <w:t>Парфокальное расстояние всех объективовОт ≥33 до ≤45 ммОдинаковое у всех объективов.</w:t>
            </w:r>
          </w:p>
          <w:p w:rsidR="00D662DA" w:rsidRPr="009D3255" w:rsidRDefault="00D662DA" w:rsidP="00D662DA">
            <w:r w:rsidRPr="009D3255">
              <w:t>Тип оптической коррекции всех объективовПланахроматический или планапохроматический.</w:t>
            </w:r>
          </w:p>
          <w:p w:rsidR="00D662DA" w:rsidRPr="009D3255" w:rsidRDefault="00D662DA" w:rsidP="00D662DA">
            <w:r w:rsidRPr="009D3255">
              <w:t>Объектив"N-Achroplan" Увеличение 5х, числовая апертура не менее 0.15 и рабочее расстояние не менее 12.0 мм М27</w:t>
            </w:r>
          </w:p>
          <w:p w:rsidR="00D662DA" w:rsidRPr="009D3255" w:rsidRDefault="00D662DA" w:rsidP="00D662DA">
            <w:r w:rsidRPr="009D3255">
              <w:t>Объектив"N-Achroplan" Увеличение 10х, числовая апертура не менее 0.25 и рабочее расстояние не менее 6.5 мм М27</w:t>
            </w:r>
          </w:p>
          <w:p w:rsidR="00D662DA" w:rsidRPr="009D3255" w:rsidRDefault="00D662DA" w:rsidP="00D662DA">
            <w:r w:rsidRPr="009D3255">
              <w:t>Объектив"N-Achroplan" Увеличение 20х, числовая апертура не менее 0.45 и рабочее расстояние не менее 0.63 мм М27</w:t>
            </w:r>
          </w:p>
          <w:p w:rsidR="00D662DA" w:rsidRPr="009D3255" w:rsidRDefault="00D662DA" w:rsidP="00D662DA">
            <w:r w:rsidRPr="009D3255">
              <w:t>Объектив"N-Achroplan" Увеличение 40х, числовая апертура не менее 0.65 и рабочее расстояние не менее 0.6 мм М27</w:t>
            </w:r>
          </w:p>
          <w:p w:rsidR="00D662DA" w:rsidRPr="009D3255" w:rsidRDefault="00D662DA" w:rsidP="00D662DA">
            <w:r w:rsidRPr="009D3255">
              <w:t>Объектив"N-Achroplan" Увеличение 100х, числовая апертура не менее 1.25 и рабочее расстояние не менее 0.29 мм М27. В комплекте с иммерсионным маслом в маслёнке-капельнице объёмом 20 мл.</w:t>
            </w:r>
          </w:p>
          <w:p w:rsidR="00D662DA" w:rsidRPr="009D3255" w:rsidRDefault="00D662DA" w:rsidP="00D662DA">
            <w:r w:rsidRPr="009D3255">
              <w:t>Револьверное устройство для установки и смены объективовКоличество гнёзд под объективы - 5 или 6</w:t>
            </w:r>
          </w:p>
          <w:p w:rsidR="00D662DA" w:rsidRPr="009D3255" w:rsidRDefault="00D662DA" w:rsidP="00D662DA">
            <w:r w:rsidRPr="009D3255">
              <w:lastRenderedPageBreak/>
              <w:t>Развёрнуто в сторону штатива. Конденсор Числовая апертура – 0.9/1.25Центрируемый (наличие центрировочных винтов с рукоятками для настройки)</w:t>
            </w:r>
          </w:p>
          <w:p w:rsidR="00D662DA" w:rsidRPr="009D3255" w:rsidRDefault="00D662DA" w:rsidP="00D662DA">
            <w:r w:rsidRPr="009D3255">
              <w:t>Регулируемая апертурная диафрагмаРабочее расстояние не менее 0,8 мм. Бинокулярная насадка</w:t>
            </w:r>
          </w:p>
          <w:p w:rsidR="00D662DA" w:rsidRPr="009D3255" w:rsidRDefault="00D662DA" w:rsidP="00D662DA">
            <w:r w:rsidRPr="009D3255">
              <w:t>Линейное поле не менее 20 ммУгол наклона окулярных трубок не более 30ºОтдельный фотовидеовыход с делением  светового потока в пропорции 50% на окуляры, 50% на порт камеры. ОкулярыУвеличение 10хЛинейное поле не менее 20 ммВозможность работы в очках и без нихДиоптрийная коррекцияКоличество – не менее 2 шт.</w:t>
            </w:r>
          </w:p>
          <w:p w:rsidR="00D662DA" w:rsidRPr="009D3255" w:rsidRDefault="00D662DA" w:rsidP="00D662DA">
            <w:r w:rsidRPr="009D3255">
              <w:t>Антибликовые наглазники для окуляровКоличество – по количеству окуляров. Синий светофильтр. Пылезащитный чехол. Возможность подключения оптического адаптера для камеры микроскопакратностью не более 0.5х (±10%)</w:t>
            </w:r>
          </w:p>
          <w:p w:rsidR="00D662DA" w:rsidRPr="009D3255" w:rsidRDefault="00D662DA" w:rsidP="00D662DA">
            <w:pPr>
              <w:rPr>
                <w:bCs/>
                <w:color w:val="000000"/>
              </w:rPr>
            </w:pPr>
            <w:r w:rsidRPr="009D3255">
              <w:t xml:space="preserve">Надёжное крепление к фотовидеовыходу микроскопа при помощи накидной гайки (не «ласточкин хвост» и не зажимные винты!). Адаптер для подключения цифровой камеры к микроскопу через бинокулярную эргономичную насадку 30° с фото/видеовыходом. Цифровая камера для микроскопа  colorпредназначена для микроскопии, обучения, документирования и рутинных приложений с автономными </w:t>
            </w:r>
            <w:r w:rsidRPr="009D3255">
              <w:lastRenderedPageBreak/>
              <w:t xml:space="preserve">возможностями и оснащена USB 3.0 и Ethernet-соединением с 64-битным программным обеспечением для драйверов: ZEN (синяя версия) и Labscope. Датчик изображения цвета: Sony CMOS, количество пикселей: 3840 (В) x 2160 (В) = 8,3 мегапикселей, разрешение Ultra HD (4K): 3840 x 2160 = Ultra HD (4K) и 1920 x 1080 = Full HD (1080p). Размер пикселя: 1,85 мкм x 1,85 мкм. Эффективная площадь: 7,1 мм x 4,0 мм, что эквивалентно 1 / 2,1 '' (диагональ 8,1 мм). Спектральный диапазон: прибл. 400 нм - 700 нм, ИК-фильтр; RGB Bayer кнопки управления на камере для автономного использования: 1x захват изображения, 1x OSD (экранное меню), 1x сброс настроек к заводским настройкам камеры. Индикатор состояния для камеры: режим работы с цветовой кодировкой. Автономный режим: формат хранения изображений: TIFF или JPG. Формат видеопотока: mp4. Частота кадров в реальном времени через HDMI: 30 кадров в секунду при 4K / 1080p (также с HDR). Частота кадров в реальном времени через программное обеспечение через Ethernet или USB 3.0 (в зависимости от конфигурации оборудования и программного обеспечения), Exp. Время 1 мс: В x В. Частота кадров 3840 x 2160 до 15 к/с (синяя версия ZEN) 1920 x 1080 до 27 к/с (синяя версия ZEN) 1920 x 1080 до 30 к/с (Labscope). Оцифровка: 24-битная (3 x 8-битное RGB) аналого-цифровое преобразование. Время </w:t>
            </w:r>
            <w:r w:rsidRPr="009D3255">
              <w:lastRenderedPageBreak/>
              <w:t>интеграции: от 0,06 мс до 1 с. Усиление: 1x - 22x. Интерфейсы для связи и питания: HDMI для монитора, USB 3.0 Type C для USB-концентратора, флэш-накопителя, адаптера Wi-Fi или, подключение к ПК Ethernet (RJ45) для подключения по локальной сети. Оптический интерфейс: C-mount. Макс. размер файла на изображение: .tiff до: 24 МБ (не зависит от содержимого); .jpg до: прибл. 0,5 МБ - 3,3 МБ (в зависимости от содержимого). Размер / вес: прибл. 135 x 97 x 54 мм / 590 г. Корпус: алюминий синего цвета и ребра охлаждения на верхней панели. Источник питания: через интерфейс Micro-D. Потребляемая мощность: 9 Вт (24 В постоянного тока, 0,75 A). Условия окружающей среды: От + 10°C до + 40°C, макс. Относительная влажность воздуха 75% при 35°C, без конденсации, требуется свободная циркуляция воздуха, для использования внутри помещений. Операционные системы для ZEN: Windows 10 x64 Prof./Ultimate и выше; для Labscope: Windows 7/10 x64 Prof./Ultimate и iOS v11 и выше. Поддерживаемое прикладное программное обеспечение: ZEN blue v3.0 и выше (включает ZEN lite / pro / system), Labscope v2.9 (win) / v2.8.3 (iOS) и выше. Наличие регистрационного удостоверения Министерства здравоохранения Республики Казахстан.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jc w:val="center"/>
            </w:pPr>
            <w:r w:rsidRPr="009D3255">
              <w:lastRenderedPageBreak/>
              <w:t>1шт</w:t>
            </w:r>
          </w:p>
        </w:tc>
      </w:tr>
      <w:tr w:rsidR="00D662DA" w:rsidRPr="009D3255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/>
        </w:tc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/>
        </w:tc>
      </w:tr>
      <w:tr w:rsidR="00D662DA" w:rsidRPr="009D3255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rPr>
                <w:i/>
              </w:rPr>
            </w:pPr>
            <w:r w:rsidRPr="009D3255">
              <w:rPr>
                <w:i/>
              </w:rPr>
              <w:t>Дополнительные комплектующие</w:t>
            </w:r>
          </w:p>
        </w:tc>
      </w:tr>
      <w:tr w:rsidR="00D662DA" w:rsidRPr="009D3255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</w:pPr>
            <w:r w:rsidRPr="009D3255"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Системный блок управления, обработки изображения и архивации данных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r w:rsidRPr="009D3255">
              <w:t>Системный блок управления cпроцессором IntelCorei3 с оперативной памятью 8GB предназначен для управления, обработки изображений и архивации данных, полученных с цветной цифровой камеры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1шт</w:t>
            </w:r>
          </w:p>
        </w:tc>
      </w:tr>
      <w:tr w:rsidR="00D662DA" w:rsidRPr="009D3255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</w:pPr>
            <w:r w:rsidRPr="009D3255"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Монитор специальный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r w:rsidRPr="009D3255">
              <w:t>Монитор с диагональю 21.5” предназначен для изображения текстовой и графической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1шт</w:t>
            </w:r>
          </w:p>
        </w:tc>
      </w:tr>
      <w:tr w:rsidR="00D662DA" w:rsidRPr="009D3255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jc w:val="center"/>
            </w:pPr>
            <w:r w:rsidRPr="009D3255"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Клавиатура специальная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r w:rsidRPr="009D3255">
              <w:t>Клавиатура специальная предназначена для ввода информации в компьютер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1шт</w:t>
            </w:r>
          </w:p>
        </w:tc>
      </w:tr>
      <w:tr w:rsidR="00D662DA" w:rsidRPr="009D3255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jc w:val="center"/>
            </w:pPr>
            <w:r w:rsidRPr="009D3255"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Мышь специальная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r w:rsidRPr="009D3255">
              <w:t>Мышь специальная - координатное устройство предназначено для управления курсором и отдачи различных команд компьютеру, управление курсором осуществляется путём перемещения мыши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1шт</w:t>
            </w:r>
          </w:p>
        </w:tc>
      </w:tr>
      <w:tr w:rsidR="00D662DA" w:rsidRPr="009D3255" w:rsidTr="00D662DA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9D3255" w:rsidRDefault="00D662DA" w:rsidP="00D662DA">
            <w:pPr>
              <w:rPr>
                <w:i/>
              </w:rPr>
            </w:pPr>
            <w:r w:rsidRPr="009D3255">
              <w:rPr>
                <w:i/>
              </w:rPr>
              <w:t>Расходные материалы и изнашиваемые узлы:</w:t>
            </w:r>
          </w:p>
        </w:tc>
      </w:tr>
      <w:tr w:rsidR="00D662DA" w:rsidRPr="009D3255" w:rsidTr="00D662DA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9D3255" w:rsidRDefault="00D662DA" w:rsidP="00D662DA">
            <w:pPr>
              <w:jc w:val="center"/>
              <w:rPr>
                <w:i/>
              </w:rPr>
            </w:pPr>
            <w:r w:rsidRPr="009D3255">
              <w:rPr>
                <w:i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9D3255" w:rsidRDefault="00D662DA" w:rsidP="00D662DA">
            <w:pPr>
              <w:ind w:left="-97" w:right="-86"/>
              <w:rPr>
                <w:i/>
              </w:rPr>
            </w:pPr>
            <w:r w:rsidRPr="009D3255">
              <w:t>Галогенная лампа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9D3255" w:rsidRDefault="00D662DA" w:rsidP="00D662DA">
            <w:pPr>
              <w:ind w:right="-108" w:hanging="130"/>
              <w:jc w:val="center"/>
              <w:rPr>
                <w:i/>
              </w:rPr>
            </w:pPr>
            <w:r w:rsidRPr="009D3255">
              <w:t>Мощностью не менее 35 Вт, предназначена для 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2DA" w:rsidRPr="009D3255" w:rsidRDefault="00D662DA" w:rsidP="00D662DA">
            <w:pPr>
              <w:jc w:val="center"/>
              <w:rPr>
                <w:i/>
              </w:rPr>
            </w:pPr>
            <w:r w:rsidRPr="009D3255">
              <w:rPr>
                <w:i/>
              </w:rPr>
              <w:t>2шт</w:t>
            </w:r>
          </w:p>
        </w:tc>
      </w:tr>
      <w:tr w:rsidR="00D662DA" w:rsidRPr="009D3255" w:rsidTr="00D662DA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2DA" w:rsidRPr="009D3255" w:rsidRDefault="00D662DA" w:rsidP="00D662DA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2DA" w:rsidRPr="009D3255" w:rsidRDefault="00D662DA" w:rsidP="00D662DA">
            <w:pPr>
              <w:jc w:val="center"/>
            </w:pPr>
          </w:p>
        </w:tc>
      </w:tr>
      <w:tr w:rsidR="00D662DA" w:rsidRPr="009D3255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 w:rsidRPr="009D3255"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rPr>
                <w:b/>
              </w:rPr>
            </w:pPr>
            <w:r w:rsidRPr="009D3255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Электрические характеристики: напряжение / частота от 100 до 240 В / 50-60 Гц</w:t>
            </w:r>
          </w:p>
          <w:p w:rsidR="00D662DA" w:rsidRPr="009D3255" w:rsidRDefault="00D662DA" w:rsidP="00D662DA">
            <w:pPr>
              <w:rPr>
                <w:rFonts w:ascii="Arial" w:hAnsi="Arial" w:cs="Arial"/>
                <w:lang w:eastAsia="en-US"/>
              </w:rPr>
            </w:pPr>
          </w:p>
        </w:tc>
      </w:tr>
      <w:tr w:rsidR="00D662DA" w:rsidRPr="009D3255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  <w:r w:rsidRPr="009D3255"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rPr>
                <w:b/>
              </w:rPr>
            </w:pPr>
            <w:r w:rsidRPr="009D3255">
              <w:rPr>
                <w:b/>
              </w:rPr>
              <w:t xml:space="preserve">Условия осуществления поставки МИ </w:t>
            </w:r>
          </w:p>
          <w:p w:rsidR="00D662DA" w:rsidRPr="009D3255" w:rsidRDefault="00D662DA" w:rsidP="00D662DA">
            <w:pPr>
              <w:rPr>
                <w:i/>
              </w:rPr>
            </w:pPr>
            <w:r w:rsidRPr="009D3255">
              <w:rPr>
                <w:i/>
              </w:rPr>
              <w:t>(в соответствии с ИНКОТЕРМС 2010)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jc w:val="center"/>
              <w:rPr>
                <w:color w:val="000000" w:themeColor="text1"/>
              </w:rPr>
            </w:pPr>
            <w:r w:rsidRPr="009D3255">
              <w:rPr>
                <w:lang w:val="en-US"/>
              </w:rPr>
              <w:t>DDP</w:t>
            </w:r>
            <w:r w:rsidRPr="009D3255">
              <w:t xml:space="preserve"> пункт назначения</w:t>
            </w:r>
          </w:p>
          <w:p w:rsidR="00D662DA" w:rsidRPr="009D3255" w:rsidRDefault="00D662DA" w:rsidP="00D662DA">
            <w:pPr>
              <w:jc w:val="center"/>
            </w:pPr>
          </w:p>
        </w:tc>
      </w:tr>
      <w:tr w:rsidR="00D662DA" w:rsidRPr="009D3255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  <w:r w:rsidRPr="009D3255"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rPr>
                <w:b/>
              </w:rPr>
            </w:pPr>
            <w:r w:rsidRPr="009D3255">
              <w:rPr>
                <w:b/>
              </w:rPr>
              <w:t xml:space="preserve">Срок поставки МИ и место дислокации 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pPr>
              <w:jc w:val="center"/>
            </w:pPr>
            <w:r w:rsidRPr="009D3255">
              <w:t>120 (сто двадцать) календарных дней</w:t>
            </w:r>
          </w:p>
          <w:p w:rsidR="00D662DA" w:rsidRPr="009D3255" w:rsidRDefault="00D662DA" w:rsidP="00D662DA">
            <w:pPr>
              <w:jc w:val="both"/>
              <w:rPr>
                <w:color w:val="000000" w:themeColor="text1"/>
              </w:rPr>
            </w:pPr>
            <w:r w:rsidRPr="009D3255">
              <w:t xml:space="preserve">Адрес: </w:t>
            </w:r>
            <w:r w:rsidRPr="009D3255">
              <w:rPr>
                <w:color w:val="000000" w:themeColor="text1"/>
              </w:rPr>
              <w:t>010000, Республика Казахстан, город Астана район Алматы, улица Манаса 17</w:t>
            </w:r>
          </w:p>
          <w:p w:rsidR="00D662DA" w:rsidRPr="009D3255" w:rsidRDefault="00D662DA" w:rsidP="00D662DA">
            <w:pPr>
              <w:jc w:val="center"/>
            </w:pPr>
          </w:p>
        </w:tc>
      </w:tr>
      <w:tr w:rsidR="00D662DA" w:rsidRPr="009D3255" w:rsidTr="00D662D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pPr>
              <w:jc w:val="center"/>
              <w:rPr>
                <w:b/>
              </w:rPr>
            </w:pPr>
            <w:r w:rsidRPr="009D3255">
              <w:rPr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DA" w:rsidRPr="009D3255" w:rsidRDefault="00D662DA" w:rsidP="00D662DA">
            <w:r w:rsidRPr="009D3255">
              <w:rPr>
                <w:b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DA" w:rsidRPr="009D3255" w:rsidRDefault="00D662DA" w:rsidP="00D662DA">
            <w:r w:rsidRPr="009D3255">
              <w:t>Гарантийное сервисное обслуживание М</w:t>
            </w:r>
            <w:r w:rsidR="00B4207D">
              <w:t>И</w:t>
            </w:r>
            <w:r w:rsidRPr="009D3255">
              <w:t xml:space="preserve"> не менее 37 месяцев </w:t>
            </w:r>
            <w:r w:rsidRPr="009D3255">
              <w:rPr>
                <w:i/>
              </w:rPr>
              <w:t xml:space="preserve">. </w:t>
            </w:r>
            <w:r w:rsidRPr="009D3255">
              <w:t>Плановое техническое обслуживание должно проводиться не реже чем 1 раз в квартал.</w:t>
            </w:r>
          </w:p>
          <w:p w:rsidR="00D662DA" w:rsidRPr="009D3255" w:rsidRDefault="00D662DA" w:rsidP="00D662DA">
            <w:r w:rsidRPr="009D3255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662DA" w:rsidRPr="009D3255" w:rsidRDefault="00D662DA" w:rsidP="00D662DA">
            <w:r w:rsidRPr="009D3255">
              <w:t>- замену отработавших ресурс составных частей;</w:t>
            </w:r>
          </w:p>
          <w:p w:rsidR="00D662DA" w:rsidRPr="009D3255" w:rsidRDefault="00D662DA" w:rsidP="00D662DA">
            <w:r w:rsidRPr="009D3255">
              <w:t>- замене или восстановлении отдельных частей МТ;</w:t>
            </w:r>
          </w:p>
          <w:p w:rsidR="00D662DA" w:rsidRPr="009D3255" w:rsidRDefault="00D662DA" w:rsidP="00D662DA">
            <w:r w:rsidRPr="009D3255">
              <w:t>- настройку и регулировку изделия; специфические для данного изделия работы и т.п.;</w:t>
            </w:r>
          </w:p>
          <w:p w:rsidR="00D662DA" w:rsidRPr="009D3255" w:rsidRDefault="00D662DA" w:rsidP="00D662DA">
            <w:r w:rsidRPr="009D3255">
              <w:lastRenderedPageBreak/>
              <w:t>- чистку, смазку и при необходимости переборку основных механизмов и узлов;</w:t>
            </w:r>
          </w:p>
          <w:p w:rsidR="00D662DA" w:rsidRPr="009D3255" w:rsidRDefault="00D662DA" w:rsidP="00D662DA">
            <w:r w:rsidRPr="009D3255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D662DA" w:rsidRPr="009D3255" w:rsidRDefault="00D662DA" w:rsidP="00D662DA">
            <w:r w:rsidRPr="009D3255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1134"/>
        <w:gridCol w:w="2410"/>
        <w:gridCol w:w="425"/>
        <w:gridCol w:w="4678"/>
        <w:gridCol w:w="1843"/>
      </w:tblGrid>
      <w:tr w:rsidR="009D3255" w:rsidRPr="001D67CC" w:rsidTr="00CE56B0">
        <w:trPr>
          <w:trHeight w:val="409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D3255" w:rsidRPr="001D67CC" w:rsidRDefault="009D3255" w:rsidP="00D662DA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Лот №9</w:t>
            </w:r>
          </w:p>
        </w:tc>
      </w:tr>
      <w:tr w:rsidR="00726EAF" w:rsidRPr="001D67CC" w:rsidTr="009D3255">
        <w:trPr>
          <w:trHeight w:val="409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26EAF" w:rsidRPr="001D67CC" w:rsidRDefault="00726EAF" w:rsidP="00726EAF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Техническая спецификация</w:t>
            </w:r>
          </w:p>
        </w:tc>
      </w:tr>
      <w:tr w:rsidR="00726EAF" w:rsidRPr="001D67CC" w:rsidTr="009D3255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26EAF" w:rsidRPr="001D67CC" w:rsidRDefault="00726EAF" w:rsidP="00726EAF">
            <w:pPr>
              <w:ind w:left="-108"/>
              <w:jc w:val="center"/>
              <w:rPr>
                <w:b/>
              </w:rPr>
            </w:pPr>
            <w:r w:rsidRPr="001D67CC">
              <w:rPr>
                <w:b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26EAF" w:rsidRPr="001D67CC" w:rsidRDefault="00726EAF" w:rsidP="00726EAF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Критерии</w:t>
            </w: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26EAF" w:rsidRPr="001D67CC" w:rsidRDefault="00726EAF" w:rsidP="00726EAF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Описание</w:t>
            </w:r>
          </w:p>
        </w:tc>
      </w:tr>
      <w:tr w:rsidR="00726EAF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tabs>
                <w:tab w:val="left" w:pos="450"/>
              </w:tabs>
              <w:ind w:right="-108"/>
              <w:rPr>
                <w:b/>
              </w:rPr>
            </w:pPr>
            <w:r w:rsidRPr="001D67CC">
              <w:rPr>
                <w:b/>
              </w:rPr>
              <w:t>Наименование медицинской техники (далее – М</w:t>
            </w:r>
            <w:r>
              <w:rPr>
                <w:b/>
              </w:rPr>
              <w:t>И</w:t>
            </w:r>
            <w:r w:rsidRPr="001D67CC">
              <w:rPr>
                <w:b/>
              </w:rPr>
              <w:t>)</w:t>
            </w:r>
          </w:p>
          <w:p w:rsidR="00726EAF" w:rsidRPr="00D666D6" w:rsidRDefault="00726EAF" w:rsidP="00726EAF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  <w:r w:rsidRPr="00D666D6">
              <w:rPr>
                <w:i/>
                <w:sz w:val="20"/>
                <w:szCs w:val="20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AF" w:rsidRPr="001D67CC" w:rsidRDefault="00726EAF" w:rsidP="00726EAF">
            <w:pPr>
              <w:rPr>
                <w:b/>
              </w:rPr>
            </w:pPr>
            <w:r>
              <w:rPr>
                <w:b/>
              </w:rPr>
              <w:t>Станция заливки гистологических обр</w:t>
            </w:r>
            <w:r w:rsidRPr="008F4F02">
              <w:rPr>
                <w:b/>
              </w:rPr>
              <w:t>азцо</w:t>
            </w:r>
            <w:r>
              <w:rPr>
                <w:b/>
              </w:rPr>
              <w:t xml:space="preserve">в парафиновым воском </w:t>
            </w:r>
          </w:p>
        </w:tc>
      </w:tr>
      <w:tr w:rsidR="00726EAF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tabs>
                <w:tab w:val="left" w:pos="450"/>
              </w:tabs>
              <w:ind w:right="-108"/>
              <w:rPr>
                <w:i/>
              </w:rPr>
            </w:pPr>
            <w:r w:rsidRPr="001D67CC">
              <w:rPr>
                <w:b/>
              </w:rPr>
              <w:t>Наименование М</w:t>
            </w:r>
            <w:r>
              <w:rPr>
                <w:b/>
              </w:rPr>
              <w:t>И</w:t>
            </w:r>
            <w:r w:rsidRPr="001D67CC">
              <w:rPr>
                <w:b/>
              </w:rPr>
              <w:t>, относящейся к средствам измерения</w:t>
            </w:r>
            <w:r w:rsidRPr="00D666D6">
              <w:rPr>
                <w:sz w:val="20"/>
                <w:szCs w:val="20"/>
              </w:rPr>
              <w:t>(</w:t>
            </w:r>
            <w:r w:rsidRPr="00D666D6">
              <w:rPr>
                <w:i/>
                <w:sz w:val="20"/>
                <w:szCs w:val="20"/>
              </w:rPr>
              <w:t>с указанием модели, наименования производителя, страны)</w:t>
            </w: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AF" w:rsidRPr="001D67CC" w:rsidRDefault="00726EAF" w:rsidP="00726EAF">
            <w:pPr>
              <w:pStyle w:val="3"/>
              <w:rPr>
                <w:b/>
              </w:rPr>
            </w:pPr>
            <w:r>
              <w:t>Не относится к средствам измерения</w:t>
            </w:r>
          </w:p>
        </w:tc>
      </w:tr>
      <w:tr w:rsidR="00726EAF" w:rsidRPr="001D67CC" w:rsidTr="00D662D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  <w:r w:rsidRPr="001D67CC">
              <w:rPr>
                <w:b/>
              </w:rPr>
              <w:t>3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right="-108"/>
              <w:rPr>
                <w:b/>
              </w:rPr>
            </w:pPr>
            <w:r w:rsidRPr="001D67CC">
              <w:rPr>
                <w:b/>
              </w:rPr>
              <w:t>Требования к комплектации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i/>
              </w:rPr>
            </w:pPr>
            <w:r w:rsidRPr="001D67CC">
              <w:rPr>
                <w:i/>
              </w:rPr>
              <w:t>№</w:t>
            </w:r>
          </w:p>
          <w:p w:rsidR="00726EAF" w:rsidRPr="001D67CC" w:rsidRDefault="00726EAF" w:rsidP="00726EAF">
            <w:pPr>
              <w:jc w:val="center"/>
              <w:rPr>
                <w:i/>
              </w:rPr>
            </w:pPr>
            <w:r w:rsidRPr="001D67CC">
              <w:rPr>
                <w:i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Default="00726EAF" w:rsidP="00726EAF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Наименование комплектующего к М</w:t>
            </w:r>
            <w:r>
              <w:rPr>
                <w:i/>
              </w:rPr>
              <w:t>И</w:t>
            </w:r>
            <w:r w:rsidRPr="001D67CC">
              <w:rPr>
                <w:i/>
              </w:rPr>
              <w:t xml:space="preserve"> </w:t>
            </w:r>
          </w:p>
          <w:p w:rsidR="00726EAF" w:rsidRPr="00D666D6" w:rsidRDefault="00726EAF" w:rsidP="00726EAF">
            <w:pPr>
              <w:ind w:left="-97" w:right="-86"/>
              <w:jc w:val="center"/>
              <w:rPr>
                <w:i/>
              </w:rPr>
            </w:pPr>
            <w:r w:rsidRPr="00D666D6">
              <w:rPr>
                <w:i/>
              </w:rPr>
              <w:t>(в соответствии</w:t>
            </w:r>
            <w:r>
              <w:rPr>
                <w:i/>
              </w:rPr>
              <w:t xml:space="preserve"> с государственным реестром МИ</w:t>
            </w:r>
            <w:r w:rsidRPr="00D666D6">
              <w:rPr>
                <w:i/>
              </w:rPr>
              <w:t>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left="-97" w:right="-86"/>
              <w:jc w:val="center"/>
              <w:rPr>
                <w:i/>
              </w:rPr>
            </w:pPr>
            <w:r>
              <w:rPr>
                <w:i/>
              </w:rPr>
              <w:t>Краткая т</w:t>
            </w:r>
            <w:r w:rsidRPr="001D67CC">
              <w:rPr>
                <w:i/>
              </w:rPr>
              <w:t>ехническая характеристика комплектующего к М</w:t>
            </w:r>
            <w:r>
              <w:rPr>
                <w:i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Требуемое количество</w:t>
            </w:r>
          </w:p>
          <w:p w:rsidR="00726EAF" w:rsidRPr="001D67CC" w:rsidRDefault="00726EAF" w:rsidP="00726EAF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(с указанием единицы измерения)</w:t>
            </w:r>
          </w:p>
        </w:tc>
      </w:tr>
      <w:tr w:rsidR="00726EAF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right="-108"/>
              <w:rPr>
                <w:b/>
              </w:rPr>
            </w:pP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AF" w:rsidRPr="001D67CC" w:rsidRDefault="00726EAF" w:rsidP="00726EAF">
            <w:pPr>
              <w:rPr>
                <w:i/>
              </w:rPr>
            </w:pPr>
            <w:r w:rsidRPr="001D67CC">
              <w:rPr>
                <w:i/>
              </w:rPr>
              <w:t>Основные комплектующие</w:t>
            </w:r>
          </w:p>
        </w:tc>
      </w:tr>
      <w:tr w:rsidR="00726EAF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D66BB2" w:rsidRDefault="00726EAF" w:rsidP="00726EAF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AF" w:rsidRPr="005D54D5" w:rsidRDefault="00726EAF" w:rsidP="00726EAF">
            <w:pPr>
              <w:rPr>
                <w:bCs/>
                <w:color w:val="000000"/>
              </w:rPr>
            </w:pPr>
            <w:r w:rsidRPr="005D54D5">
              <w:rPr>
                <w:bCs/>
                <w:color w:val="000000"/>
              </w:rPr>
              <w:t>Станция заливки гистологических образцов парафиновым воском предназначена для заливки гистологических образцов ткани расплавленным парафин</w:t>
            </w:r>
            <w:r>
              <w:rPr>
                <w:bCs/>
                <w:color w:val="000000"/>
              </w:rPr>
              <w:t>ом (воском) для использования в</w:t>
            </w:r>
            <w:r w:rsidRPr="005D54D5">
              <w:rPr>
                <w:bCs/>
                <w:color w:val="000000"/>
              </w:rPr>
              <w:t xml:space="preserve"> патологических </w:t>
            </w:r>
            <w:r w:rsidRPr="005D54D5">
              <w:rPr>
                <w:bCs/>
                <w:color w:val="000000"/>
              </w:rPr>
              <w:lastRenderedPageBreak/>
              <w:t>лабораториях. Модульная система сост</w:t>
            </w:r>
            <w:r>
              <w:rPr>
                <w:bCs/>
                <w:color w:val="000000"/>
              </w:rPr>
              <w:t>оит из дозирующего элемента для</w:t>
            </w:r>
            <w:r w:rsidRPr="005D54D5">
              <w:rPr>
                <w:bCs/>
                <w:color w:val="000000"/>
              </w:rPr>
              <w:t xml:space="preserve"> парафина, станции предварительного нагрева и охл</w:t>
            </w:r>
            <w:r>
              <w:rPr>
                <w:bCs/>
                <w:color w:val="000000"/>
              </w:rPr>
              <w:t>аждающего модуля. Каждый модуль</w:t>
            </w:r>
            <w:r w:rsidRPr="005D54D5">
              <w:rPr>
                <w:bCs/>
                <w:color w:val="000000"/>
              </w:rPr>
              <w:t xml:space="preserve"> расположен на одинаковой высоте и могут работать независимо </w:t>
            </w:r>
            <w:r>
              <w:rPr>
                <w:bCs/>
                <w:color w:val="000000"/>
              </w:rPr>
              <w:t>друг от друга и располагаться в</w:t>
            </w:r>
            <w:r w:rsidRPr="005D54D5">
              <w:rPr>
                <w:bCs/>
                <w:color w:val="000000"/>
              </w:rPr>
              <w:t xml:space="preserve"> лаборатории исходя из требований и возможностей </w:t>
            </w:r>
            <w:r>
              <w:rPr>
                <w:bCs/>
                <w:color w:val="000000"/>
              </w:rPr>
              <w:t>конечных пользователей. Все три</w:t>
            </w:r>
            <w:r w:rsidRPr="005D54D5">
              <w:rPr>
                <w:bCs/>
                <w:color w:val="000000"/>
              </w:rPr>
              <w:t xml:space="preserve"> составляющих модуля изготовлены из высококачественного ма</w:t>
            </w:r>
            <w:r>
              <w:rPr>
                <w:bCs/>
                <w:color w:val="000000"/>
              </w:rPr>
              <w:t>териала, который легко чистить.</w:t>
            </w:r>
            <w:r w:rsidRPr="005D54D5">
              <w:rPr>
                <w:bCs/>
                <w:color w:val="000000"/>
              </w:rPr>
              <w:t xml:space="preserve"> Наличие возможности установки разных моделей блок</w:t>
            </w:r>
            <w:r>
              <w:rPr>
                <w:bCs/>
                <w:color w:val="000000"/>
              </w:rPr>
              <w:t>а охлаждения. Дозирующий модуль</w:t>
            </w:r>
            <w:r w:rsidRPr="005D54D5">
              <w:rPr>
                <w:bCs/>
                <w:color w:val="000000"/>
              </w:rPr>
              <w:t xml:space="preserve"> парафина. Номинальное напряжение:230 В AC +/- 10 %.</w:t>
            </w:r>
            <w:r>
              <w:rPr>
                <w:bCs/>
                <w:color w:val="000000"/>
              </w:rPr>
              <w:t xml:space="preserve"> Номинальная частота: 50/60 Гц.</w:t>
            </w:r>
            <w:r w:rsidRPr="005D54D5">
              <w:rPr>
                <w:bCs/>
                <w:color w:val="000000"/>
              </w:rPr>
              <w:t xml:space="preserve"> Энергопотребление: 400В. Диапазон рабочих температур: + 10</w:t>
            </w:r>
            <w:r>
              <w:rPr>
                <w:bCs/>
                <w:color w:val="000000"/>
              </w:rPr>
              <w:t xml:space="preserve"> до + 35°C. Диапазон температур</w:t>
            </w:r>
            <w:r w:rsidRPr="005D54D5">
              <w:rPr>
                <w:bCs/>
                <w:color w:val="000000"/>
              </w:rPr>
              <w:t xml:space="preserve"> хранения:+ 5 до + 55°C. Относительная влажность: макс. 80</w:t>
            </w:r>
            <w:r>
              <w:rPr>
                <w:bCs/>
                <w:color w:val="000000"/>
              </w:rPr>
              <w:t>%, без конденсата. Влажность во</w:t>
            </w:r>
            <w:r w:rsidRPr="005D54D5">
              <w:rPr>
                <w:bCs/>
                <w:color w:val="000000"/>
              </w:rPr>
              <w:t xml:space="preserve"> время хранения:&lt; 8%. Требования по установке:&lt; 2.000 м</w:t>
            </w:r>
            <w:r>
              <w:rPr>
                <w:bCs/>
                <w:color w:val="000000"/>
              </w:rPr>
              <w:t xml:space="preserve"> NN, 15 см расстояние от стены.</w:t>
            </w:r>
            <w:r w:rsidRPr="005D54D5">
              <w:rPr>
                <w:bCs/>
                <w:color w:val="000000"/>
              </w:rPr>
              <w:t xml:space="preserve"> Диапазон температур: до 80°C (с шагом 1°C) для емкости с параф</w:t>
            </w:r>
            <w:r>
              <w:rPr>
                <w:bCs/>
                <w:color w:val="000000"/>
              </w:rPr>
              <w:t>ином; до 70°C (с шагом 1°C) для</w:t>
            </w:r>
            <w:r w:rsidRPr="005D54D5">
              <w:rPr>
                <w:bCs/>
                <w:color w:val="000000"/>
              </w:rPr>
              <w:t xml:space="preserve"> рабочей зоны; до -5°C для точки охлаждения. Объем парафиновой емкости:5,5 лит</w:t>
            </w:r>
            <w:r>
              <w:rPr>
                <w:bCs/>
                <w:color w:val="000000"/>
              </w:rPr>
              <w:t>ров. Точка</w:t>
            </w:r>
            <w:r w:rsidRPr="005D54D5">
              <w:rPr>
                <w:bCs/>
                <w:color w:val="000000"/>
              </w:rPr>
              <w:t xml:space="preserve"> охлаждения: 50 x 50 мм, пятно Пельтье, охлаждение до -5°C. </w:t>
            </w:r>
            <w:r>
              <w:rPr>
                <w:bCs/>
                <w:color w:val="000000"/>
              </w:rPr>
              <w:t>Магнитные держатели для щипцов:</w:t>
            </w:r>
            <w:r w:rsidRPr="005D54D5">
              <w:rPr>
                <w:bCs/>
                <w:color w:val="000000"/>
              </w:rPr>
              <w:t xml:space="preserve"> по 4 с двух сторон, справа и слева. Подогрев кончиков шипцо</w:t>
            </w:r>
            <w:r>
              <w:rPr>
                <w:bCs/>
                <w:color w:val="000000"/>
              </w:rPr>
              <w:t>в: до 70°C. Наличие разъема для</w:t>
            </w:r>
            <w:r w:rsidRPr="005D54D5">
              <w:rPr>
                <w:bCs/>
                <w:color w:val="000000"/>
              </w:rPr>
              <w:t xml:space="preserve"> пинцета с электроподогревом в передней части дозатора: Наличие.</w:t>
            </w:r>
            <w:r>
              <w:rPr>
                <w:bCs/>
                <w:color w:val="000000"/>
              </w:rPr>
              <w:t xml:space="preserve"> Пинцет с электрическим</w:t>
            </w:r>
            <w:r w:rsidRPr="005D54D5">
              <w:rPr>
                <w:bCs/>
                <w:color w:val="000000"/>
              </w:rPr>
              <w:t xml:space="preserve"> подогревом (2,5 мм), со встроенной светодиодной </w:t>
            </w:r>
            <w:r w:rsidRPr="005D54D5">
              <w:rPr>
                <w:bCs/>
                <w:color w:val="000000"/>
              </w:rPr>
              <w:lastRenderedPageBreak/>
              <w:t>подсв</w:t>
            </w:r>
            <w:r>
              <w:rPr>
                <w:bCs/>
                <w:color w:val="000000"/>
              </w:rPr>
              <w:t>еткой, для прямого подключения:</w:t>
            </w:r>
            <w:r w:rsidRPr="005D54D5">
              <w:rPr>
                <w:bCs/>
                <w:color w:val="000000"/>
              </w:rPr>
              <w:t xml:space="preserve"> наличие. Освещение: 3 фиксированных LED лампы и </w:t>
            </w:r>
            <w:r>
              <w:rPr>
                <w:bCs/>
                <w:color w:val="000000"/>
              </w:rPr>
              <w:t>3 регулируемых LED лампы. Легко</w:t>
            </w:r>
            <w:r w:rsidRPr="005D54D5">
              <w:rPr>
                <w:bCs/>
                <w:color w:val="000000"/>
              </w:rPr>
              <w:t xml:space="preserve"> ориентируемая лупа: наличие. Система подачи парафина посредством до</w:t>
            </w:r>
            <w:r>
              <w:rPr>
                <w:bCs/>
                <w:color w:val="000000"/>
              </w:rPr>
              <w:t>затора, управляемого</w:t>
            </w:r>
            <w:r w:rsidRPr="005D54D5">
              <w:rPr>
                <w:bCs/>
                <w:color w:val="000000"/>
              </w:rPr>
              <w:t xml:space="preserve"> ручным способом (рычагом, расположенным прямо за выходом д</w:t>
            </w:r>
            <w:r>
              <w:rPr>
                <w:bCs/>
                <w:color w:val="000000"/>
              </w:rPr>
              <w:t>озатора, путем отведения рычага</w:t>
            </w:r>
            <w:r w:rsidRPr="005D54D5">
              <w:rPr>
                <w:bCs/>
                <w:color w:val="000000"/>
              </w:rPr>
              <w:t xml:space="preserve"> назад или в сторону.Подача парафина прекращается автома</w:t>
            </w:r>
            <w:r>
              <w:rPr>
                <w:bCs/>
                <w:color w:val="000000"/>
              </w:rPr>
              <w:t>тически при отпускании рычага):</w:t>
            </w:r>
            <w:r w:rsidRPr="005D54D5">
              <w:rPr>
                <w:bCs/>
                <w:color w:val="000000"/>
              </w:rPr>
              <w:t>наличие.Дозирование парафина ножным переключателем/педалью (подача парафина</w:t>
            </w:r>
          </w:p>
          <w:p w:rsidR="00726EAF" w:rsidRPr="005D54D5" w:rsidRDefault="00726EAF" w:rsidP="00726EAF">
            <w:pPr>
              <w:rPr>
                <w:bCs/>
                <w:color w:val="000000"/>
              </w:rPr>
            </w:pPr>
            <w:r w:rsidRPr="005D54D5">
              <w:rPr>
                <w:bCs/>
                <w:color w:val="000000"/>
              </w:rPr>
              <w:t>осуществляется при нажатии педали. Подача парафина</w:t>
            </w:r>
            <w:r>
              <w:rPr>
                <w:bCs/>
                <w:color w:val="000000"/>
              </w:rPr>
              <w:t xml:space="preserve"> прекращается автоматически при</w:t>
            </w:r>
            <w:r w:rsidRPr="005D54D5">
              <w:rPr>
                <w:bCs/>
                <w:color w:val="000000"/>
              </w:rPr>
              <w:t xml:space="preserve"> отпускании педали): наличие. Излишки парафина поступают в специальный лоток через выходное отверстие в рабочей зоне: наличие. Управляющий микропроцессор, программирование температуры, рабочего дня, рабочее время, время, дата и др</w:t>
            </w:r>
            <w:r>
              <w:rPr>
                <w:bCs/>
                <w:color w:val="000000"/>
              </w:rPr>
              <w:t>угие: наличие. Габариты рабочей</w:t>
            </w:r>
            <w:r w:rsidRPr="005D54D5">
              <w:rPr>
                <w:bCs/>
                <w:color w:val="000000"/>
              </w:rPr>
              <w:t>зоны:450 x 240 мм. Общие габариты ( Ш/Г/В):450 x 570 x 295 мм. В</w:t>
            </w:r>
            <w:r>
              <w:rPr>
                <w:bCs/>
                <w:color w:val="000000"/>
              </w:rPr>
              <w:t>ес: 23 кг. Нагревательный блок.</w:t>
            </w:r>
            <w:r w:rsidRPr="005D54D5">
              <w:rPr>
                <w:bCs/>
                <w:color w:val="000000"/>
              </w:rPr>
              <w:t>Номинальное напряжение: 230 В AC +/- 10 %. Номинальная частота: 50/60 Гц.</w:t>
            </w:r>
          </w:p>
          <w:p w:rsidR="00726EAF" w:rsidRPr="005D54D5" w:rsidRDefault="00726EAF" w:rsidP="00726EAF">
            <w:pPr>
              <w:rPr>
                <w:bCs/>
                <w:color w:val="000000"/>
              </w:rPr>
            </w:pPr>
            <w:r w:rsidRPr="005D54D5">
              <w:rPr>
                <w:bCs/>
                <w:color w:val="000000"/>
              </w:rPr>
              <w:t>Энергопотребление: 320В. Диапазон рабочих температур:+ 10</w:t>
            </w:r>
            <w:r>
              <w:rPr>
                <w:bCs/>
                <w:color w:val="000000"/>
              </w:rPr>
              <w:t xml:space="preserve"> до + 35°C. Диапазон температур</w:t>
            </w:r>
            <w:r w:rsidRPr="005D54D5">
              <w:rPr>
                <w:bCs/>
                <w:color w:val="000000"/>
              </w:rPr>
              <w:t xml:space="preserve"> хранения:+ 5 до + 55°C. Относительная влажность: макс. 80</w:t>
            </w:r>
            <w:r>
              <w:rPr>
                <w:bCs/>
                <w:color w:val="000000"/>
              </w:rPr>
              <w:t>%, без конденсата. Влажность во</w:t>
            </w:r>
            <w:r w:rsidRPr="005D54D5">
              <w:rPr>
                <w:bCs/>
                <w:color w:val="000000"/>
              </w:rPr>
              <w:t>время хранения:&lt; 8%. Требования по установке:&lt; 2.000 м NN, 15 см расстояние от стены.</w:t>
            </w:r>
          </w:p>
          <w:p w:rsidR="00726EAF" w:rsidRDefault="00726EAF" w:rsidP="00726EAF">
            <w:pPr>
              <w:rPr>
                <w:bCs/>
                <w:color w:val="000000"/>
              </w:rPr>
            </w:pPr>
            <w:r w:rsidRPr="005D54D5">
              <w:rPr>
                <w:bCs/>
                <w:color w:val="000000"/>
              </w:rPr>
              <w:lastRenderedPageBreak/>
              <w:t>Диапазон температур: до 80°C (с шагом 1°C) для рабо</w:t>
            </w:r>
            <w:r>
              <w:rPr>
                <w:bCs/>
                <w:color w:val="000000"/>
              </w:rPr>
              <w:t>чей зоны. Две зоны для хранения</w:t>
            </w:r>
            <w:r w:rsidRPr="005D54D5">
              <w:rPr>
                <w:bCs/>
                <w:color w:val="000000"/>
              </w:rPr>
              <w:t xml:space="preserve"> предварительного нагрева для кассет и форм для заливки:150 кассет, 500 форм для заливки</w:t>
            </w:r>
            <w:r>
              <w:rPr>
                <w:bCs/>
                <w:color w:val="000000"/>
              </w:rPr>
              <w:t>.</w:t>
            </w:r>
            <w:r w:rsidRPr="005D54D5">
              <w:rPr>
                <w:bCs/>
                <w:color w:val="000000"/>
              </w:rPr>
              <w:t xml:space="preserve"> Регулируемая температура камер в диапазоне:</w:t>
            </w:r>
            <w:r>
              <w:rPr>
                <w:bCs/>
                <w:color w:val="000000"/>
              </w:rPr>
              <w:t xml:space="preserve"> от +30°C до +80°C. Управляющий</w:t>
            </w:r>
            <w:r w:rsidRPr="005D54D5">
              <w:rPr>
                <w:bCs/>
                <w:color w:val="000000"/>
              </w:rPr>
              <w:t xml:space="preserve"> микропроцессор, программирование температуры, рабочего дн</w:t>
            </w:r>
            <w:r>
              <w:rPr>
                <w:bCs/>
                <w:color w:val="000000"/>
              </w:rPr>
              <w:t>я, рабочее время, время, дата и</w:t>
            </w:r>
            <w:r w:rsidRPr="005D54D5">
              <w:rPr>
                <w:bCs/>
                <w:color w:val="000000"/>
              </w:rPr>
              <w:t xml:space="preserve"> другие: Наличие. Габариты камеры для кассет:261 x 271 x 32 мм. Габариты камеры для форм:26</w:t>
            </w:r>
            <w:r>
              <w:rPr>
                <w:bCs/>
                <w:color w:val="000000"/>
              </w:rPr>
              <w:t>0</w:t>
            </w:r>
            <w:r w:rsidRPr="005D54D5">
              <w:rPr>
                <w:bCs/>
                <w:color w:val="000000"/>
              </w:rPr>
              <w:t>x 220 x 71 мм. Общие габариты (ширина x глубина x высота)</w:t>
            </w:r>
            <w:r>
              <w:rPr>
                <w:bCs/>
                <w:color w:val="000000"/>
              </w:rPr>
              <w:t>:300 x 570 x 295 мм. Вес:15 кг.</w:t>
            </w:r>
            <w:r w:rsidRPr="005D54D5">
              <w:rPr>
                <w:bCs/>
                <w:color w:val="000000"/>
              </w:rPr>
              <w:t>Охлаждающий блок. Номинальное напряжение:230 В AC +/- 1</w:t>
            </w:r>
            <w:r>
              <w:rPr>
                <w:bCs/>
                <w:color w:val="000000"/>
              </w:rPr>
              <w:t>0 %. Номинальная частота: 50/60</w:t>
            </w:r>
            <w:r w:rsidRPr="005D54D5">
              <w:rPr>
                <w:bCs/>
                <w:color w:val="000000"/>
              </w:rPr>
              <w:t>Гц. Энергопотребление:150В. Диапазон рабочих температур:+ 10 до + 35°C. Диапаз</w:t>
            </w:r>
            <w:r>
              <w:rPr>
                <w:bCs/>
                <w:color w:val="000000"/>
              </w:rPr>
              <w:t>он</w:t>
            </w:r>
            <w:r w:rsidRPr="005D54D5">
              <w:rPr>
                <w:bCs/>
                <w:color w:val="000000"/>
              </w:rPr>
              <w:t xml:space="preserve"> температур хранения:+ 5 до + 55°C. Относительная влажно</w:t>
            </w:r>
            <w:r>
              <w:rPr>
                <w:bCs/>
                <w:color w:val="000000"/>
              </w:rPr>
              <w:t>сть: макс. 80%, без конденсата.</w:t>
            </w:r>
            <w:r w:rsidRPr="005D54D5">
              <w:rPr>
                <w:bCs/>
                <w:color w:val="000000"/>
              </w:rPr>
              <w:t xml:space="preserve"> Влажность во время хранения:&lt; 8%. Требования по установке:&lt;</w:t>
            </w:r>
            <w:r>
              <w:rPr>
                <w:bCs/>
                <w:color w:val="000000"/>
              </w:rPr>
              <w:t>2.000 м NN, 15 см расстояние от</w:t>
            </w:r>
            <w:r w:rsidRPr="005D54D5">
              <w:rPr>
                <w:bCs/>
                <w:color w:val="000000"/>
              </w:rPr>
              <w:t xml:space="preserve"> стены. Диапазон температур охлаждающей пластины: до -15</w:t>
            </w:r>
            <w:r w:rsidRPr="005D54D5">
              <w:rPr>
                <w:bCs/>
                <w:color w:val="000000"/>
              </w:rPr>
              <w:t>С программируемый.</w:t>
            </w:r>
            <w:r>
              <w:rPr>
                <w:bCs/>
                <w:color w:val="000000"/>
              </w:rPr>
              <w:t xml:space="preserve"> Вместимость</w:t>
            </w:r>
            <w:r w:rsidRPr="005D54D5">
              <w:rPr>
                <w:bCs/>
                <w:color w:val="000000"/>
              </w:rPr>
              <w:t xml:space="preserve"> рабочей зоны:80 кассет, 250 форм для залив</w:t>
            </w:r>
            <w:r>
              <w:rPr>
                <w:bCs/>
                <w:color w:val="000000"/>
              </w:rPr>
              <w:t>ки. Управляющий микропроцессор,</w:t>
            </w:r>
            <w:r w:rsidRPr="005D54D5">
              <w:rPr>
                <w:bCs/>
                <w:color w:val="000000"/>
              </w:rPr>
              <w:t xml:space="preserve"> программирование температуры, рабочего дня, рабочее время,</w:t>
            </w:r>
            <w:r>
              <w:rPr>
                <w:bCs/>
                <w:color w:val="000000"/>
              </w:rPr>
              <w:t xml:space="preserve"> время, дата и другие: Наличие.</w:t>
            </w:r>
            <w:r w:rsidRPr="005D54D5">
              <w:rPr>
                <w:bCs/>
                <w:color w:val="000000"/>
              </w:rPr>
              <w:t xml:space="preserve"> Габариты рабочей зоны:370 x 270 мм. Общие габариты (ширина x глубина x высота):</w:t>
            </w:r>
            <w:r>
              <w:rPr>
                <w:bCs/>
                <w:color w:val="000000"/>
              </w:rPr>
              <w:t>400 x 570 x</w:t>
            </w:r>
            <w:r w:rsidRPr="005D54D5">
              <w:rPr>
                <w:bCs/>
                <w:color w:val="000000"/>
              </w:rPr>
              <w:t xml:space="preserve"> 295 мм. Вес: 25 кг. </w:t>
            </w:r>
          </w:p>
          <w:p w:rsidR="00726EAF" w:rsidRPr="005D54D5" w:rsidRDefault="00726EAF" w:rsidP="00726EAF">
            <w:pPr>
              <w:rPr>
                <w:bCs/>
                <w:color w:val="000000"/>
              </w:rPr>
            </w:pPr>
            <w:r w:rsidRPr="005D54D5">
              <w:rPr>
                <w:bCs/>
                <w:color w:val="000000"/>
              </w:rPr>
              <w:t>Комплектация: Станция заливки гисто</w:t>
            </w:r>
            <w:r>
              <w:rPr>
                <w:bCs/>
                <w:color w:val="000000"/>
              </w:rPr>
              <w:t>логических образцов в комплекте</w:t>
            </w:r>
            <w:r w:rsidRPr="005D54D5">
              <w:rPr>
                <w:bCs/>
                <w:color w:val="000000"/>
              </w:rPr>
              <w:t xml:space="preserve"> </w:t>
            </w:r>
            <w:r w:rsidRPr="005D54D5">
              <w:rPr>
                <w:bCs/>
                <w:color w:val="000000"/>
              </w:rPr>
              <w:lastRenderedPageBreak/>
              <w:t>(дозирующий модуль, нагревательный блок, охлаждающий блок)</w:t>
            </w:r>
            <w:r>
              <w:rPr>
                <w:bCs/>
                <w:color w:val="000000"/>
              </w:rPr>
              <w:t xml:space="preserve"> – 1 комплект. Электропитание с</w:t>
            </w:r>
            <w:r w:rsidRPr="005D54D5">
              <w:rPr>
                <w:bCs/>
                <w:color w:val="000000"/>
              </w:rPr>
              <w:t xml:space="preserve"> розеткой (220-40 В переменного тока) для пинцета с электрическим по</w:t>
            </w:r>
            <w:r>
              <w:rPr>
                <w:bCs/>
                <w:color w:val="000000"/>
              </w:rPr>
              <w:t xml:space="preserve">догревом – 1 шт. </w:t>
            </w:r>
          </w:p>
          <w:p w:rsidR="00726EAF" w:rsidRPr="00A4628E" w:rsidRDefault="00726EAF" w:rsidP="00726EAF">
            <w:pPr>
              <w:rPr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83376F" w:rsidRDefault="00726EAF" w:rsidP="00726EAF">
            <w:pPr>
              <w:jc w:val="center"/>
            </w:pPr>
            <w:r>
              <w:lastRenderedPageBreak/>
              <w:t>1комплект</w:t>
            </w:r>
          </w:p>
        </w:tc>
      </w:tr>
      <w:tr w:rsidR="00726EAF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/>
        </w:tc>
        <w:tc>
          <w:tcPr>
            <w:tcW w:w="51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AF" w:rsidRPr="00840F98" w:rsidRDefault="00726EAF" w:rsidP="00726E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/>
        </w:tc>
      </w:tr>
      <w:tr w:rsidR="00726EAF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right="-108"/>
              <w:rPr>
                <w:b/>
              </w:rPr>
            </w:pP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rPr>
                <w:i/>
              </w:rPr>
            </w:pPr>
            <w:r w:rsidRPr="001D67CC">
              <w:rPr>
                <w:i/>
              </w:rPr>
              <w:t>Дополнительные комплектующие</w:t>
            </w:r>
          </w:p>
        </w:tc>
      </w:tr>
      <w:tr w:rsidR="00726EAF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</w:pPr>
            <w: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>
            <w:r>
              <w:rPr>
                <w:bCs/>
                <w:color w:val="000000"/>
              </w:rPr>
              <w:t>Пинцет с</w:t>
            </w:r>
            <w:r w:rsidRPr="005D54D5">
              <w:rPr>
                <w:bCs/>
                <w:color w:val="000000"/>
              </w:rPr>
              <w:t xml:space="preserve"> электрическим подогревом (2,5 мм), со встроенной свето</w:t>
            </w:r>
            <w:r>
              <w:rPr>
                <w:bCs/>
                <w:color w:val="000000"/>
              </w:rPr>
              <w:t xml:space="preserve">диодной подсветкой, для прямого подключения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AF" w:rsidRPr="001D67CC" w:rsidRDefault="00726EAF" w:rsidP="00726EAF">
            <w:r>
              <w:rPr>
                <w:bCs/>
                <w:color w:val="000000"/>
              </w:rPr>
              <w:t>Пинцет с</w:t>
            </w:r>
            <w:r w:rsidRPr="005D54D5">
              <w:rPr>
                <w:bCs/>
                <w:color w:val="000000"/>
              </w:rPr>
              <w:t xml:space="preserve"> электрическим подогревом (2,5 мм), со встроенной свето</w:t>
            </w:r>
            <w:r>
              <w:rPr>
                <w:bCs/>
                <w:color w:val="000000"/>
              </w:rPr>
              <w:t>диодной подсветкой, для прямого подключения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>
            <w:r>
              <w:t>1шт</w:t>
            </w:r>
          </w:p>
        </w:tc>
      </w:tr>
      <w:tr w:rsidR="00726EAF" w:rsidRPr="001D67CC" w:rsidTr="00D662D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</w:pPr>
            <w: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>
            <w:r>
              <w:rPr>
                <w:bCs/>
                <w:color w:val="000000"/>
              </w:rPr>
              <w:t>Рабочее место  станции заливки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AF" w:rsidRPr="001D67CC" w:rsidRDefault="00726EAF" w:rsidP="00726EAF">
            <w:r>
              <w:rPr>
                <w:bCs/>
                <w:color w:val="000000"/>
              </w:rPr>
              <w:t>Рабочее место  станции заливки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>
            <w:r>
              <w:t>1шт</w:t>
            </w:r>
          </w:p>
        </w:tc>
      </w:tr>
      <w:tr w:rsidR="00726EAF" w:rsidRPr="001D67CC" w:rsidTr="00D662DA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right="-108"/>
              <w:rPr>
                <w:b/>
              </w:rPr>
            </w:pP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AF" w:rsidRPr="001D67CC" w:rsidRDefault="00726EAF" w:rsidP="00726EAF">
            <w:pPr>
              <w:rPr>
                <w:i/>
              </w:rPr>
            </w:pPr>
            <w:r w:rsidRPr="001D67CC">
              <w:rPr>
                <w:i/>
              </w:rPr>
              <w:t>Расходные материалы и изнашиваемые узлы:</w:t>
            </w:r>
          </w:p>
        </w:tc>
      </w:tr>
      <w:tr w:rsidR="00726EAF" w:rsidRPr="001D67CC" w:rsidTr="00D662DA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AF" w:rsidRPr="001D67CC" w:rsidRDefault="00726EAF" w:rsidP="00726EAF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AF" w:rsidRPr="001D67CC" w:rsidRDefault="00726EAF" w:rsidP="00726EAF">
            <w:pPr>
              <w:rPr>
                <w:i/>
              </w:rPr>
            </w:pPr>
            <w:r>
              <w:rPr>
                <w:bCs/>
                <w:color w:val="000000"/>
              </w:rPr>
              <w:t>Кассеты со съемной сеточкой</w:t>
            </w:r>
          </w:p>
          <w:p w:rsidR="00726EAF" w:rsidRPr="001D67CC" w:rsidRDefault="00726EAF" w:rsidP="00726EAF">
            <w:pPr>
              <w:ind w:left="-97" w:right="-86"/>
              <w:rPr>
                <w:i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AF" w:rsidRPr="005D54D5" w:rsidRDefault="00726EAF" w:rsidP="00726EA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Кассеты со съемной сеточкой</w:t>
            </w:r>
            <w:r w:rsidRPr="005D54D5">
              <w:rPr>
                <w:bCs/>
                <w:color w:val="000000"/>
              </w:rPr>
              <w:t xml:space="preserve"> распо</w:t>
            </w:r>
            <w:r>
              <w:rPr>
                <w:bCs/>
                <w:color w:val="000000"/>
              </w:rPr>
              <w:t>ложенной внутри кассеты: Размер</w:t>
            </w:r>
            <w:r w:rsidRPr="005D54D5">
              <w:rPr>
                <w:bCs/>
                <w:color w:val="000000"/>
              </w:rPr>
              <w:t xml:space="preserve"> кассеты 3,5 см х 3 см х 0.8 см. Кассета имеет наклонную под углом 45 градусов поверхность для</w:t>
            </w:r>
          </w:p>
          <w:p w:rsidR="00726EAF" w:rsidRPr="001D67CC" w:rsidRDefault="00726EAF" w:rsidP="00726EAF">
            <w:pPr>
              <w:ind w:left="34" w:right="-108"/>
              <w:rPr>
                <w:i/>
              </w:rPr>
            </w:pPr>
            <w:r w:rsidRPr="005D54D5">
              <w:rPr>
                <w:bCs/>
                <w:color w:val="000000"/>
              </w:rPr>
              <w:t>маркировки. Кассеты должны быть адаптированы для ав</w:t>
            </w:r>
            <w:r>
              <w:rPr>
                <w:bCs/>
                <w:color w:val="000000"/>
              </w:rPr>
              <w:t>томатических систем маркировок.</w:t>
            </w:r>
            <w:r w:rsidRPr="005D54D5">
              <w:rPr>
                <w:bCs/>
                <w:color w:val="000000"/>
              </w:rPr>
              <w:t xml:space="preserve"> Изготовлены из полиоксиметиленполиацетата. Наличие м</w:t>
            </w:r>
            <w:r>
              <w:rPr>
                <w:bCs/>
                <w:color w:val="000000"/>
              </w:rPr>
              <w:t>елкопористой съемной сеточки из</w:t>
            </w:r>
            <w:r w:rsidRPr="005D54D5">
              <w:rPr>
                <w:bCs/>
                <w:color w:val="000000"/>
              </w:rPr>
              <w:t xml:space="preserve"> нейлона внутри кассеты позволяет использовать кассету </w:t>
            </w:r>
            <w:r>
              <w:rPr>
                <w:bCs/>
                <w:color w:val="000000"/>
              </w:rPr>
              <w:t>без гистологических прокладок и</w:t>
            </w:r>
            <w:r w:rsidRPr="005D54D5">
              <w:rPr>
                <w:bCs/>
                <w:color w:val="000000"/>
              </w:rPr>
              <w:t xml:space="preserve"> мешочков. Сеточка съемная, имеет закрывающуюся крышку </w:t>
            </w:r>
            <w:r>
              <w:rPr>
                <w:bCs/>
                <w:color w:val="000000"/>
              </w:rPr>
              <w:t>с элементом-замком, фиксирующим</w:t>
            </w:r>
            <w:r w:rsidRPr="005D54D5">
              <w:rPr>
                <w:bCs/>
                <w:color w:val="000000"/>
              </w:rPr>
              <w:t xml:space="preserve"> плотное закрывание. Размер сеточки 3 см х 2,5 см., размер кры</w:t>
            </w:r>
            <w:r>
              <w:rPr>
                <w:bCs/>
                <w:color w:val="000000"/>
              </w:rPr>
              <w:t>шки 2 см х 1 см. 500 шт/уп.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AF" w:rsidRPr="001D67CC" w:rsidRDefault="00726EAF" w:rsidP="00726EAF">
            <w:pPr>
              <w:jc w:val="center"/>
              <w:rPr>
                <w:i/>
              </w:rPr>
            </w:pPr>
            <w:r>
              <w:rPr>
                <w:i/>
              </w:rPr>
              <w:t>1 уп</w:t>
            </w:r>
          </w:p>
        </w:tc>
      </w:tr>
      <w:tr w:rsidR="00726EAF" w:rsidRPr="001D67CC" w:rsidTr="00D662DA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6EAF" w:rsidRPr="001D67CC" w:rsidRDefault="00726EAF" w:rsidP="00726EAF">
            <w:pPr>
              <w:jc w:val="center"/>
            </w:pPr>
            <w: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>
            <w:r w:rsidRPr="005D54D5">
              <w:rPr>
                <w:bCs/>
                <w:color w:val="000000"/>
              </w:rPr>
              <w:t xml:space="preserve">Заливочные формы из нержавеющей стали,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AF" w:rsidRPr="001D67CC" w:rsidRDefault="00726EAF" w:rsidP="00726EAF">
            <w:r w:rsidRPr="005D54D5">
              <w:rPr>
                <w:bCs/>
                <w:color w:val="000000"/>
              </w:rPr>
              <w:t>Заливочные формы из нержавеющей ста</w:t>
            </w:r>
            <w:r>
              <w:rPr>
                <w:bCs/>
                <w:color w:val="000000"/>
              </w:rPr>
              <w:t xml:space="preserve">ли, </w:t>
            </w:r>
            <w:r w:rsidRPr="005D54D5">
              <w:rPr>
                <w:bCs/>
                <w:color w:val="000000"/>
              </w:rPr>
              <w:t xml:space="preserve">10 </w:t>
            </w:r>
            <w:r>
              <w:rPr>
                <w:bCs/>
                <w:color w:val="000000"/>
              </w:rPr>
              <w:t>шт/уп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AF" w:rsidRPr="001D67CC" w:rsidRDefault="00726EAF" w:rsidP="00726EAF">
            <w:pPr>
              <w:jc w:val="center"/>
            </w:pPr>
            <w:r>
              <w:t>1шт</w:t>
            </w:r>
          </w:p>
        </w:tc>
      </w:tr>
      <w:tr w:rsidR="00726EAF" w:rsidRPr="001D67CC" w:rsidTr="00D662DA">
        <w:trPr>
          <w:trHeight w:val="1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AF" w:rsidRDefault="00726EAF" w:rsidP="00726EAF">
            <w:pPr>
              <w:jc w:val="center"/>
            </w:pPr>
            <w: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EAF" w:rsidRPr="005D54D5" w:rsidRDefault="00726EAF" w:rsidP="00726EA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Воск искусственный</w:t>
            </w:r>
            <w:r w:rsidRPr="005D54D5">
              <w:rPr>
                <w:bCs/>
                <w:color w:val="000000"/>
              </w:rPr>
              <w:t xml:space="preserve"> для гистологической заливки, грануллированный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AF" w:rsidRPr="009E672E" w:rsidRDefault="00726EAF" w:rsidP="00726EA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Воск искусственный</w:t>
            </w:r>
            <w:r w:rsidRPr="005D54D5">
              <w:rPr>
                <w:bCs/>
                <w:color w:val="000000"/>
              </w:rPr>
              <w:t xml:space="preserve"> для гистологической заливки, грануллированный, 1 кг/уп - 5 уп. </w:t>
            </w:r>
          </w:p>
          <w:p w:rsidR="00726EAF" w:rsidRPr="005D54D5" w:rsidRDefault="00726EAF" w:rsidP="00726EAF">
            <w:pPr>
              <w:rPr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AF" w:rsidRDefault="00726EAF" w:rsidP="00726EAF">
            <w:pPr>
              <w:jc w:val="center"/>
            </w:pPr>
            <w:r>
              <w:t>5 уп.</w:t>
            </w:r>
          </w:p>
        </w:tc>
      </w:tr>
      <w:tr w:rsidR="00726EAF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rPr>
                <w:b/>
              </w:rPr>
            </w:pPr>
            <w:r w:rsidRPr="001D67C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48654C" w:rsidRDefault="00726EAF" w:rsidP="00726EA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D54D5">
              <w:rPr>
                <w:bCs/>
                <w:color w:val="000000"/>
              </w:rPr>
              <w:t>Относительная влажность: макс. 80</w:t>
            </w:r>
            <w:r>
              <w:rPr>
                <w:bCs/>
                <w:color w:val="000000"/>
              </w:rPr>
              <w:t>%, без конденсата. Влажность во</w:t>
            </w:r>
            <w:r w:rsidRPr="005D54D5">
              <w:rPr>
                <w:bCs/>
                <w:color w:val="000000"/>
              </w:rPr>
              <w:t xml:space="preserve"> время хранения:&lt; 8%. Требования по установке:&lt; 2.000 м</w:t>
            </w:r>
            <w:r>
              <w:rPr>
                <w:bCs/>
                <w:color w:val="000000"/>
              </w:rPr>
              <w:t xml:space="preserve"> NN, 15 см расстояние от стены.</w:t>
            </w:r>
          </w:p>
        </w:tc>
      </w:tr>
      <w:tr w:rsidR="00726EAF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  <w:r w:rsidRPr="001D67CC">
              <w:rPr>
                <w:b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rPr>
                <w:b/>
              </w:rPr>
            </w:pPr>
            <w:r w:rsidRPr="001D67CC">
              <w:rPr>
                <w:b/>
              </w:rPr>
              <w:t>Условия осуществления поставки М</w:t>
            </w:r>
            <w:r>
              <w:rPr>
                <w:b/>
              </w:rPr>
              <w:t>И</w:t>
            </w:r>
            <w:r w:rsidRPr="001D67CC">
              <w:rPr>
                <w:b/>
              </w:rPr>
              <w:t xml:space="preserve"> </w:t>
            </w:r>
          </w:p>
          <w:p w:rsidR="00726EAF" w:rsidRPr="001D67CC" w:rsidRDefault="00726EAF" w:rsidP="00726EAF">
            <w:pPr>
              <w:rPr>
                <w:i/>
              </w:rPr>
            </w:pPr>
            <w:r w:rsidRPr="001D67CC">
              <w:rPr>
                <w:i/>
              </w:rPr>
              <w:t>(в соответствии с ИНКОТЕРМС 20</w:t>
            </w:r>
            <w:r>
              <w:rPr>
                <w:i/>
              </w:rPr>
              <w:t>10</w:t>
            </w:r>
            <w:r w:rsidRPr="001D67CC">
              <w:rPr>
                <w:i/>
              </w:rPr>
              <w:t>)</w:t>
            </w: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56675" w:rsidRDefault="00726EAF" w:rsidP="00726EAF">
            <w:pPr>
              <w:jc w:val="center"/>
              <w:rPr>
                <w:color w:val="000000" w:themeColor="text1"/>
              </w:rPr>
            </w:pPr>
            <w:r w:rsidRPr="00156675">
              <w:rPr>
                <w:lang w:val="en-US"/>
              </w:rPr>
              <w:t>DDP</w:t>
            </w:r>
            <w:r w:rsidRPr="00156675">
              <w:t xml:space="preserve"> пункт назначения</w:t>
            </w:r>
          </w:p>
          <w:p w:rsidR="00726EAF" w:rsidRPr="00156675" w:rsidRDefault="00726EAF" w:rsidP="00726EAF">
            <w:pPr>
              <w:jc w:val="center"/>
            </w:pPr>
          </w:p>
        </w:tc>
      </w:tr>
      <w:tr w:rsidR="00726EAF" w:rsidRPr="001D67CC" w:rsidTr="00D662D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  <w:r w:rsidRPr="001D67CC">
              <w:rPr>
                <w:b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rPr>
                <w:b/>
              </w:rPr>
            </w:pPr>
            <w:r w:rsidRPr="001D67CC">
              <w:rPr>
                <w:b/>
              </w:rPr>
              <w:t>Срок поставки М</w:t>
            </w:r>
            <w:r>
              <w:rPr>
                <w:b/>
              </w:rPr>
              <w:t>И</w:t>
            </w:r>
            <w:r w:rsidRPr="001D67CC">
              <w:rPr>
                <w:b/>
              </w:rPr>
              <w:t xml:space="preserve"> и место дислокации </w:t>
            </w: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56675" w:rsidRDefault="00726EAF" w:rsidP="00726EAF">
            <w:pPr>
              <w:jc w:val="center"/>
            </w:pPr>
            <w:r w:rsidRPr="00156675">
              <w:t>90 (девяносто) календарных дней</w:t>
            </w:r>
          </w:p>
          <w:p w:rsidR="00726EAF" w:rsidRPr="00156675" w:rsidRDefault="00726EAF" w:rsidP="00726EAF">
            <w:pPr>
              <w:jc w:val="both"/>
              <w:rPr>
                <w:color w:val="000000" w:themeColor="text1"/>
              </w:rPr>
            </w:pPr>
            <w:r w:rsidRPr="00156675">
              <w:t xml:space="preserve">Адрес: </w:t>
            </w:r>
            <w:r w:rsidRPr="00156675">
              <w:rPr>
                <w:color w:val="000000" w:themeColor="text1"/>
              </w:rPr>
              <w:t xml:space="preserve">010000, Республика Казахстан, город </w:t>
            </w:r>
            <w:r>
              <w:rPr>
                <w:color w:val="000000" w:themeColor="text1"/>
              </w:rPr>
              <w:t>Астана</w:t>
            </w:r>
            <w:r w:rsidRPr="00156675">
              <w:rPr>
                <w:color w:val="000000" w:themeColor="text1"/>
              </w:rPr>
              <w:t xml:space="preserve"> район Алматы, улица Манаса 17</w:t>
            </w:r>
          </w:p>
          <w:p w:rsidR="00726EAF" w:rsidRPr="00156675" w:rsidRDefault="00726EAF" w:rsidP="00726EAF">
            <w:pPr>
              <w:jc w:val="center"/>
            </w:pPr>
          </w:p>
        </w:tc>
      </w:tr>
      <w:tr w:rsidR="00726EAF" w:rsidRPr="001D67CC" w:rsidTr="00D662D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pPr>
              <w:jc w:val="center"/>
              <w:rPr>
                <w:b/>
              </w:rPr>
            </w:pPr>
            <w:r w:rsidRPr="001D67CC">
              <w:rPr>
                <w:b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AF" w:rsidRPr="001D67CC" w:rsidRDefault="00726EAF" w:rsidP="00726EAF">
            <w:r w:rsidRPr="001D67CC">
              <w:rPr>
                <w:b/>
              </w:rPr>
              <w:t>Условия гарантийного сервисного обслуживания М</w:t>
            </w:r>
            <w:r>
              <w:rPr>
                <w:b/>
              </w:rPr>
              <w:t>И</w:t>
            </w:r>
            <w:r w:rsidRPr="001D67CC">
              <w:rPr>
                <w:b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AF" w:rsidRPr="001D67CC" w:rsidRDefault="00726EAF" w:rsidP="00726EAF">
            <w:r>
              <w:t>Г</w:t>
            </w:r>
            <w:r w:rsidRPr="001D67CC">
              <w:t>арантийное сервисное обслуживание М</w:t>
            </w:r>
            <w:r w:rsidR="00B4207D">
              <w:t>И</w:t>
            </w:r>
            <w:r w:rsidRPr="001D67CC">
              <w:t xml:space="preserve"> </w:t>
            </w:r>
            <w:r>
              <w:t xml:space="preserve">не менее </w:t>
            </w:r>
            <w:r w:rsidRPr="001D67CC">
              <w:t xml:space="preserve">37 месяцев </w:t>
            </w:r>
            <w:r w:rsidRPr="001D67CC">
              <w:rPr>
                <w:i/>
              </w:rPr>
              <w:t xml:space="preserve">. </w:t>
            </w:r>
            <w:r w:rsidRPr="001D67CC">
              <w:t>Плановое техническое обслуживание должно проводиться не реже чем 1 раз в квартал.</w:t>
            </w:r>
          </w:p>
          <w:p w:rsidR="00726EAF" w:rsidRPr="001D67CC" w:rsidRDefault="00726EAF" w:rsidP="00726EAF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26EAF" w:rsidRPr="001D67CC" w:rsidRDefault="00726EAF" w:rsidP="00726EAF">
            <w:r w:rsidRPr="001D67CC">
              <w:t>- замену отработавших ресурс составных частей;</w:t>
            </w:r>
          </w:p>
          <w:p w:rsidR="00726EAF" w:rsidRPr="001D67CC" w:rsidRDefault="00726EAF" w:rsidP="00726EAF">
            <w:r w:rsidRPr="001D67CC">
              <w:t>- замене или восстановлении отдельных частей МТ;</w:t>
            </w:r>
          </w:p>
          <w:p w:rsidR="00726EAF" w:rsidRPr="001D67CC" w:rsidRDefault="00726EAF" w:rsidP="00726EAF">
            <w:r w:rsidRPr="001D67CC">
              <w:t>- настройку и регулировку изделия; специфические для данного изделия работы и т.п.;</w:t>
            </w:r>
          </w:p>
          <w:p w:rsidR="00726EAF" w:rsidRPr="001D67CC" w:rsidRDefault="00726EAF" w:rsidP="00726EAF">
            <w:r w:rsidRPr="001D67CC">
              <w:t>- чистку, смазку и при необходимости переборку основных механизмов и узлов;</w:t>
            </w:r>
          </w:p>
          <w:p w:rsidR="00726EAF" w:rsidRPr="001D67CC" w:rsidRDefault="00726EAF" w:rsidP="00726EAF">
            <w:r w:rsidRPr="001D67CC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726EAF" w:rsidRPr="001D67CC" w:rsidRDefault="00726EAF" w:rsidP="00726EAF">
            <w:r w:rsidRPr="001D67C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D662DA" w:rsidRPr="00E176DF" w:rsidRDefault="00D662DA" w:rsidP="00303FD6">
      <w:pPr>
        <w:tabs>
          <w:tab w:val="left" w:pos="3296"/>
        </w:tabs>
        <w:rPr>
          <w:sz w:val="20"/>
          <w:szCs w:val="20"/>
        </w:rPr>
      </w:pPr>
    </w:p>
    <w:sectPr w:rsidR="00D662DA" w:rsidRPr="00E176DF" w:rsidSect="00122A18">
      <w:pgSz w:w="16840" w:h="11900" w:orient="landscape"/>
      <w:pgMar w:top="850" w:right="822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90E" w:rsidRDefault="00E0090E" w:rsidP="00261842">
      <w:r>
        <w:separator/>
      </w:r>
    </w:p>
  </w:endnote>
  <w:endnote w:type="continuationSeparator" w:id="0">
    <w:p w:rsidR="00E0090E" w:rsidRDefault="00E0090E" w:rsidP="0026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90E" w:rsidRDefault="00E0090E" w:rsidP="00261842">
      <w:r>
        <w:separator/>
      </w:r>
    </w:p>
  </w:footnote>
  <w:footnote w:type="continuationSeparator" w:id="0">
    <w:p w:rsidR="00E0090E" w:rsidRDefault="00E0090E" w:rsidP="00261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B4A60"/>
    <w:multiLevelType w:val="hybridMultilevel"/>
    <w:tmpl w:val="F1341DF2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11D6D"/>
    <w:multiLevelType w:val="hybridMultilevel"/>
    <w:tmpl w:val="3F84F722"/>
    <w:lvl w:ilvl="0" w:tplc="60EA6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C311B"/>
    <w:multiLevelType w:val="hybridMultilevel"/>
    <w:tmpl w:val="2C14594E"/>
    <w:lvl w:ilvl="0" w:tplc="A4A85558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0EA693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71C8"/>
    <w:multiLevelType w:val="hybridMultilevel"/>
    <w:tmpl w:val="9DC628D0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185AF4"/>
    <w:multiLevelType w:val="hybridMultilevel"/>
    <w:tmpl w:val="F738D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F28B8"/>
    <w:multiLevelType w:val="hybridMultilevel"/>
    <w:tmpl w:val="C8645946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9C0C3E"/>
    <w:multiLevelType w:val="hybridMultilevel"/>
    <w:tmpl w:val="B800885C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AA71BE"/>
    <w:multiLevelType w:val="multilevel"/>
    <w:tmpl w:val="9FCE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BD01AF"/>
    <w:multiLevelType w:val="hybridMultilevel"/>
    <w:tmpl w:val="8EBC5902"/>
    <w:lvl w:ilvl="0" w:tplc="A4A85558">
      <w:start w:val="28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B0374F"/>
    <w:multiLevelType w:val="multilevel"/>
    <w:tmpl w:val="2A20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576F0B"/>
    <w:multiLevelType w:val="hybridMultilevel"/>
    <w:tmpl w:val="A1189D26"/>
    <w:lvl w:ilvl="0" w:tplc="A4A85558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1A"/>
    <w:rsid w:val="00010EE8"/>
    <w:rsid w:val="00026D07"/>
    <w:rsid w:val="000848F1"/>
    <w:rsid w:val="00087C55"/>
    <w:rsid w:val="000A0FB5"/>
    <w:rsid w:val="000B3AC5"/>
    <w:rsid w:val="000D2D48"/>
    <w:rsid w:val="000F1D6B"/>
    <w:rsid w:val="000F793F"/>
    <w:rsid w:val="00113A81"/>
    <w:rsid w:val="00122A18"/>
    <w:rsid w:val="00132BC4"/>
    <w:rsid w:val="00143271"/>
    <w:rsid w:val="001736C6"/>
    <w:rsid w:val="0019547D"/>
    <w:rsid w:val="001A09E5"/>
    <w:rsid w:val="001A2FE3"/>
    <w:rsid w:val="001F7A80"/>
    <w:rsid w:val="00204224"/>
    <w:rsid w:val="00215CC2"/>
    <w:rsid w:val="00261842"/>
    <w:rsid w:val="002D26B4"/>
    <w:rsid w:val="002D6106"/>
    <w:rsid w:val="002F5AF3"/>
    <w:rsid w:val="003000A4"/>
    <w:rsid w:val="00303FD6"/>
    <w:rsid w:val="00304344"/>
    <w:rsid w:val="00325B39"/>
    <w:rsid w:val="00326751"/>
    <w:rsid w:val="00346B5B"/>
    <w:rsid w:val="003C3D88"/>
    <w:rsid w:val="003F447B"/>
    <w:rsid w:val="003F4D7F"/>
    <w:rsid w:val="00441C81"/>
    <w:rsid w:val="004630D1"/>
    <w:rsid w:val="00467D7C"/>
    <w:rsid w:val="004D43BE"/>
    <w:rsid w:val="004F0A56"/>
    <w:rsid w:val="004F3155"/>
    <w:rsid w:val="00540FD4"/>
    <w:rsid w:val="005478AE"/>
    <w:rsid w:val="00580416"/>
    <w:rsid w:val="00597E2C"/>
    <w:rsid w:val="00611544"/>
    <w:rsid w:val="006162CA"/>
    <w:rsid w:val="0062049F"/>
    <w:rsid w:val="006526B1"/>
    <w:rsid w:val="00662A73"/>
    <w:rsid w:val="00663722"/>
    <w:rsid w:val="006A7F15"/>
    <w:rsid w:val="006B1FBE"/>
    <w:rsid w:val="006D642F"/>
    <w:rsid w:val="00705FEF"/>
    <w:rsid w:val="00726EAF"/>
    <w:rsid w:val="0076260E"/>
    <w:rsid w:val="00772F9F"/>
    <w:rsid w:val="007B0420"/>
    <w:rsid w:val="007B78F8"/>
    <w:rsid w:val="007D435C"/>
    <w:rsid w:val="00863E36"/>
    <w:rsid w:val="00886DFA"/>
    <w:rsid w:val="008B0EBF"/>
    <w:rsid w:val="008C6F6F"/>
    <w:rsid w:val="008D10B9"/>
    <w:rsid w:val="008E4682"/>
    <w:rsid w:val="008F32C8"/>
    <w:rsid w:val="00951DCB"/>
    <w:rsid w:val="009716DF"/>
    <w:rsid w:val="009A0534"/>
    <w:rsid w:val="009D3255"/>
    <w:rsid w:val="009F2F78"/>
    <w:rsid w:val="00A127DA"/>
    <w:rsid w:val="00A33F1E"/>
    <w:rsid w:val="00A44B18"/>
    <w:rsid w:val="00A6152E"/>
    <w:rsid w:val="00A94151"/>
    <w:rsid w:val="00AA28EC"/>
    <w:rsid w:val="00AB6760"/>
    <w:rsid w:val="00AD4A07"/>
    <w:rsid w:val="00AF4F60"/>
    <w:rsid w:val="00B003E5"/>
    <w:rsid w:val="00B4207D"/>
    <w:rsid w:val="00B71E54"/>
    <w:rsid w:val="00B93546"/>
    <w:rsid w:val="00BB02D5"/>
    <w:rsid w:val="00BF71CB"/>
    <w:rsid w:val="00C07537"/>
    <w:rsid w:val="00C3384E"/>
    <w:rsid w:val="00C430AD"/>
    <w:rsid w:val="00C45B5B"/>
    <w:rsid w:val="00C53221"/>
    <w:rsid w:val="00CC7167"/>
    <w:rsid w:val="00CE168D"/>
    <w:rsid w:val="00D32EF4"/>
    <w:rsid w:val="00D50E4F"/>
    <w:rsid w:val="00D662DA"/>
    <w:rsid w:val="00D91613"/>
    <w:rsid w:val="00DB1134"/>
    <w:rsid w:val="00DC5E61"/>
    <w:rsid w:val="00DD6058"/>
    <w:rsid w:val="00DE3371"/>
    <w:rsid w:val="00DE7767"/>
    <w:rsid w:val="00E0090E"/>
    <w:rsid w:val="00E0757E"/>
    <w:rsid w:val="00E176DF"/>
    <w:rsid w:val="00E9127D"/>
    <w:rsid w:val="00F0107A"/>
    <w:rsid w:val="00F16962"/>
    <w:rsid w:val="00F36D57"/>
    <w:rsid w:val="00F8161A"/>
    <w:rsid w:val="00F83B08"/>
    <w:rsid w:val="00F92953"/>
    <w:rsid w:val="00FC1934"/>
    <w:rsid w:val="00FF0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1EEBA6-E888-417F-B9B1-711CD2AB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61A"/>
    <w:rPr>
      <w:rFonts w:ascii="Times New Roman" w:hAnsi="Times New Roman" w:cs="Times New Roman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F8161A"/>
    <w:pPr>
      <w:keepNext/>
      <w:jc w:val="center"/>
      <w:outlineLvl w:val="0"/>
    </w:pPr>
    <w:rPr>
      <w:rFonts w:ascii="Arial" w:eastAsia="Times New Roman" w:hAnsi="Arial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2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8161A"/>
    <w:pPr>
      <w:jc w:val="both"/>
    </w:pPr>
    <w:rPr>
      <w:rFonts w:ascii="Arial" w:eastAsia="Times New Roman" w:hAnsi="Arial"/>
      <w:color w:val="00000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F8161A"/>
    <w:rPr>
      <w:rFonts w:ascii="Arial" w:eastAsia="Times New Roman" w:hAnsi="Arial" w:cs="Times New Roman"/>
      <w:color w:val="00000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816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161A"/>
    <w:rPr>
      <w:rFonts w:ascii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F8161A"/>
  </w:style>
  <w:style w:type="character" w:customStyle="1" w:styleId="10">
    <w:name w:val="Заголовок 1 Знак"/>
    <w:aliases w:val="Document Header1 Знак"/>
    <w:basedOn w:val="a0"/>
    <w:link w:val="1"/>
    <w:rsid w:val="00F8161A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44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47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618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1842"/>
    <w:rPr>
      <w:rFonts w:ascii="Times New Roman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2618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1842"/>
    <w:rPr>
      <w:rFonts w:ascii="Times New Roman" w:hAnsi="Times New Roman" w:cs="Times New Roman"/>
      <w:lang w:eastAsia="ru-RU"/>
    </w:rPr>
  </w:style>
  <w:style w:type="character" w:customStyle="1" w:styleId="FontStyle11">
    <w:name w:val="Font Style11"/>
    <w:rsid w:val="008B0EBF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8B0EBF"/>
    <w:rPr>
      <w:rFonts w:ascii="Times New Roman" w:hAnsi="Times New Roman" w:cs="Times New Roman"/>
      <w:sz w:val="22"/>
      <w:szCs w:val="22"/>
    </w:rPr>
  </w:style>
  <w:style w:type="table" w:styleId="ab">
    <w:name w:val="Table Grid"/>
    <w:basedOn w:val="a1"/>
    <w:uiPriority w:val="39"/>
    <w:rsid w:val="00122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aliases w:val="Мой,норма,Обя,Без интервала11"/>
    <w:link w:val="ad"/>
    <w:uiPriority w:val="1"/>
    <w:qFormat/>
    <w:rsid w:val="00D662DA"/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Без интервала Знак"/>
    <w:aliases w:val="Мой Знак,норма Знак,Обя Знак,Без интервала11 Знак"/>
    <w:link w:val="ac"/>
    <w:uiPriority w:val="1"/>
    <w:rsid w:val="00D662DA"/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D662D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lang w:eastAsia="ru-RU"/>
    </w:rPr>
  </w:style>
  <w:style w:type="paragraph" w:customStyle="1" w:styleId="Style5">
    <w:name w:val="Style5"/>
    <w:basedOn w:val="a"/>
    <w:uiPriority w:val="99"/>
    <w:rsid w:val="00D662DA"/>
    <w:pPr>
      <w:widowControl w:val="0"/>
      <w:autoSpaceDE w:val="0"/>
      <w:autoSpaceDN w:val="0"/>
      <w:adjustRightInd w:val="0"/>
      <w:spacing w:line="264" w:lineRule="exact"/>
    </w:pPr>
    <w:rPr>
      <w:rFonts w:ascii="Franklin Gothic Heavy" w:eastAsia="Times New Roman" w:hAnsi="Franklin Gothic Heavy"/>
    </w:rPr>
  </w:style>
  <w:style w:type="character" w:customStyle="1" w:styleId="30">
    <w:name w:val="Заголовок 3 Знак"/>
    <w:basedOn w:val="a0"/>
    <w:link w:val="3"/>
    <w:uiPriority w:val="9"/>
    <w:semiHidden/>
    <w:rsid w:val="00D662DA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ae">
    <w:name w:val="Normal (Web)"/>
    <w:basedOn w:val="a"/>
    <w:link w:val="af"/>
    <w:unhideWhenUsed/>
    <w:rsid w:val="00D662DA"/>
    <w:pPr>
      <w:spacing w:before="100" w:beforeAutospacing="1" w:after="100" w:afterAutospacing="1"/>
    </w:pPr>
    <w:rPr>
      <w:rFonts w:eastAsia="Times New Roman"/>
    </w:rPr>
  </w:style>
  <w:style w:type="character" w:customStyle="1" w:styleId="af">
    <w:name w:val="Обычный (веб) Знак"/>
    <w:link w:val="ae"/>
    <w:locked/>
    <w:rsid w:val="00D662DA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F2E23-BC3E-458C-A669-8301BC34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61</Pages>
  <Words>13282</Words>
  <Characters>75711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2020-07-23T06:49:00Z</cp:lastPrinted>
  <dcterms:created xsi:type="dcterms:W3CDTF">2023-02-15T09:51:00Z</dcterms:created>
  <dcterms:modified xsi:type="dcterms:W3CDTF">2023-02-15T11:30:00Z</dcterms:modified>
</cp:coreProperties>
</file>