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6EC" w:rsidRPr="00CF7B2E" w:rsidRDefault="005926EC" w:rsidP="00CF7B2E">
      <w:pPr>
        <w:shd w:val="clear" w:color="auto" w:fill="FFFFFF"/>
        <w:spacing w:after="0" w:line="240" w:lineRule="auto"/>
        <w:ind w:left="4956" w:right="-55" w:firstLine="708"/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8"/>
          <w:szCs w:val="28"/>
        </w:rPr>
      </w:pPr>
      <w:r w:rsidRPr="00CF7B2E">
        <w:rPr>
          <w:rFonts w:ascii="Times New Roman" w:hAnsi="Times New Roman" w:cs="Times New Roman"/>
          <w:b/>
          <w:bCs/>
          <w:iCs/>
          <w:color w:val="000000" w:themeColor="text1"/>
          <w:spacing w:val="-8"/>
          <w:sz w:val="28"/>
          <w:szCs w:val="28"/>
        </w:rPr>
        <w:t>Утверждена</w:t>
      </w:r>
    </w:p>
    <w:p w:rsidR="005926EC" w:rsidRPr="00CF7B2E" w:rsidRDefault="00CF7B2E" w:rsidP="00CF7B2E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Cs/>
          <w:iCs/>
          <w:color w:val="000000" w:themeColor="text1"/>
          <w:spacing w:val="-8"/>
          <w:sz w:val="28"/>
          <w:szCs w:val="28"/>
          <w:lang w:val="kk-KZ"/>
        </w:rPr>
      </w:pPr>
      <w:r w:rsidRPr="00CF7B2E">
        <w:rPr>
          <w:rFonts w:ascii="Times New Roman" w:hAnsi="Times New Roman" w:cs="Times New Roman"/>
          <w:bCs/>
          <w:iCs/>
          <w:color w:val="000000" w:themeColor="text1"/>
          <w:spacing w:val="-8"/>
          <w:sz w:val="28"/>
          <w:szCs w:val="28"/>
        </w:rPr>
        <w:t>приказо</w:t>
      </w:r>
      <w:r w:rsidR="005926EC" w:rsidRPr="00CF7B2E">
        <w:rPr>
          <w:rFonts w:ascii="Times New Roman" w:hAnsi="Times New Roman" w:cs="Times New Roman"/>
          <w:bCs/>
          <w:iCs/>
          <w:color w:val="000000" w:themeColor="text1"/>
          <w:spacing w:val="-8"/>
          <w:sz w:val="28"/>
          <w:szCs w:val="28"/>
        </w:rPr>
        <w:t>м</w:t>
      </w:r>
      <w:r w:rsidRPr="00CF7B2E">
        <w:rPr>
          <w:rFonts w:ascii="Times New Roman" w:hAnsi="Times New Roman" w:cs="Times New Roman"/>
          <w:bCs/>
          <w:iCs/>
          <w:color w:val="000000" w:themeColor="text1"/>
          <w:spacing w:val="-8"/>
          <w:sz w:val="28"/>
          <w:szCs w:val="28"/>
          <w:lang w:val="kk-KZ"/>
        </w:rPr>
        <w:t xml:space="preserve"> </w:t>
      </w:r>
      <w:r w:rsidR="005926EC" w:rsidRPr="00CF7B2E">
        <w:rPr>
          <w:rFonts w:ascii="Times New Roman" w:hAnsi="Times New Roman" w:cs="Times New Roman"/>
          <w:bCs/>
          <w:iCs/>
          <w:color w:val="000000" w:themeColor="text1"/>
          <w:spacing w:val="-8"/>
          <w:sz w:val="28"/>
          <w:szCs w:val="28"/>
          <w:lang w:val="kk-KZ"/>
        </w:rPr>
        <w:t>директора</w:t>
      </w:r>
      <w:r w:rsidRPr="00CF7B2E">
        <w:rPr>
          <w:rFonts w:ascii="Times New Roman" w:hAnsi="Times New Roman" w:cs="Times New Roman"/>
          <w:bCs/>
          <w:iCs/>
          <w:color w:val="000000" w:themeColor="text1"/>
          <w:spacing w:val="-8"/>
          <w:sz w:val="28"/>
          <w:szCs w:val="28"/>
          <w:lang w:val="kk-KZ"/>
        </w:rPr>
        <w:t xml:space="preserve"> </w:t>
      </w:r>
      <w:r w:rsidR="005926EC" w:rsidRPr="00CF7B2E">
        <w:rPr>
          <w:rFonts w:ascii="Times New Roman" w:hAnsi="Times New Roman" w:cs="Times New Roman"/>
          <w:bCs/>
          <w:iCs/>
          <w:color w:val="000000" w:themeColor="text1"/>
          <w:spacing w:val="-8"/>
          <w:sz w:val="28"/>
          <w:szCs w:val="28"/>
          <w:lang w:val="kk-KZ"/>
        </w:rPr>
        <w:t>ГКП на ПХВ</w:t>
      </w:r>
    </w:p>
    <w:p w:rsidR="005926EC" w:rsidRPr="00CF7B2E" w:rsidRDefault="005926EC" w:rsidP="00CF7B2E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Cs/>
          <w:iCs/>
          <w:color w:val="000000" w:themeColor="text1"/>
          <w:spacing w:val="-8"/>
          <w:sz w:val="28"/>
          <w:szCs w:val="28"/>
          <w:lang w:val="kk-KZ"/>
        </w:rPr>
      </w:pPr>
      <w:r w:rsidRPr="00CF7B2E">
        <w:rPr>
          <w:rFonts w:ascii="Times New Roman" w:hAnsi="Times New Roman" w:cs="Times New Roman"/>
          <w:bCs/>
          <w:iCs/>
          <w:color w:val="000000" w:themeColor="text1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5926EC" w:rsidRPr="00CF7B2E" w:rsidRDefault="005926EC" w:rsidP="00CF7B2E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Cs/>
          <w:iCs/>
          <w:color w:val="000000" w:themeColor="text1"/>
          <w:spacing w:val="-8"/>
          <w:sz w:val="28"/>
          <w:szCs w:val="28"/>
          <w:lang w:val="kk-KZ"/>
        </w:rPr>
      </w:pPr>
      <w:r w:rsidRPr="00CF7B2E">
        <w:rPr>
          <w:rFonts w:ascii="Times New Roman" w:hAnsi="Times New Roman" w:cs="Times New Roman"/>
          <w:bCs/>
          <w:iCs/>
          <w:color w:val="000000" w:themeColor="text1"/>
          <w:spacing w:val="-8"/>
          <w:sz w:val="28"/>
          <w:szCs w:val="28"/>
          <w:lang w:val="kk-KZ"/>
        </w:rPr>
        <w:t>акимата города Астаны</w:t>
      </w:r>
    </w:p>
    <w:p w:rsidR="005926EC" w:rsidRPr="00CF7B2E" w:rsidRDefault="005926EC" w:rsidP="00CF7B2E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Cs/>
          <w:iCs/>
          <w:color w:val="000000" w:themeColor="text1"/>
          <w:spacing w:val="-8"/>
          <w:sz w:val="28"/>
          <w:szCs w:val="28"/>
          <w:lang w:val="kk-KZ"/>
        </w:rPr>
      </w:pPr>
      <w:r w:rsidRPr="00CF7B2E">
        <w:rPr>
          <w:rFonts w:ascii="Times New Roman" w:hAnsi="Times New Roman" w:cs="Times New Roman"/>
          <w:bCs/>
          <w:iCs/>
          <w:color w:val="000000" w:themeColor="text1"/>
          <w:spacing w:val="-8"/>
          <w:sz w:val="28"/>
          <w:szCs w:val="28"/>
        </w:rPr>
        <w:t xml:space="preserve">от </w:t>
      </w:r>
      <w:r w:rsidRPr="00CF7B2E">
        <w:rPr>
          <w:rFonts w:ascii="Times New Roman" w:hAnsi="Times New Roman" w:cs="Times New Roman"/>
          <w:bCs/>
          <w:iCs/>
          <w:color w:val="000000" w:themeColor="text1"/>
          <w:spacing w:val="-8"/>
          <w:sz w:val="28"/>
          <w:szCs w:val="28"/>
          <w:lang w:val="kk-KZ"/>
        </w:rPr>
        <w:t>«___</w:t>
      </w:r>
      <w:proofErr w:type="gramStart"/>
      <w:r w:rsidRPr="00CF7B2E">
        <w:rPr>
          <w:rFonts w:ascii="Times New Roman" w:hAnsi="Times New Roman" w:cs="Times New Roman"/>
          <w:bCs/>
          <w:iCs/>
          <w:color w:val="000000" w:themeColor="text1"/>
          <w:spacing w:val="-8"/>
          <w:sz w:val="28"/>
          <w:szCs w:val="28"/>
          <w:lang w:val="kk-KZ"/>
        </w:rPr>
        <w:t>_»_</w:t>
      </w:r>
      <w:proofErr w:type="gramEnd"/>
      <w:r w:rsidRPr="00CF7B2E">
        <w:rPr>
          <w:rFonts w:ascii="Times New Roman" w:hAnsi="Times New Roman" w:cs="Times New Roman"/>
          <w:bCs/>
          <w:iCs/>
          <w:color w:val="000000" w:themeColor="text1"/>
          <w:spacing w:val="-8"/>
          <w:sz w:val="28"/>
          <w:szCs w:val="28"/>
          <w:lang w:val="kk-KZ"/>
        </w:rPr>
        <w:t>__________ 20___ года №______</w:t>
      </w:r>
    </w:p>
    <w:p w:rsidR="00A06601" w:rsidRPr="00CF7B2E" w:rsidRDefault="00A06601" w:rsidP="00CF7B2E">
      <w:pPr>
        <w:shd w:val="clear" w:color="auto" w:fill="FFFFFF"/>
        <w:spacing w:after="0" w:line="240" w:lineRule="auto"/>
        <w:ind w:right="-55"/>
        <w:jc w:val="right"/>
        <w:rPr>
          <w:rFonts w:ascii="Times New Roman" w:hAnsi="Times New Roman" w:cs="Times New Roman"/>
          <w:bCs/>
          <w:iCs/>
          <w:color w:val="000000" w:themeColor="text1"/>
          <w:spacing w:val="-8"/>
          <w:sz w:val="28"/>
          <w:szCs w:val="28"/>
          <w:lang w:val="kk-KZ"/>
        </w:rPr>
      </w:pPr>
    </w:p>
    <w:p w:rsidR="00055A6F" w:rsidRPr="00CF7B2E" w:rsidRDefault="00055A6F" w:rsidP="00CF7B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5A6F" w:rsidRPr="00CF7B2E" w:rsidRDefault="00055A6F" w:rsidP="00CF7B2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F7B2E">
        <w:rPr>
          <w:rFonts w:ascii="Times New Roman" w:eastAsia="Times New Roman" w:hAnsi="Times New Roman" w:cs="Times New Roman"/>
          <w:b/>
          <w:sz w:val="28"/>
          <w:szCs w:val="28"/>
        </w:rPr>
        <w:t>ДОЛЖНОСТНАЯ ИНСТРУКЦИЯ</w:t>
      </w:r>
    </w:p>
    <w:p w:rsidR="00055A6F" w:rsidRPr="00CF7B2E" w:rsidRDefault="00055A6F" w:rsidP="00CF7B2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F7B2E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ВРАЧА ЗОЖ</w:t>
      </w:r>
    </w:p>
    <w:p w:rsidR="00C714C8" w:rsidRPr="00CF7B2E" w:rsidRDefault="00C714C8" w:rsidP="00CF7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14C8" w:rsidRPr="00CF7B2E" w:rsidRDefault="00CF7B2E" w:rsidP="00CF7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C714C8" w:rsidRPr="00CF7B2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055A6F" w:rsidRPr="00CF7B2E" w:rsidRDefault="00C714C8" w:rsidP="00CF7B2E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CF7B2E"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врача ЗОЖ </w:t>
      </w:r>
      <w:r w:rsidR="00055A6F" w:rsidRPr="00CF7B2E">
        <w:t>«</w:t>
      </w:r>
      <w:proofErr w:type="spellStart"/>
      <w:r w:rsidR="00055A6F" w:rsidRPr="00CF7B2E">
        <w:t>Мно</w:t>
      </w:r>
      <w:proofErr w:type="spellEnd"/>
      <w:r w:rsidR="00055A6F" w:rsidRPr="00CF7B2E">
        <w:rPr>
          <w:lang w:val="kk-KZ"/>
        </w:rPr>
        <w:t>го</w:t>
      </w:r>
      <w:r w:rsidR="00055A6F" w:rsidRPr="00CF7B2E">
        <w:t>профильный медицинский центр»</w:t>
      </w:r>
      <w:r w:rsidR="00767C80" w:rsidRPr="00CF7B2E">
        <w:rPr>
          <w:lang w:val="kk-KZ"/>
        </w:rPr>
        <w:t xml:space="preserve"> акимата</w:t>
      </w:r>
      <w:r w:rsidR="00767C80" w:rsidRPr="00CF7B2E">
        <w:t xml:space="preserve"> города Астана (далее – </w:t>
      </w:r>
      <w:r w:rsidR="00055A6F" w:rsidRPr="00CF7B2E">
        <w:t>Ц</w:t>
      </w:r>
      <w:r w:rsidR="00767C80" w:rsidRPr="00CF7B2E">
        <w:rPr>
          <w:lang w:val="kk-KZ"/>
        </w:rPr>
        <w:t>ентр</w:t>
      </w:r>
      <w:r w:rsidR="00055A6F" w:rsidRPr="00CF7B2E">
        <w:t xml:space="preserve">). </w:t>
      </w:r>
    </w:p>
    <w:p w:rsidR="00835D9A" w:rsidRPr="00CF7B2E" w:rsidRDefault="00C714C8" w:rsidP="00CF7B2E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CF7B2E">
        <w:t>Врач ЗОЖ относится к категории служащих, назначается и освобождается от занимаемой должности, в соответствии с действующим трудовым законодательством Республики Казах</w:t>
      </w:r>
      <w:r w:rsidR="00767C80" w:rsidRPr="00CF7B2E">
        <w:t xml:space="preserve">стан, приказом директора </w:t>
      </w:r>
      <w:r w:rsidR="00D60EFD" w:rsidRPr="00CF7B2E">
        <w:rPr>
          <w:lang w:val="kk-KZ"/>
        </w:rPr>
        <w:t>ММЦ</w:t>
      </w:r>
      <w:r w:rsidRPr="00CF7B2E">
        <w:t>.</w:t>
      </w:r>
    </w:p>
    <w:p w:rsidR="00965CC6" w:rsidRPr="00CF7B2E" w:rsidRDefault="00C714C8" w:rsidP="00CF7B2E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CF7B2E">
        <w:t xml:space="preserve">Врач </w:t>
      </w:r>
      <w:r w:rsidR="00B312A1" w:rsidRPr="00CF7B2E">
        <w:t>ЗОЖ</w:t>
      </w:r>
      <w:r w:rsidRPr="00CF7B2E">
        <w:t xml:space="preserve"> при выполнении своих должностных обязанностей подчиняется </w:t>
      </w:r>
      <w:r w:rsidRPr="00CF7B2E">
        <w:rPr>
          <w:lang w:val="kk-KZ"/>
        </w:rPr>
        <w:t xml:space="preserve">непосредственно </w:t>
      </w:r>
      <w:r w:rsidR="00D60EFD" w:rsidRPr="00CF7B2E">
        <w:rPr>
          <w:lang w:val="kk-KZ"/>
        </w:rPr>
        <w:t>заместителю директора</w:t>
      </w:r>
      <w:r w:rsidR="00B312A1" w:rsidRPr="00CF7B2E">
        <w:rPr>
          <w:lang w:val="kk-KZ"/>
        </w:rPr>
        <w:t xml:space="preserve"> по организационно методической работе</w:t>
      </w:r>
    </w:p>
    <w:p w:rsidR="00C714C8" w:rsidRPr="00CF7B2E" w:rsidRDefault="00C714C8" w:rsidP="00CF7B2E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CF7B2E">
        <w:t xml:space="preserve">На должность врача ЗОЖ назначается специалист с высшим медицинским образованием, </w:t>
      </w:r>
      <w:r w:rsidR="007A62DD" w:rsidRPr="00CF7B2E">
        <w:rPr>
          <w:rFonts w:eastAsia="Times New Roman"/>
          <w:color w:val="000000"/>
        </w:rPr>
        <w:t>прошедшее после</w:t>
      </w:r>
      <w:r w:rsidR="00211604" w:rsidRPr="00CF7B2E">
        <w:rPr>
          <w:rFonts w:eastAsia="Times New Roman"/>
          <w:color w:val="000000"/>
          <w:lang w:val="kk-KZ"/>
        </w:rPr>
        <w:t xml:space="preserve"> </w:t>
      </w:r>
      <w:r w:rsidR="007A62DD" w:rsidRPr="00CF7B2E">
        <w:rPr>
          <w:rFonts w:eastAsia="Times New Roman"/>
          <w:color w:val="000000"/>
        </w:rPr>
        <w:t xml:space="preserve">вузовскую подготовку </w:t>
      </w:r>
      <w:r w:rsidRPr="00CF7B2E">
        <w:t xml:space="preserve">без предъявления требований к стажу работы. </w:t>
      </w:r>
    </w:p>
    <w:p w:rsidR="00AA7CBC" w:rsidRPr="00CF7B2E" w:rsidRDefault="00211604" w:rsidP="00CF7B2E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CF7B2E">
        <w:t>Врач ЗОЖ</w:t>
      </w:r>
      <w:r w:rsidR="00C714C8" w:rsidRPr="00CF7B2E">
        <w:t xml:space="preserve"> </w:t>
      </w:r>
      <w:r w:rsidR="00AA7CBC" w:rsidRPr="00CF7B2E">
        <w:t>Должна знать:</w:t>
      </w:r>
    </w:p>
    <w:p w:rsidR="00AA7CBC" w:rsidRPr="00CF7B2E" w:rsidRDefault="00AA7CBC" w:rsidP="00CF7B2E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</w:pPr>
      <w:r w:rsidRPr="00CF7B2E">
        <w:t xml:space="preserve">Конституцию Республики Казахстан от 30 августа 1995 </w:t>
      </w:r>
      <w:r w:rsidR="00211604" w:rsidRPr="00CF7B2E">
        <w:t>года (</w:t>
      </w:r>
      <w:r w:rsidRPr="00CF7B2E">
        <w:t>с изменениями и дополнениями по состоянию на 08.06.2022 г.);</w:t>
      </w:r>
    </w:p>
    <w:p w:rsidR="00AA7CBC" w:rsidRPr="00CF7B2E" w:rsidRDefault="00AA7CBC" w:rsidP="00CF7B2E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</w:pPr>
      <w:r w:rsidRPr="00CF7B2E">
        <w:t xml:space="preserve">Трудовой кодекс Республики Казахстан от 23 ноября 2015 </w:t>
      </w:r>
      <w:r w:rsidR="00211604" w:rsidRPr="00CF7B2E">
        <w:t>года (</w:t>
      </w:r>
      <w:r w:rsidRPr="00CF7B2E">
        <w:t>с изменениями и дополнениями по состоянию на 04.07.2022 г.);</w:t>
      </w:r>
    </w:p>
    <w:p w:rsidR="00AA7CBC" w:rsidRPr="00CF7B2E" w:rsidRDefault="00AA7CBC" w:rsidP="00CF7B2E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</w:pPr>
      <w:r w:rsidRPr="00CF7B2E">
        <w:t>Кодекс Республики Казахстан от 7 июля 2020 года "О здоровье народа и системе здравоохранения"(с изменениями и дополнениями по состоянию на 04.09.2022 г.);</w:t>
      </w:r>
    </w:p>
    <w:p w:rsidR="00AA7CBC" w:rsidRPr="00CF7B2E" w:rsidRDefault="00AA7CBC" w:rsidP="00CF7B2E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</w:pPr>
      <w:r w:rsidRPr="00CF7B2E">
        <w:t>Закон Республики Казахстан от 18 ноября 2015 года "О противодействии коррупции" (с изменениями и дополнениями по состоянию на 29.12.2021 г.);</w:t>
      </w:r>
    </w:p>
    <w:p w:rsidR="00AA7CBC" w:rsidRPr="00CF7B2E" w:rsidRDefault="00AA7CBC" w:rsidP="00CF7B2E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</w:pPr>
      <w:r w:rsidRPr="00CF7B2E">
        <w:t>Закон Республики Казахстан от 11 июля 1997 года "О языках в Республике Казахстан"(с изменениями и дополнениями по состоянию на 14.07.2022 г.)</w:t>
      </w:r>
    </w:p>
    <w:p w:rsidR="00AA7CBC" w:rsidRPr="00CF7B2E" w:rsidRDefault="00AA7CBC" w:rsidP="00CF7B2E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</w:pPr>
      <w:r w:rsidRPr="00CF7B2E">
        <w:lastRenderedPageBreak/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</w:t>
      </w:r>
    </w:p>
    <w:p w:rsidR="00AA7CBC" w:rsidRPr="00CF7B2E" w:rsidRDefault="00AA7CBC" w:rsidP="00CF7B2E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</w:pPr>
      <w:r w:rsidRPr="00CF7B2E">
        <w:t>Постановление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2020 - 2025 годы".</w:t>
      </w:r>
    </w:p>
    <w:p w:rsidR="007767B8" w:rsidRPr="00CF7B2E" w:rsidRDefault="007767B8" w:rsidP="00CF7B2E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</w:pPr>
      <w:r w:rsidRPr="00CF7B2E">
        <w:t>Основы организационно-методического обеспечения деятельности медицинских работников ММЦ по выявлен</w:t>
      </w:r>
      <w:r w:rsidR="00FC077C" w:rsidRPr="00CF7B2E">
        <w:rPr>
          <w:lang w:val="kk-KZ"/>
        </w:rPr>
        <w:t>и</w:t>
      </w:r>
      <w:r w:rsidRPr="00CF7B2E">
        <w:t>ю факторов риска</w:t>
      </w:r>
      <w:r w:rsidRPr="00CF7B2E">
        <w:rPr>
          <w:lang w:val="kk-KZ"/>
        </w:rPr>
        <w:t>, коррекции образа жизни;</w:t>
      </w:r>
    </w:p>
    <w:p w:rsidR="007767B8" w:rsidRPr="00CF7B2E" w:rsidRDefault="00211604" w:rsidP="00CF7B2E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</w:pPr>
      <w:r w:rsidRPr="00CF7B2E">
        <w:t>Инструкцией</w:t>
      </w:r>
      <w:r w:rsidR="007767B8" w:rsidRPr="00CF7B2E">
        <w:t xml:space="preserve"> по делопроизводству;</w:t>
      </w:r>
    </w:p>
    <w:p w:rsidR="007767B8" w:rsidRPr="00CF7B2E" w:rsidRDefault="007767B8" w:rsidP="00CF7B2E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</w:pPr>
      <w:r w:rsidRPr="00CF7B2E">
        <w:t xml:space="preserve">Правилами внутреннего трудового распорядка и Коллективным договором </w:t>
      </w:r>
      <w:r w:rsidRPr="00CF7B2E">
        <w:rPr>
          <w:lang w:val="kk-KZ"/>
        </w:rPr>
        <w:t>ММЦ</w:t>
      </w:r>
      <w:r w:rsidRPr="00CF7B2E">
        <w:t>;</w:t>
      </w:r>
    </w:p>
    <w:p w:rsidR="007767B8" w:rsidRPr="00CF7B2E" w:rsidRDefault="00211604" w:rsidP="00CF7B2E">
      <w:pPr>
        <w:pStyle w:val="a6"/>
        <w:numPr>
          <w:ilvl w:val="0"/>
          <w:numId w:val="14"/>
        </w:numPr>
        <w:spacing w:after="0" w:line="240" w:lineRule="auto"/>
        <w:ind w:left="0" w:firstLine="709"/>
        <w:jc w:val="both"/>
      </w:pPr>
      <w:r w:rsidRPr="00CF7B2E">
        <w:t>Правилами</w:t>
      </w:r>
      <w:r w:rsidR="007767B8" w:rsidRPr="00CF7B2E">
        <w:t xml:space="preserve"> и нормами охраны труда, техники безопасности, производственной санитарной и противопожарной защиты;</w:t>
      </w:r>
    </w:p>
    <w:p w:rsidR="00AA7CBC" w:rsidRPr="00CF7B2E" w:rsidRDefault="00AA7CBC" w:rsidP="00CF7B2E">
      <w:pPr>
        <w:pStyle w:val="a6"/>
        <w:spacing w:after="0" w:line="240" w:lineRule="auto"/>
        <w:ind w:left="644"/>
        <w:jc w:val="both"/>
      </w:pPr>
    </w:p>
    <w:p w:rsidR="00AA7CBC" w:rsidRPr="00CF7B2E" w:rsidRDefault="00AA7CBC" w:rsidP="00CF7B2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714C8" w:rsidRPr="00CF7B2E" w:rsidRDefault="00CF7B2E" w:rsidP="00CF7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C714C8" w:rsidRPr="00CF7B2E">
        <w:rPr>
          <w:rFonts w:ascii="Times New Roman" w:hAnsi="Times New Roman" w:cs="Times New Roman"/>
          <w:b/>
          <w:sz w:val="28"/>
          <w:szCs w:val="28"/>
        </w:rPr>
        <w:t>ОБЯЗАННОСТИ</w:t>
      </w:r>
    </w:p>
    <w:p w:rsidR="00500B1A" w:rsidRDefault="00500B1A" w:rsidP="00CF7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4C8" w:rsidRPr="00CF7B2E" w:rsidRDefault="00C714C8" w:rsidP="00CF7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B2E">
        <w:rPr>
          <w:rFonts w:ascii="Times New Roman" w:hAnsi="Times New Roman" w:cs="Times New Roman"/>
          <w:sz w:val="28"/>
          <w:szCs w:val="28"/>
        </w:rPr>
        <w:t xml:space="preserve">Врач </w:t>
      </w:r>
      <w:r w:rsidR="005D36D0" w:rsidRPr="00CF7B2E">
        <w:rPr>
          <w:rFonts w:ascii="Times New Roman" w:hAnsi="Times New Roman" w:cs="Times New Roman"/>
          <w:sz w:val="28"/>
          <w:szCs w:val="28"/>
        </w:rPr>
        <w:t>ЗОЖ обязан</w:t>
      </w:r>
      <w:r w:rsidRPr="00CF7B2E">
        <w:rPr>
          <w:rFonts w:ascii="Times New Roman" w:hAnsi="Times New Roman" w:cs="Times New Roman"/>
          <w:sz w:val="28"/>
          <w:szCs w:val="28"/>
        </w:rPr>
        <w:t>:</w:t>
      </w:r>
    </w:p>
    <w:p w:rsidR="00C714C8" w:rsidRPr="00CF7B2E" w:rsidRDefault="00C714C8" w:rsidP="00CF7B2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B2E">
        <w:rPr>
          <w:rFonts w:ascii="Times New Roman" w:hAnsi="Times New Roman" w:cs="Times New Roman"/>
          <w:sz w:val="28"/>
          <w:szCs w:val="28"/>
        </w:rPr>
        <w:t>Соблюдать трудовую дисциплину, п</w:t>
      </w:r>
      <w:r w:rsidR="005D36D0" w:rsidRPr="00CF7B2E">
        <w:rPr>
          <w:rFonts w:ascii="Times New Roman" w:hAnsi="Times New Roman" w:cs="Times New Roman"/>
          <w:sz w:val="28"/>
          <w:szCs w:val="28"/>
        </w:rPr>
        <w:t xml:space="preserve">равила внутреннего распорядка </w:t>
      </w:r>
      <w:r w:rsidR="005D36D0" w:rsidRPr="00CF7B2E">
        <w:rPr>
          <w:rFonts w:ascii="Times New Roman" w:hAnsi="Times New Roman" w:cs="Times New Roman"/>
          <w:sz w:val="28"/>
          <w:szCs w:val="28"/>
          <w:lang w:val="kk-KZ"/>
        </w:rPr>
        <w:t>ММЦ</w:t>
      </w:r>
      <w:r w:rsidRPr="00CF7B2E">
        <w:rPr>
          <w:rFonts w:ascii="Times New Roman" w:hAnsi="Times New Roman" w:cs="Times New Roman"/>
          <w:sz w:val="28"/>
          <w:szCs w:val="28"/>
        </w:rPr>
        <w:t>, поддерживать лечебно-охранительный режим в медицинской организации;</w:t>
      </w:r>
    </w:p>
    <w:p w:rsidR="00C714C8" w:rsidRPr="00CF7B2E" w:rsidRDefault="00C714C8" w:rsidP="00CF7B2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B2E">
        <w:rPr>
          <w:rFonts w:ascii="Times New Roman" w:hAnsi="Times New Roman" w:cs="Times New Roman"/>
          <w:sz w:val="28"/>
          <w:szCs w:val="28"/>
        </w:rPr>
        <w:t>Работать в команде для реализации миссии медицинской организации;</w:t>
      </w:r>
    </w:p>
    <w:p w:rsidR="00C714C8" w:rsidRPr="00CF7B2E" w:rsidRDefault="00C714C8" w:rsidP="00CF7B2E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F7B2E">
        <w:rPr>
          <w:rFonts w:ascii="Times New Roman" w:hAnsi="Times New Roman" w:cs="Times New Roman"/>
          <w:sz w:val="28"/>
          <w:szCs w:val="28"/>
        </w:rPr>
        <w:t>Соблюдать правила медицинской этики и деонтологии;</w:t>
      </w:r>
    </w:p>
    <w:p w:rsidR="00C714C8" w:rsidRPr="00CF7B2E" w:rsidRDefault="00C714C8" w:rsidP="00CF7B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CF7B2E">
        <w:t>Вести медицинскую документацию в соответствии утвержденными требованиями;</w:t>
      </w:r>
    </w:p>
    <w:p w:rsidR="00B312A1" w:rsidRPr="00CF7B2E" w:rsidRDefault="00C714C8" w:rsidP="00CF7B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CF7B2E">
        <w:t>Обеспечивать конфиденциальность служебной информации;</w:t>
      </w:r>
      <w:r w:rsidR="007A62DD" w:rsidRPr="00CF7B2E">
        <w:rPr>
          <w:rFonts w:eastAsia="Times New Roman"/>
          <w:color w:val="000000"/>
        </w:rPr>
        <w:t> </w:t>
      </w:r>
    </w:p>
    <w:p w:rsidR="00B312A1" w:rsidRPr="00CF7B2E" w:rsidRDefault="007A62DD" w:rsidP="00CF7B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CF7B2E">
        <w:rPr>
          <w:rFonts w:eastAsia="Times New Roman"/>
          <w:color w:val="000000"/>
        </w:rPr>
        <w:t xml:space="preserve">Осуществляет взаимодействие с центром медицинской профилактики по вопросам: подготовки сотрудников </w:t>
      </w:r>
      <w:r w:rsidR="005D36D0" w:rsidRPr="00CF7B2E">
        <w:rPr>
          <w:rFonts w:eastAsia="Times New Roman"/>
          <w:color w:val="000000"/>
          <w:lang w:val="kk-KZ"/>
        </w:rPr>
        <w:t>ММЦ</w:t>
      </w:r>
      <w:r w:rsidR="00B312A1" w:rsidRPr="00CF7B2E">
        <w:rPr>
          <w:rFonts w:eastAsia="Times New Roman"/>
          <w:color w:val="000000"/>
        </w:rPr>
        <w:t xml:space="preserve"> по</w:t>
      </w:r>
      <w:r w:rsidRPr="00CF7B2E">
        <w:rPr>
          <w:rFonts w:eastAsia="Times New Roman"/>
          <w:color w:val="000000"/>
        </w:rPr>
        <w:t xml:space="preserve"> формировани</w:t>
      </w:r>
      <w:r w:rsidR="00B312A1" w:rsidRPr="00CF7B2E">
        <w:rPr>
          <w:rFonts w:eastAsia="Times New Roman"/>
          <w:color w:val="000000"/>
        </w:rPr>
        <w:t>ю</w:t>
      </w:r>
      <w:r w:rsidRPr="00CF7B2E">
        <w:rPr>
          <w:rFonts w:eastAsia="Times New Roman"/>
          <w:color w:val="000000"/>
        </w:rPr>
        <w:t xml:space="preserve"> здорового образа жизни, а также усовершенствования знаний и внедрения новых методов профилактики заболеваний;</w:t>
      </w:r>
    </w:p>
    <w:p w:rsidR="00B312A1" w:rsidRPr="00CF7B2E" w:rsidRDefault="00965CC6" w:rsidP="00CF7B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CF7B2E">
        <w:rPr>
          <w:rFonts w:eastAsia="Times New Roman"/>
          <w:color w:val="000000"/>
        </w:rPr>
        <w:t>П</w:t>
      </w:r>
      <w:r w:rsidR="007A62DD" w:rsidRPr="00CF7B2E">
        <w:rPr>
          <w:rFonts w:eastAsia="Times New Roman"/>
          <w:color w:val="000000"/>
        </w:rPr>
        <w:t xml:space="preserve">риобретения и распространения инструктивно-методических документов по сохранению и укреплению здоровья, наглядных пособий санитарно-просветительного характера (включая видеофильмы) среди работников учреждения здравоохранения, организованного и неорганизованного населения; </w:t>
      </w:r>
    </w:p>
    <w:p w:rsidR="00B312A1" w:rsidRPr="00CF7B2E" w:rsidRDefault="00965CC6" w:rsidP="00CF7B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CF7B2E">
        <w:rPr>
          <w:rFonts w:eastAsia="Times New Roman"/>
          <w:color w:val="000000"/>
        </w:rPr>
        <w:t>О</w:t>
      </w:r>
      <w:r w:rsidR="007A62DD" w:rsidRPr="00CF7B2E">
        <w:rPr>
          <w:rFonts w:eastAsia="Times New Roman"/>
          <w:color w:val="000000"/>
        </w:rPr>
        <w:t xml:space="preserve">рганизации и проведения акций и кампаний профилактической направленности среди прикрепленного населения; </w:t>
      </w:r>
    </w:p>
    <w:p w:rsidR="00B312A1" w:rsidRPr="00CF7B2E" w:rsidRDefault="00965CC6" w:rsidP="00CF7B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CF7B2E">
        <w:rPr>
          <w:rFonts w:eastAsia="Times New Roman"/>
          <w:color w:val="000000"/>
        </w:rPr>
        <w:t>С</w:t>
      </w:r>
      <w:r w:rsidR="007A62DD" w:rsidRPr="00CF7B2E">
        <w:rPr>
          <w:rFonts w:eastAsia="Times New Roman"/>
          <w:color w:val="000000"/>
        </w:rPr>
        <w:t xml:space="preserve">оздания библиотеки санитарно-просветительской литературы (по профилактике инфекционных и неинфекционных заболеваний), текстов лекций и бесед, статей медицинского профиля из периодической печати для использования в повседневной работе; </w:t>
      </w:r>
    </w:p>
    <w:p w:rsidR="00B312A1" w:rsidRPr="00CF7B2E" w:rsidRDefault="005D36D0" w:rsidP="00CF7B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CF7B2E">
        <w:rPr>
          <w:rFonts w:eastAsia="Times New Roman"/>
          <w:color w:val="000000"/>
        </w:rPr>
        <w:lastRenderedPageBreak/>
        <w:t>Внедрения</w:t>
      </w:r>
      <w:r w:rsidR="007A62DD" w:rsidRPr="00CF7B2E">
        <w:rPr>
          <w:rFonts w:eastAsia="Times New Roman"/>
          <w:color w:val="000000"/>
        </w:rPr>
        <w:t xml:space="preserve"> новых методик профилактической направленности в деятельность </w:t>
      </w:r>
      <w:r w:rsidRPr="00CF7B2E">
        <w:rPr>
          <w:rFonts w:eastAsia="Times New Roman"/>
          <w:color w:val="000000"/>
          <w:lang w:val="kk-KZ"/>
        </w:rPr>
        <w:t>ММЦ</w:t>
      </w:r>
      <w:r w:rsidR="007A62DD" w:rsidRPr="00CF7B2E">
        <w:rPr>
          <w:rFonts w:eastAsia="Times New Roman"/>
          <w:color w:val="000000"/>
        </w:rPr>
        <w:t>;</w:t>
      </w:r>
    </w:p>
    <w:p w:rsidR="00192478" w:rsidRPr="00CF7B2E" w:rsidRDefault="00965CC6" w:rsidP="00CF7B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CF7B2E">
        <w:rPr>
          <w:rFonts w:eastAsia="Times New Roman"/>
          <w:color w:val="000000"/>
        </w:rPr>
        <w:t>О</w:t>
      </w:r>
      <w:r w:rsidR="007A62DD" w:rsidRPr="00CF7B2E">
        <w:rPr>
          <w:rFonts w:eastAsia="Times New Roman"/>
          <w:color w:val="000000"/>
        </w:rPr>
        <w:t xml:space="preserve">рганизации семинаров для различных групп населения по вопросам охраны здоровья; </w:t>
      </w:r>
    </w:p>
    <w:p w:rsidR="00192478" w:rsidRPr="00CF7B2E" w:rsidRDefault="00192478" w:rsidP="00CF7B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CF7B2E">
        <w:rPr>
          <w:rFonts w:eastAsia="Times New Roman"/>
          <w:color w:val="000000"/>
        </w:rPr>
        <w:t>П</w:t>
      </w:r>
      <w:r w:rsidR="005D36D0" w:rsidRPr="00CF7B2E">
        <w:rPr>
          <w:rFonts w:eastAsia="Times New Roman"/>
          <w:color w:val="000000"/>
        </w:rPr>
        <w:t xml:space="preserve">роводит работу с сотрудниками </w:t>
      </w:r>
      <w:r w:rsidR="005D36D0" w:rsidRPr="00CF7B2E">
        <w:rPr>
          <w:rFonts w:eastAsia="Times New Roman"/>
          <w:color w:val="000000"/>
          <w:lang w:val="kk-KZ"/>
        </w:rPr>
        <w:t>ММЦ</w:t>
      </w:r>
      <w:r w:rsidR="007A62DD" w:rsidRPr="00CF7B2E">
        <w:rPr>
          <w:rFonts w:eastAsia="Times New Roman"/>
          <w:color w:val="000000"/>
        </w:rPr>
        <w:t xml:space="preserve">: обобщает индивидуальные планы работы медицинских работников и структурных подразделений </w:t>
      </w:r>
      <w:r w:rsidR="005D36D0" w:rsidRPr="00CF7B2E">
        <w:rPr>
          <w:rFonts w:eastAsia="Times New Roman"/>
          <w:color w:val="000000"/>
          <w:lang w:val="kk-KZ"/>
        </w:rPr>
        <w:t>ММЦ</w:t>
      </w:r>
      <w:r w:rsidR="007A62DD" w:rsidRPr="00CF7B2E">
        <w:rPr>
          <w:rFonts w:eastAsia="Times New Roman"/>
          <w:color w:val="000000"/>
        </w:rPr>
        <w:t xml:space="preserve"> по вопросам, входящим в компетенцию кабинета</w:t>
      </w:r>
      <w:r w:rsidRPr="00CF7B2E">
        <w:rPr>
          <w:rFonts w:eastAsia="Times New Roman"/>
          <w:color w:val="000000"/>
        </w:rPr>
        <w:t xml:space="preserve"> врача ЗОЖ</w:t>
      </w:r>
      <w:r w:rsidR="007A62DD" w:rsidRPr="00CF7B2E">
        <w:rPr>
          <w:rFonts w:eastAsia="Times New Roman"/>
          <w:color w:val="000000"/>
        </w:rPr>
        <w:t xml:space="preserve">; </w:t>
      </w:r>
    </w:p>
    <w:p w:rsidR="00192478" w:rsidRPr="00CF7B2E" w:rsidRDefault="00965CC6" w:rsidP="00CF7B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CF7B2E">
        <w:rPr>
          <w:rFonts w:eastAsia="Times New Roman"/>
          <w:color w:val="000000"/>
        </w:rPr>
        <w:t>О</w:t>
      </w:r>
      <w:r w:rsidR="007A62DD" w:rsidRPr="00CF7B2E">
        <w:rPr>
          <w:rFonts w:eastAsia="Times New Roman"/>
          <w:color w:val="000000"/>
        </w:rPr>
        <w:t xml:space="preserve">казывает организационно-методическую и консультативную помощь при подготовке лекций, бесед, радиопередач, "круглых столов", конференций, семинаров, совещаний и др.; </w:t>
      </w:r>
    </w:p>
    <w:p w:rsidR="00192478" w:rsidRPr="00CF7B2E" w:rsidRDefault="00965CC6" w:rsidP="00CF7B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CF7B2E">
        <w:rPr>
          <w:rFonts w:eastAsia="Times New Roman"/>
          <w:color w:val="000000"/>
        </w:rPr>
        <w:t>П</w:t>
      </w:r>
      <w:r w:rsidR="007A62DD" w:rsidRPr="00CF7B2E">
        <w:rPr>
          <w:rFonts w:eastAsia="Times New Roman"/>
          <w:color w:val="000000"/>
        </w:rPr>
        <w:t xml:space="preserve">ринимает годовые отчеты о проделанной работе по своему направлению деятельности, составляет сводный статистический отчет по </w:t>
      </w:r>
      <w:r w:rsidR="005D36D0" w:rsidRPr="00CF7B2E">
        <w:rPr>
          <w:rFonts w:eastAsia="Times New Roman"/>
          <w:color w:val="000000"/>
          <w:lang w:val="kk-KZ"/>
        </w:rPr>
        <w:t>ММЦ</w:t>
      </w:r>
      <w:r w:rsidR="00192478" w:rsidRPr="00CF7B2E">
        <w:rPr>
          <w:rFonts w:eastAsia="Times New Roman"/>
          <w:color w:val="000000"/>
        </w:rPr>
        <w:t>;</w:t>
      </w:r>
    </w:p>
    <w:p w:rsidR="00192478" w:rsidRPr="00CF7B2E" w:rsidRDefault="007A62DD" w:rsidP="00CF7B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CF7B2E">
        <w:rPr>
          <w:rFonts w:eastAsia="Times New Roman"/>
          <w:color w:val="000000"/>
        </w:rPr>
        <w:t>Проводит работу с пациентами ЛПУ: тестирование и анкетирование, с последующей выдачей рекомендаций по коррекции здорового образа ж</w:t>
      </w:r>
      <w:r w:rsidR="00192478" w:rsidRPr="00CF7B2E">
        <w:rPr>
          <w:rFonts w:eastAsia="Times New Roman"/>
          <w:color w:val="000000"/>
        </w:rPr>
        <w:t xml:space="preserve">изни; </w:t>
      </w:r>
      <w:r w:rsidR="005D36D0" w:rsidRPr="00CF7B2E">
        <w:rPr>
          <w:rFonts w:eastAsia="Times New Roman"/>
          <w:color w:val="000000"/>
        </w:rPr>
        <w:t>организует семинары</w:t>
      </w:r>
      <w:r w:rsidRPr="00CF7B2E">
        <w:rPr>
          <w:rFonts w:eastAsia="Times New Roman"/>
          <w:color w:val="000000"/>
        </w:rPr>
        <w:t xml:space="preserve"> для </w:t>
      </w:r>
      <w:r w:rsidR="00192478" w:rsidRPr="00CF7B2E">
        <w:rPr>
          <w:rFonts w:eastAsia="Times New Roman"/>
          <w:color w:val="000000"/>
        </w:rPr>
        <w:t xml:space="preserve">пациентов </w:t>
      </w:r>
      <w:r w:rsidRPr="00CF7B2E">
        <w:rPr>
          <w:rFonts w:eastAsia="Times New Roman"/>
          <w:color w:val="000000"/>
        </w:rPr>
        <w:t>по вопросам охраны, сохранения и укрепления здоровья, обеспечивает их проведение как в организационно-методическом плане, так и в плане о</w:t>
      </w:r>
      <w:r w:rsidR="00211604" w:rsidRPr="00CF7B2E">
        <w:rPr>
          <w:rFonts w:eastAsia="Times New Roman"/>
          <w:color w:val="000000"/>
        </w:rPr>
        <w:t>беспечения слушателей санитарно-</w:t>
      </w:r>
      <w:r w:rsidRPr="00CF7B2E">
        <w:rPr>
          <w:rFonts w:eastAsia="Times New Roman"/>
          <w:color w:val="000000"/>
        </w:rPr>
        <w:t xml:space="preserve">просветительной литературой; </w:t>
      </w:r>
    </w:p>
    <w:p w:rsidR="00192478" w:rsidRPr="00CF7B2E" w:rsidRDefault="007A62DD" w:rsidP="00CF7B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CF7B2E">
        <w:rPr>
          <w:rFonts w:eastAsia="Times New Roman"/>
          <w:color w:val="000000"/>
        </w:rPr>
        <w:t xml:space="preserve">Руководит работой подчиненного ему среднего </w:t>
      </w:r>
      <w:r w:rsidR="00192478" w:rsidRPr="00CF7B2E">
        <w:rPr>
          <w:rFonts w:eastAsia="Times New Roman"/>
          <w:color w:val="000000"/>
        </w:rPr>
        <w:t>медицинского персонала</w:t>
      </w:r>
      <w:r w:rsidRPr="00CF7B2E">
        <w:rPr>
          <w:rFonts w:eastAsia="Times New Roman"/>
          <w:color w:val="000000"/>
        </w:rPr>
        <w:t xml:space="preserve">, содействует выполнению им своих должностных обязанностей. </w:t>
      </w:r>
    </w:p>
    <w:p w:rsidR="00192478" w:rsidRPr="00CF7B2E" w:rsidRDefault="007A62DD" w:rsidP="00CF7B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CF7B2E">
        <w:rPr>
          <w:rFonts w:eastAsia="Times New Roman"/>
          <w:color w:val="000000"/>
        </w:rPr>
        <w:t xml:space="preserve">Участвует в проведении занятий по повышению квалификации медицинского персонала. </w:t>
      </w:r>
    </w:p>
    <w:p w:rsidR="00192478" w:rsidRPr="00CF7B2E" w:rsidRDefault="007A62DD" w:rsidP="00CF7B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CF7B2E">
        <w:rPr>
          <w:rFonts w:eastAsia="Times New Roman"/>
          <w:color w:val="000000"/>
        </w:rPr>
        <w:t>Планирует свою работу и анализирует</w:t>
      </w:r>
      <w:r w:rsidR="00192478" w:rsidRPr="00CF7B2E">
        <w:rPr>
          <w:rFonts w:eastAsia="Times New Roman"/>
          <w:color w:val="000000"/>
        </w:rPr>
        <w:t xml:space="preserve"> показатели своей деятельности.</w:t>
      </w:r>
    </w:p>
    <w:p w:rsidR="00192478" w:rsidRPr="00CF7B2E" w:rsidRDefault="007A62DD" w:rsidP="00CF7B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CF7B2E">
        <w:rPr>
          <w:rFonts w:eastAsia="Times New Roman"/>
          <w:color w:val="000000"/>
        </w:rPr>
        <w:t xml:space="preserve">Обеспечивает своевременное и качественное оформление медицинской и иной документации в соответствии с установленными правилами. </w:t>
      </w:r>
    </w:p>
    <w:p w:rsidR="007A62DD" w:rsidRPr="00CF7B2E" w:rsidRDefault="007A62DD" w:rsidP="00CF7B2E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="Times New Roman"/>
          <w:color w:val="000000"/>
        </w:rPr>
      </w:pPr>
      <w:r w:rsidRPr="00CF7B2E">
        <w:rPr>
          <w:rFonts w:eastAsia="Times New Roman"/>
          <w:color w:val="000000"/>
        </w:rPr>
        <w:t>Оперативно принимает меры, включая своевременное информирование руководства, по устранению нарушений техники безопасности, противопожарных и санитарных правил, создающих угрозу деятельности учреждения здравоохранения, его работникам, пациентам и посетителям. Систематически повышает свою квалификацию.</w:t>
      </w:r>
    </w:p>
    <w:p w:rsidR="0073098E" w:rsidRPr="00CF7B2E" w:rsidRDefault="0073098E" w:rsidP="00CF7B2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E5252" w:rsidRDefault="00CF7B2E" w:rsidP="00CF7B2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3.</w:t>
      </w:r>
      <w:r w:rsidR="00645B9D" w:rsidRPr="00CF7B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</w:t>
      </w:r>
      <w:r w:rsidR="00645B9D" w:rsidRPr="00CF7B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РАВА</w:t>
      </w:r>
      <w:r w:rsidR="007A62DD" w:rsidRPr="00CF7B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500B1A" w:rsidRPr="00CF7B2E" w:rsidRDefault="00500B1A" w:rsidP="00CF7B2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A62DD" w:rsidRPr="00CF7B2E" w:rsidRDefault="007A62DD" w:rsidP="00CF7B2E">
      <w:pPr>
        <w:pStyle w:val="a7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2E">
        <w:rPr>
          <w:rFonts w:ascii="Times New Roman" w:eastAsia="Times New Roman" w:hAnsi="Times New Roman" w:cs="Times New Roman"/>
          <w:sz w:val="28"/>
          <w:szCs w:val="28"/>
        </w:rPr>
        <w:t>Врач</w:t>
      </w:r>
      <w:r w:rsidR="00192478" w:rsidRPr="00CF7B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36D0" w:rsidRPr="00CF7B2E">
        <w:rPr>
          <w:rFonts w:ascii="Times New Roman" w:eastAsia="Times New Roman" w:hAnsi="Times New Roman" w:cs="Times New Roman"/>
          <w:sz w:val="28"/>
          <w:szCs w:val="28"/>
        </w:rPr>
        <w:t>ЗОЖ имеет</w:t>
      </w:r>
      <w:r w:rsidRPr="00CF7B2E">
        <w:rPr>
          <w:rFonts w:ascii="Times New Roman" w:eastAsia="Times New Roman" w:hAnsi="Times New Roman" w:cs="Times New Roman"/>
          <w:sz w:val="28"/>
          <w:szCs w:val="28"/>
        </w:rPr>
        <w:t xml:space="preserve"> право:</w:t>
      </w:r>
    </w:p>
    <w:p w:rsidR="007A62DD" w:rsidRPr="00CF7B2E" w:rsidRDefault="007A62DD" w:rsidP="00CF7B2E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2E">
        <w:rPr>
          <w:rFonts w:ascii="Times New Roman" w:eastAsia="Times New Roman" w:hAnsi="Times New Roman" w:cs="Times New Roman"/>
          <w:sz w:val="28"/>
          <w:szCs w:val="28"/>
        </w:rPr>
        <w:t>1.</w:t>
      </w:r>
      <w:r w:rsidR="00965CC6" w:rsidRPr="00CF7B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F7B2E">
        <w:rPr>
          <w:rFonts w:ascii="Times New Roman" w:eastAsia="Times New Roman" w:hAnsi="Times New Roman" w:cs="Times New Roman"/>
          <w:sz w:val="28"/>
          <w:szCs w:val="28"/>
        </w:rPr>
        <w:t>носить предложения руководству учреждения по совершенствованию процесса</w:t>
      </w:r>
      <w:r w:rsidR="00192478" w:rsidRPr="00CF7B2E">
        <w:rPr>
          <w:rFonts w:ascii="Times New Roman" w:eastAsia="Times New Roman" w:hAnsi="Times New Roman" w:cs="Times New Roman"/>
          <w:sz w:val="28"/>
          <w:szCs w:val="28"/>
        </w:rPr>
        <w:t xml:space="preserve"> по профилю</w:t>
      </w:r>
      <w:r w:rsidRPr="00CF7B2E">
        <w:rPr>
          <w:rFonts w:ascii="Times New Roman" w:eastAsia="Times New Roman" w:hAnsi="Times New Roman" w:cs="Times New Roman"/>
          <w:sz w:val="28"/>
          <w:szCs w:val="28"/>
        </w:rPr>
        <w:t>, формирования здорового образа жизни, организации и условий своей трудовой деятельности;</w:t>
      </w:r>
    </w:p>
    <w:p w:rsidR="007A62DD" w:rsidRPr="00CF7B2E" w:rsidRDefault="007A62DD" w:rsidP="00CF7B2E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2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965CC6" w:rsidRPr="00CF7B2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F7B2E">
        <w:rPr>
          <w:rFonts w:ascii="Times New Roman" w:eastAsia="Times New Roman" w:hAnsi="Times New Roman" w:cs="Times New Roman"/>
          <w:sz w:val="28"/>
          <w:szCs w:val="28"/>
        </w:rPr>
        <w:t xml:space="preserve">онтролировать работу подчиненных сотрудников, отдавать им распоряжения в рамках их служебных обязанностей и требовать их четкого </w:t>
      </w:r>
      <w:r w:rsidRPr="00CF7B2E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исполнения, вносить предложения руководству учреждения по их поощрению или наложению взысканий;</w:t>
      </w:r>
    </w:p>
    <w:p w:rsidR="007A62DD" w:rsidRPr="00CF7B2E" w:rsidRDefault="007A62DD" w:rsidP="00CF7B2E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2E">
        <w:rPr>
          <w:rFonts w:ascii="Times New Roman" w:eastAsia="Times New Roman" w:hAnsi="Times New Roman" w:cs="Times New Roman"/>
          <w:sz w:val="28"/>
          <w:szCs w:val="28"/>
        </w:rPr>
        <w:t>3.</w:t>
      </w:r>
      <w:r w:rsidR="00965CC6" w:rsidRPr="00CF7B2E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CF7B2E">
        <w:rPr>
          <w:rFonts w:ascii="Times New Roman" w:eastAsia="Times New Roman" w:hAnsi="Times New Roman" w:cs="Times New Roman"/>
          <w:sz w:val="28"/>
          <w:szCs w:val="28"/>
        </w:rPr>
        <w:t>апрашивать,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7A62DD" w:rsidRPr="00CF7B2E" w:rsidRDefault="007A62DD" w:rsidP="00CF7B2E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B2E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965CC6" w:rsidRPr="00CF7B2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CF7B2E">
        <w:rPr>
          <w:rFonts w:ascii="Times New Roman" w:eastAsia="Times New Roman" w:hAnsi="Times New Roman" w:cs="Times New Roman"/>
          <w:color w:val="000000"/>
          <w:sz w:val="28"/>
          <w:szCs w:val="28"/>
        </w:rPr>
        <w:t>ринимать участие в научно-практических конференциях и совещаниях, на которых рассматриваются вопросы, связанные с работой врача-специалиста;</w:t>
      </w:r>
    </w:p>
    <w:p w:rsidR="007A62DD" w:rsidRPr="00CF7B2E" w:rsidRDefault="00CF7B2E" w:rsidP="00CF7B2E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965CC6" w:rsidRPr="00CF7B2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7A62DD" w:rsidRPr="00CF7B2E">
        <w:rPr>
          <w:rFonts w:ascii="Times New Roman" w:eastAsia="Times New Roman" w:hAnsi="Times New Roman" w:cs="Times New Roman"/>
          <w:color w:val="000000"/>
          <w:sz w:val="28"/>
          <w:szCs w:val="28"/>
        </w:rPr>
        <w:t>роходить в установленном порядке аттестацию с правом получения соответствующей квалификационной категории;</w:t>
      </w:r>
    </w:p>
    <w:p w:rsidR="007A62DD" w:rsidRPr="00CF7B2E" w:rsidRDefault="007A62DD" w:rsidP="00CF7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B2E"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="00965CC6" w:rsidRPr="00CF7B2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CF7B2E">
        <w:rPr>
          <w:rFonts w:ascii="Times New Roman" w:eastAsia="Times New Roman" w:hAnsi="Times New Roman" w:cs="Times New Roman"/>
          <w:color w:val="000000"/>
          <w:sz w:val="28"/>
          <w:szCs w:val="28"/>
        </w:rPr>
        <w:t>овышать свою квалификацию на курсах усовершенствования не реже одного раза в 5 лет.</w:t>
      </w:r>
    </w:p>
    <w:p w:rsidR="009C2F90" w:rsidRPr="00CF7B2E" w:rsidRDefault="009C2F90" w:rsidP="00CF7B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5B9D" w:rsidRPr="00CF7B2E" w:rsidRDefault="00CF7B2E" w:rsidP="00CF7B2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4.</w:t>
      </w:r>
      <w:r w:rsidR="007A62DD" w:rsidRPr="00CF7B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 w:rsidR="00645B9D" w:rsidRPr="00CF7B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 xml:space="preserve">ТВЕТСТВЕННОСТЬ </w:t>
      </w:r>
    </w:p>
    <w:p w:rsidR="009C2F90" w:rsidRPr="00CF7B2E" w:rsidRDefault="009C2F90" w:rsidP="00CF7B2E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62DD" w:rsidRPr="00CF7B2E" w:rsidRDefault="007A62DD" w:rsidP="00CF7B2E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2E">
        <w:rPr>
          <w:rFonts w:ascii="Times New Roman" w:eastAsia="Times New Roman" w:hAnsi="Times New Roman" w:cs="Times New Roman"/>
          <w:sz w:val="28"/>
          <w:szCs w:val="28"/>
        </w:rPr>
        <w:t>1.</w:t>
      </w:r>
      <w:r w:rsidR="00965CC6" w:rsidRPr="00CF7B2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F7B2E">
        <w:rPr>
          <w:rFonts w:ascii="Times New Roman" w:eastAsia="Times New Roman" w:hAnsi="Times New Roman" w:cs="Times New Roman"/>
          <w:sz w:val="28"/>
          <w:szCs w:val="28"/>
        </w:rPr>
        <w:t>воевременное и качественное осуществление возложенных на него должностных обязанностей;</w:t>
      </w:r>
    </w:p>
    <w:p w:rsidR="007A62DD" w:rsidRPr="00CF7B2E" w:rsidRDefault="00CF7B2E" w:rsidP="00CF7B2E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965CC6" w:rsidRPr="00CF7B2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A62DD" w:rsidRPr="00CF7B2E">
        <w:rPr>
          <w:rFonts w:ascii="Times New Roman" w:eastAsia="Times New Roman" w:hAnsi="Times New Roman" w:cs="Times New Roman"/>
          <w:sz w:val="28"/>
          <w:szCs w:val="28"/>
        </w:rPr>
        <w:t>рганизацию своей работы, своевременное и квалифицированное выполнение приказов, распоряжений и поручений руководства, нормативно-правовых актов по своей деятельности;</w:t>
      </w:r>
    </w:p>
    <w:p w:rsidR="007A62DD" w:rsidRPr="00CF7B2E" w:rsidRDefault="007A62DD" w:rsidP="00CF7B2E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2E">
        <w:rPr>
          <w:rFonts w:ascii="Times New Roman" w:eastAsia="Times New Roman" w:hAnsi="Times New Roman" w:cs="Times New Roman"/>
          <w:sz w:val="28"/>
          <w:szCs w:val="28"/>
        </w:rPr>
        <w:t>3.</w:t>
      </w:r>
      <w:r w:rsidR="00965CC6" w:rsidRPr="00CF7B2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F7B2E">
        <w:rPr>
          <w:rFonts w:ascii="Times New Roman" w:eastAsia="Times New Roman" w:hAnsi="Times New Roman" w:cs="Times New Roman"/>
          <w:sz w:val="28"/>
          <w:szCs w:val="28"/>
        </w:rPr>
        <w:t>облюдение правил внутреннего распорядка, противопожарной безопасности и техники безопасности;</w:t>
      </w:r>
    </w:p>
    <w:p w:rsidR="007A62DD" w:rsidRPr="00CF7B2E" w:rsidRDefault="007A62DD" w:rsidP="00CF7B2E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2E">
        <w:rPr>
          <w:rFonts w:ascii="Times New Roman" w:eastAsia="Times New Roman" w:hAnsi="Times New Roman" w:cs="Times New Roman"/>
          <w:sz w:val="28"/>
          <w:szCs w:val="28"/>
        </w:rPr>
        <w:t>4.</w:t>
      </w:r>
      <w:r w:rsidR="00965CC6" w:rsidRPr="00CF7B2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F7B2E">
        <w:rPr>
          <w:rFonts w:ascii="Times New Roman" w:eastAsia="Times New Roman" w:hAnsi="Times New Roman" w:cs="Times New Roman"/>
          <w:sz w:val="28"/>
          <w:szCs w:val="28"/>
        </w:rPr>
        <w:t>воевременное и качественное оформление медицинской и иной служебной документации, предусмотренной действующими нормативно-правовыми документами;</w:t>
      </w:r>
    </w:p>
    <w:p w:rsidR="007A62DD" w:rsidRPr="00CF7B2E" w:rsidRDefault="00CF7B2E" w:rsidP="00CF7B2E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="00965CC6" w:rsidRPr="00CF7B2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A62DD" w:rsidRPr="00CF7B2E">
        <w:rPr>
          <w:rFonts w:ascii="Times New Roman" w:eastAsia="Times New Roman" w:hAnsi="Times New Roman" w:cs="Times New Roman"/>
          <w:sz w:val="28"/>
          <w:szCs w:val="28"/>
        </w:rPr>
        <w:t>редоставление в установленном порядке статистической и иной информации по своей деятельности;</w:t>
      </w:r>
    </w:p>
    <w:p w:rsidR="007A62DD" w:rsidRPr="00CF7B2E" w:rsidRDefault="007A62DD" w:rsidP="00CF7B2E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2E">
        <w:rPr>
          <w:rFonts w:ascii="Times New Roman" w:eastAsia="Times New Roman" w:hAnsi="Times New Roman" w:cs="Times New Roman"/>
          <w:sz w:val="28"/>
          <w:szCs w:val="28"/>
        </w:rPr>
        <w:t>6.</w:t>
      </w:r>
      <w:r w:rsidR="00965CC6" w:rsidRPr="00CF7B2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F7B2E">
        <w:rPr>
          <w:rFonts w:ascii="Times New Roman" w:eastAsia="Times New Roman" w:hAnsi="Times New Roman" w:cs="Times New Roman"/>
          <w:sz w:val="28"/>
          <w:szCs w:val="28"/>
        </w:rPr>
        <w:t>беспечение соблюдения исполнительской дисциплины и выполнения своих должностных обязанност</w:t>
      </w:r>
      <w:r w:rsidR="00042891" w:rsidRPr="00CF7B2E">
        <w:rPr>
          <w:rFonts w:ascii="Times New Roman" w:eastAsia="Times New Roman" w:hAnsi="Times New Roman" w:cs="Times New Roman"/>
          <w:sz w:val="28"/>
          <w:szCs w:val="28"/>
        </w:rPr>
        <w:t>ей подчиненными ему работниками</w:t>
      </w:r>
      <w:r w:rsidRPr="00CF7B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92478" w:rsidRPr="00CF7B2E" w:rsidRDefault="00CF7B2E" w:rsidP="00CF7B2E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 w:rsidR="00965CC6" w:rsidRPr="00CF7B2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A62DD" w:rsidRPr="00CF7B2E">
        <w:rPr>
          <w:rFonts w:ascii="Times New Roman" w:eastAsia="Times New Roman" w:hAnsi="Times New Roman" w:cs="Times New Roman"/>
          <w:sz w:val="28"/>
          <w:szCs w:val="28"/>
        </w:rPr>
        <w:t>перативное принятие мер, включая своевременное информирование руководства, по устранению нарушений техники безопасности, противопожарных и санитарных правил, создающих угрозу деятельности учреждения здравоохранения, его работникам, пациентам и посетителям.</w:t>
      </w:r>
    </w:p>
    <w:p w:rsidR="007A62DD" w:rsidRPr="00CF7B2E" w:rsidRDefault="00965CC6" w:rsidP="00CF7B2E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2E">
        <w:rPr>
          <w:rFonts w:ascii="Times New Roman" w:eastAsia="Times New Roman" w:hAnsi="Times New Roman" w:cs="Times New Roman"/>
          <w:sz w:val="28"/>
          <w:szCs w:val="28"/>
        </w:rPr>
        <w:t>8.</w:t>
      </w:r>
      <w:r w:rsidR="007A62DD" w:rsidRPr="00CF7B2E">
        <w:rPr>
          <w:rFonts w:ascii="Times New Roman" w:eastAsia="Times New Roman" w:hAnsi="Times New Roman" w:cs="Times New Roman"/>
          <w:sz w:val="28"/>
          <w:szCs w:val="28"/>
        </w:rPr>
        <w:t xml:space="preserve">За нарушение трудовой дисциплины, законодательных и нормативно-правовых актов врач по </w:t>
      </w:r>
      <w:r w:rsidR="00192478" w:rsidRPr="00CF7B2E">
        <w:rPr>
          <w:rFonts w:ascii="Times New Roman" w:eastAsia="Times New Roman" w:hAnsi="Times New Roman" w:cs="Times New Roman"/>
          <w:sz w:val="28"/>
          <w:szCs w:val="28"/>
        </w:rPr>
        <w:t xml:space="preserve">ЗОЖ </w:t>
      </w:r>
      <w:r w:rsidR="007A62DD" w:rsidRPr="00CF7B2E">
        <w:rPr>
          <w:rFonts w:ascii="Times New Roman" w:eastAsia="Times New Roman" w:hAnsi="Times New Roman" w:cs="Times New Roman"/>
          <w:sz w:val="28"/>
          <w:szCs w:val="28"/>
        </w:rPr>
        <w:t>может быть привлечен в соответствии с действующим законодательством в зависимости от тяжести проступка к дисциплинарной, материальной, административной и уголовной ответственности.</w:t>
      </w:r>
    </w:p>
    <w:p w:rsidR="00051E0C" w:rsidRDefault="00051E0C" w:rsidP="00CF7B2E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62DD" w:rsidRPr="00CF7B2E" w:rsidRDefault="007A62DD" w:rsidP="00CF7B2E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B2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566CE" w:rsidRPr="00051E0C" w:rsidRDefault="00E566CE" w:rsidP="00CF7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1E0C">
        <w:rPr>
          <w:rFonts w:ascii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051E0C" w:rsidRDefault="00051E0C" w:rsidP="00CF7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566CE" w:rsidRPr="00051E0C" w:rsidRDefault="00EF7B1F" w:rsidP="00CF7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1E0C">
        <w:rPr>
          <w:rFonts w:ascii="Times New Roman" w:hAnsi="Times New Roman" w:cs="Times New Roman"/>
          <w:b/>
          <w:sz w:val="28"/>
          <w:szCs w:val="28"/>
          <w:lang w:val="kk-KZ"/>
        </w:rPr>
        <w:t>Врач-ЗОЖ</w:t>
      </w:r>
      <w:r w:rsidR="00051E0C" w:rsidRPr="00051E0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51E0C" w:rsidRPr="00051E0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51E0C" w:rsidRPr="00051E0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566CE" w:rsidRPr="00051E0C">
        <w:rPr>
          <w:rFonts w:ascii="Times New Roman" w:hAnsi="Times New Roman" w:cs="Times New Roman"/>
          <w:b/>
          <w:sz w:val="28"/>
          <w:szCs w:val="28"/>
          <w:lang w:val="kk-KZ"/>
        </w:rPr>
        <w:t>____</w:t>
      </w:r>
      <w:r w:rsidRPr="00051E0C">
        <w:rPr>
          <w:rFonts w:ascii="Times New Roman" w:hAnsi="Times New Roman" w:cs="Times New Roman"/>
          <w:b/>
          <w:sz w:val="28"/>
          <w:szCs w:val="28"/>
          <w:lang w:val="kk-KZ"/>
        </w:rPr>
        <w:t xml:space="preserve">__________________ </w:t>
      </w:r>
      <w:r w:rsidR="00051E0C" w:rsidRPr="00051E0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051E0C">
        <w:rPr>
          <w:rFonts w:ascii="Times New Roman" w:hAnsi="Times New Roman" w:cs="Times New Roman"/>
          <w:b/>
          <w:sz w:val="28"/>
          <w:szCs w:val="28"/>
          <w:lang w:val="kk-KZ"/>
        </w:rPr>
        <w:t>Шагирова С.К</w:t>
      </w:r>
    </w:p>
    <w:p w:rsidR="00E566CE" w:rsidRPr="00051E0C" w:rsidRDefault="00E566CE" w:rsidP="00CF7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1E0C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Согласовано:</w:t>
      </w:r>
    </w:p>
    <w:p w:rsidR="00E566CE" w:rsidRDefault="00E566CE" w:rsidP="00CF7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51E0C" w:rsidRPr="00051E0C" w:rsidRDefault="00051E0C" w:rsidP="00CF7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1E0C">
        <w:rPr>
          <w:rFonts w:ascii="Times New Roman" w:hAnsi="Times New Roman" w:cs="Times New Roman"/>
          <w:b/>
          <w:sz w:val="28"/>
          <w:szCs w:val="28"/>
          <w:lang w:val="kk-KZ"/>
        </w:rPr>
        <w:t>Заместитель директора</w:t>
      </w:r>
    </w:p>
    <w:p w:rsidR="00051E0C" w:rsidRPr="00051E0C" w:rsidRDefault="00051E0C" w:rsidP="00CF7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1E0C">
        <w:rPr>
          <w:rFonts w:ascii="Times New Roman" w:hAnsi="Times New Roman" w:cs="Times New Roman"/>
          <w:b/>
          <w:sz w:val="28"/>
          <w:szCs w:val="28"/>
          <w:lang w:val="kk-KZ"/>
        </w:rPr>
        <w:t>по</w:t>
      </w:r>
      <w:r w:rsidR="00533B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организационно-методической работе_________Мустафина Б.К.</w:t>
      </w:r>
    </w:p>
    <w:p w:rsidR="00533B68" w:rsidRDefault="00533B68" w:rsidP="00CF7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566CE" w:rsidRPr="00051E0C" w:rsidRDefault="00E566CE" w:rsidP="00CF7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1E0C">
        <w:rPr>
          <w:rFonts w:ascii="Times New Roman" w:hAnsi="Times New Roman" w:cs="Times New Roman"/>
          <w:b/>
          <w:sz w:val="28"/>
          <w:szCs w:val="28"/>
          <w:lang w:val="kk-KZ"/>
        </w:rPr>
        <w:t xml:space="preserve">Юрисконсульт                </w:t>
      </w:r>
      <w:r w:rsidR="00051E0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_______________________</w:t>
      </w:r>
      <w:r w:rsidRPr="00051E0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Исахова </w:t>
      </w:r>
      <w:r w:rsidR="00051E0C" w:rsidRPr="00051E0C">
        <w:rPr>
          <w:rFonts w:ascii="Times New Roman" w:hAnsi="Times New Roman" w:cs="Times New Roman"/>
          <w:b/>
          <w:sz w:val="28"/>
          <w:szCs w:val="28"/>
          <w:lang w:val="kk-KZ"/>
        </w:rPr>
        <w:t>Г.Ш.</w:t>
      </w:r>
    </w:p>
    <w:p w:rsidR="00E566CE" w:rsidRPr="00051E0C" w:rsidRDefault="00E566CE" w:rsidP="00CF7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566CE" w:rsidRPr="00051E0C" w:rsidRDefault="00E566CE" w:rsidP="00CF7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1E0C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E566CE" w:rsidRPr="00051E0C" w:rsidRDefault="00E566CE" w:rsidP="00CF7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1E0C"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человечес</w:t>
      </w:r>
      <w:r w:rsidR="00051E0C">
        <w:rPr>
          <w:rFonts w:ascii="Times New Roman" w:hAnsi="Times New Roman" w:cs="Times New Roman"/>
          <w:b/>
          <w:sz w:val="28"/>
          <w:szCs w:val="28"/>
          <w:lang w:val="kk-KZ"/>
        </w:rPr>
        <w:t>кими ресурсами___________</w:t>
      </w:r>
      <w:r w:rsidRPr="00051E0C">
        <w:rPr>
          <w:rFonts w:ascii="Times New Roman" w:hAnsi="Times New Roman" w:cs="Times New Roman"/>
          <w:b/>
          <w:sz w:val="28"/>
          <w:szCs w:val="28"/>
          <w:lang w:val="kk-KZ"/>
        </w:rPr>
        <w:t>Макибаева</w:t>
      </w:r>
      <w:r w:rsidR="00051E0C" w:rsidRPr="00051E0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А.С.</w:t>
      </w:r>
    </w:p>
    <w:p w:rsidR="00E566CE" w:rsidRPr="00CF7B2E" w:rsidRDefault="00E566CE" w:rsidP="00CF7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566CE" w:rsidRPr="00CF7B2E" w:rsidRDefault="00E566CE" w:rsidP="00CF7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566CE" w:rsidRPr="00CF7B2E" w:rsidRDefault="00E566CE" w:rsidP="00CF7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B2E">
        <w:rPr>
          <w:rFonts w:ascii="Times New Roman" w:hAnsi="Times New Roman" w:cs="Times New Roman"/>
          <w:sz w:val="28"/>
          <w:szCs w:val="28"/>
        </w:rPr>
        <w:t>Ознакомлен (а</w:t>
      </w:r>
      <w:proofErr w:type="gramStart"/>
      <w:r w:rsidRPr="00CF7B2E">
        <w:rPr>
          <w:rFonts w:ascii="Times New Roman" w:hAnsi="Times New Roman" w:cs="Times New Roman"/>
          <w:sz w:val="28"/>
          <w:szCs w:val="28"/>
        </w:rPr>
        <w:t>):</w:t>
      </w:r>
      <w:r w:rsidR="00051E0C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051E0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566CE" w:rsidRPr="00051E0C" w:rsidRDefault="00E566CE" w:rsidP="00051E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051E0C">
        <w:rPr>
          <w:rFonts w:ascii="Times New Roman" w:hAnsi="Times New Roman" w:cs="Times New Roman"/>
          <w:sz w:val="24"/>
          <w:szCs w:val="28"/>
        </w:rPr>
        <w:t>(Ф.И.О., подпись, дата)</w:t>
      </w:r>
    </w:p>
    <w:p w:rsidR="00E566CE" w:rsidRPr="00CF7B2E" w:rsidRDefault="00E566CE" w:rsidP="00CF7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62DD" w:rsidRPr="00CF7B2E" w:rsidRDefault="007A62DD" w:rsidP="00CF7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8E1" w:rsidRPr="00CF7B2E" w:rsidRDefault="00B968E1" w:rsidP="00CF7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8E1" w:rsidRPr="00CF7B2E" w:rsidRDefault="00B968E1" w:rsidP="00CF7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8E1" w:rsidRPr="00CF7B2E" w:rsidRDefault="00B968E1" w:rsidP="00CF7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8E1" w:rsidRPr="00CF7B2E" w:rsidRDefault="00B968E1" w:rsidP="00CF7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8E1" w:rsidRPr="00CF7B2E" w:rsidRDefault="00B968E1" w:rsidP="00CF7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8E1" w:rsidRPr="00CF7B2E" w:rsidRDefault="00B968E1" w:rsidP="00CF7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8E1" w:rsidRPr="00CF7B2E" w:rsidRDefault="00B968E1" w:rsidP="00CF7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8E1" w:rsidRPr="00CF7B2E" w:rsidRDefault="00B968E1" w:rsidP="00CF7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8E1" w:rsidRPr="00CF7B2E" w:rsidRDefault="00B968E1" w:rsidP="00CF7B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B1F" w:rsidRPr="00CF7B2E" w:rsidRDefault="00EF7B1F" w:rsidP="00CF7B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F7B1F" w:rsidRPr="00CF7B2E" w:rsidRDefault="00EF7B1F" w:rsidP="00CF7B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F7B1F" w:rsidRPr="00CF7B2E" w:rsidRDefault="00EF7B1F" w:rsidP="00CF7B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F7B1F" w:rsidRPr="00CF7B2E" w:rsidRDefault="00EF7B1F" w:rsidP="00CF7B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F7B1F" w:rsidRPr="00CF7B2E" w:rsidRDefault="00EF7B1F" w:rsidP="00CF7B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F7B1F" w:rsidRPr="00CF7B2E" w:rsidRDefault="00EF7B1F" w:rsidP="00CF7B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F7B1F" w:rsidRPr="00CF7B2E" w:rsidRDefault="00EF7B1F" w:rsidP="00CF7B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F7B1F" w:rsidRPr="00CF7B2E" w:rsidRDefault="00EF7B1F" w:rsidP="00CF7B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F7B1F" w:rsidRPr="00CF7B2E" w:rsidRDefault="00EF7B1F" w:rsidP="00CF7B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F7B1F" w:rsidRPr="00CF7B2E" w:rsidRDefault="00EF7B1F" w:rsidP="00CF7B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C7F3E" w:rsidRPr="00CF7B2E" w:rsidRDefault="009C7F3E" w:rsidP="00CF7B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C7F3E" w:rsidRPr="00CF7B2E" w:rsidRDefault="009C7F3E" w:rsidP="00CF7B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455A" w:rsidRPr="00CF7B2E" w:rsidRDefault="00F0455A" w:rsidP="00CF7B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455A" w:rsidRPr="00CF7B2E" w:rsidRDefault="00F0455A" w:rsidP="00CF7B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455A" w:rsidRPr="00CF7B2E" w:rsidRDefault="00F0455A" w:rsidP="00CF7B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455A" w:rsidRPr="00CF7B2E" w:rsidRDefault="00F0455A" w:rsidP="00CF7B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0455A" w:rsidRDefault="00F0455A" w:rsidP="00CF7B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51E0C" w:rsidRDefault="00051E0C" w:rsidP="00CF7B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B6ED3" w:rsidRDefault="006B6ED3" w:rsidP="006B6E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05BC3" w:rsidRPr="006B6ED3" w:rsidRDefault="00705BC3" w:rsidP="006B6ED3">
      <w:pPr>
        <w:spacing w:after="0" w:line="240" w:lineRule="auto"/>
        <w:ind w:left="5664"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7B2E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Бекітіл</w:t>
      </w:r>
      <w:r w:rsidR="006B6ED3">
        <w:rPr>
          <w:rFonts w:ascii="Times New Roman" w:hAnsi="Times New Roman" w:cs="Times New Roman"/>
          <w:b/>
          <w:sz w:val="28"/>
          <w:szCs w:val="28"/>
          <w:lang w:val="kk-KZ"/>
        </w:rPr>
        <w:t>ді</w:t>
      </w:r>
    </w:p>
    <w:p w:rsidR="006B6ED3" w:rsidRDefault="00705BC3" w:rsidP="006B6ED3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7B2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Астана қаласы әкімдігінің </w:t>
      </w:r>
    </w:p>
    <w:p w:rsidR="00705BC3" w:rsidRPr="00CF7B2E" w:rsidRDefault="006B6ED3" w:rsidP="006B6ED3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«Көпсалалы медицина </w:t>
      </w:r>
      <w:r w:rsidR="00705BC3" w:rsidRPr="00CF7B2E">
        <w:rPr>
          <w:rFonts w:ascii="Times New Roman" w:hAnsi="Times New Roman" w:cs="Times New Roman"/>
          <w:b/>
          <w:sz w:val="28"/>
          <w:szCs w:val="28"/>
          <w:lang w:val="kk-KZ"/>
        </w:rPr>
        <w:t>орталығы»</w:t>
      </w:r>
    </w:p>
    <w:p w:rsidR="006B6ED3" w:rsidRDefault="006B6ED3" w:rsidP="006B6ED3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ШЖҚ </w:t>
      </w:r>
      <w:r w:rsidR="00705BC3" w:rsidRPr="00CF7B2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МКК директорының </w:t>
      </w:r>
    </w:p>
    <w:p w:rsidR="006B6ED3" w:rsidRDefault="006B6ED3" w:rsidP="006B6ED3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20___ жылғы </w:t>
      </w:r>
      <w:r w:rsidRPr="00CF7B2E">
        <w:rPr>
          <w:rFonts w:ascii="Times New Roman" w:hAnsi="Times New Roman" w:cs="Times New Roman"/>
          <w:b/>
          <w:sz w:val="28"/>
          <w:szCs w:val="28"/>
          <w:lang w:val="kk-KZ"/>
        </w:rPr>
        <w:t>«__»___________</w:t>
      </w:r>
    </w:p>
    <w:p w:rsidR="006B6ED3" w:rsidRPr="00CF7B2E" w:rsidRDefault="00705BC3" w:rsidP="006B6ED3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7B2E">
        <w:rPr>
          <w:rFonts w:ascii="Times New Roman" w:hAnsi="Times New Roman" w:cs="Times New Roman"/>
          <w:b/>
          <w:sz w:val="28"/>
          <w:szCs w:val="28"/>
          <w:lang w:val="kk-KZ"/>
        </w:rPr>
        <w:t>№______</w:t>
      </w:r>
      <w:r w:rsidR="006B6ED3" w:rsidRPr="006B6ED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B6ED3">
        <w:rPr>
          <w:rFonts w:ascii="Times New Roman" w:hAnsi="Times New Roman" w:cs="Times New Roman"/>
          <w:b/>
          <w:sz w:val="28"/>
          <w:szCs w:val="28"/>
          <w:lang w:val="kk-KZ"/>
        </w:rPr>
        <w:t>бұйрығы</w:t>
      </w:r>
    </w:p>
    <w:p w:rsidR="006A3D6F" w:rsidRPr="00CF7B2E" w:rsidRDefault="006A3D6F" w:rsidP="00CF7B2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968E1" w:rsidRPr="00CF7B2E" w:rsidRDefault="00B968E1" w:rsidP="00CF7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968E1" w:rsidRPr="00CF7B2E" w:rsidRDefault="00B968E1" w:rsidP="006B6E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F7B2E">
        <w:rPr>
          <w:rFonts w:ascii="Times New Roman" w:hAnsi="Times New Roman" w:cs="Times New Roman"/>
          <w:b/>
          <w:sz w:val="28"/>
          <w:szCs w:val="28"/>
          <w:lang w:val="kk-KZ"/>
        </w:rPr>
        <w:t>СӨС ДӘРІГЕРІНІҢ</w:t>
      </w:r>
      <w:r w:rsidR="006B6ED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F7B2E">
        <w:rPr>
          <w:rFonts w:ascii="Times New Roman" w:hAnsi="Times New Roman" w:cs="Times New Roman"/>
          <w:b/>
          <w:sz w:val="28"/>
          <w:szCs w:val="28"/>
          <w:lang w:val="kk-KZ"/>
        </w:rPr>
        <w:t>ЛАУАЗЫМДЫҚ НҰСҚАУЛЫҒЫ</w:t>
      </w:r>
    </w:p>
    <w:p w:rsidR="00B968E1" w:rsidRPr="00CF7B2E" w:rsidRDefault="00B968E1" w:rsidP="00CF7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968E1" w:rsidRDefault="006B6ED3" w:rsidP="00CF7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B968E1" w:rsidRPr="00CF7B2E">
        <w:rPr>
          <w:rFonts w:ascii="Times New Roman" w:hAnsi="Times New Roman" w:cs="Times New Roman"/>
          <w:b/>
          <w:sz w:val="28"/>
          <w:szCs w:val="28"/>
          <w:lang w:val="kk-KZ"/>
        </w:rPr>
        <w:t>ЖАЛПЫ ЕРЕЖЕ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6B6ED3" w:rsidRPr="00CF7B2E" w:rsidRDefault="006B6ED3" w:rsidP="00CF7B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968E1" w:rsidRPr="006B6ED3" w:rsidRDefault="00157C21" w:rsidP="006B6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B968E1" w:rsidRPr="006B6ED3">
        <w:rPr>
          <w:rFonts w:ascii="Times New Roman" w:hAnsi="Times New Roman" w:cs="Times New Roman"/>
          <w:sz w:val="28"/>
          <w:szCs w:val="28"/>
          <w:lang w:val="kk-KZ"/>
        </w:rPr>
        <w:t>Осы лауазымдық нұсқаулық еңбек шартының негізінде және Қазақстан Республикасының Еңбек кодексінің және Қазақстан Республикасындағы еңбек қатынастарын реттейтін өзге де нормативтік актілердің ережелеріне сәйкес әзірле</w:t>
      </w:r>
      <w:r w:rsidR="006B6ED3">
        <w:rPr>
          <w:rFonts w:ascii="Times New Roman" w:hAnsi="Times New Roman" w:cs="Times New Roman"/>
          <w:sz w:val="28"/>
          <w:szCs w:val="28"/>
          <w:lang w:val="kk-KZ"/>
        </w:rPr>
        <w:t xml:space="preserve">нді және бекітілді және Астана </w:t>
      </w:r>
      <w:r w:rsidR="00B968E1" w:rsidRPr="006B6ED3">
        <w:rPr>
          <w:rFonts w:ascii="Times New Roman" w:hAnsi="Times New Roman" w:cs="Times New Roman"/>
          <w:sz w:val="28"/>
          <w:szCs w:val="28"/>
          <w:lang w:val="kk-KZ"/>
        </w:rPr>
        <w:t>қаласы әкімдігінің «Көпсалалы медицина орталығы» ШЖҚ МКК (бұдан әрі КМО) СӨС дәрігерінің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 xml:space="preserve"> біліктілік талаптарын, негізгі </w:t>
      </w:r>
      <w:r w:rsidR="00B968E1" w:rsidRPr="006B6ED3">
        <w:rPr>
          <w:rFonts w:ascii="Times New Roman" w:hAnsi="Times New Roman" w:cs="Times New Roman"/>
          <w:sz w:val="28"/>
          <w:szCs w:val="28"/>
          <w:lang w:val="kk-KZ"/>
        </w:rPr>
        <w:t>құқықтарын, міндеттерін жауапкершілігін анықтайды.</w:t>
      </w:r>
    </w:p>
    <w:p w:rsidR="00B968E1" w:rsidRPr="006B6ED3" w:rsidRDefault="006B6ED3" w:rsidP="006B6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B968E1" w:rsidRPr="006B6ED3">
        <w:rPr>
          <w:rFonts w:ascii="Times New Roman" w:hAnsi="Times New Roman" w:cs="Times New Roman"/>
          <w:sz w:val="28"/>
          <w:szCs w:val="28"/>
          <w:lang w:val="kk-KZ"/>
        </w:rPr>
        <w:t>СӨС дәрігері қызметкерлер санатына жатады, Қазақстан Республикасының қолданыстағы еңбек заңнамасына, директордың бұйрығына сәйкес қызметке тағайындалады және босатылады;</w:t>
      </w:r>
    </w:p>
    <w:p w:rsidR="00B968E1" w:rsidRPr="006B6ED3" w:rsidRDefault="006B6ED3" w:rsidP="006B6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B968E1" w:rsidRPr="006B6ED3">
        <w:rPr>
          <w:rFonts w:ascii="Times New Roman" w:hAnsi="Times New Roman" w:cs="Times New Roman"/>
          <w:sz w:val="28"/>
          <w:szCs w:val="28"/>
          <w:lang w:val="kk-KZ"/>
        </w:rPr>
        <w:t>СӨС дәрігері өз міндеттерін орындау барысында директордын ұйымдастыру-әдістемелік жұмыс жөніндегі орынбасарына бағынады .</w:t>
      </w:r>
    </w:p>
    <w:p w:rsidR="007236D1" w:rsidRPr="006B6ED3" w:rsidRDefault="00705BC3" w:rsidP="006B6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B968E1" w:rsidRPr="006B6ED3">
        <w:rPr>
          <w:rFonts w:ascii="Times New Roman" w:hAnsi="Times New Roman" w:cs="Times New Roman"/>
          <w:sz w:val="28"/>
          <w:szCs w:val="28"/>
          <w:lang w:val="kk-KZ"/>
        </w:rPr>
        <w:t>.СӨС дәрігері лауазымына жоғары медициналық білі</w:t>
      </w:r>
      <w:r w:rsidR="006B6ED3">
        <w:rPr>
          <w:rFonts w:ascii="Times New Roman" w:hAnsi="Times New Roman" w:cs="Times New Roman"/>
          <w:sz w:val="28"/>
          <w:szCs w:val="28"/>
          <w:lang w:val="kk-KZ"/>
        </w:rPr>
        <w:t>мі бар</w:t>
      </w:r>
      <w:r w:rsidR="00B968E1" w:rsidRPr="006B6ED3">
        <w:rPr>
          <w:rFonts w:ascii="Times New Roman" w:hAnsi="Times New Roman" w:cs="Times New Roman"/>
          <w:sz w:val="28"/>
          <w:szCs w:val="28"/>
          <w:lang w:val="kk-KZ"/>
        </w:rPr>
        <w:t>, ЖОО-на кейінгі дайындықтан өткен маман тағайындалады.</w:t>
      </w:r>
    </w:p>
    <w:p w:rsidR="00705BC3" w:rsidRPr="006B6ED3" w:rsidRDefault="00705BC3" w:rsidP="006B6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B968E1" w:rsidRPr="006B6ED3">
        <w:rPr>
          <w:rFonts w:ascii="Times New Roman" w:hAnsi="Times New Roman" w:cs="Times New Roman"/>
          <w:sz w:val="28"/>
          <w:szCs w:val="28"/>
          <w:lang w:val="kk-KZ"/>
        </w:rPr>
        <w:t>.СӨС дәрігері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 xml:space="preserve"> білу керек</w:t>
      </w:r>
      <w:r w:rsidR="00B968E1" w:rsidRPr="006B6ED3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213444" w:rsidRPr="006B6ED3" w:rsidRDefault="00213444" w:rsidP="006B6ED3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30 тамыздағы Конституциясы</w:t>
      </w:r>
      <w:r w:rsidR="006B6E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>1995 ж. (08.06.2022 ж. жағдай бойынша өзгертулер мен толықтырулармен);</w:t>
      </w:r>
    </w:p>
    <w:p w:rsidR="00213444" w:rsidRPr="006B6ED3" w:rsidRDefault="00213444" w:rsidP="006B6ED3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2015 жылғы 23 қарашадағы Еңбек кодексі</w:t>
      </w:r>
      <w:r w:rsidR="006B6E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>(04.07.2022 ж. жағдай бойынша өзгерістермен және толықтырулармен);</w:t>
      </w:r>
    </w:p>
    <w:p w:rsidR="00213444" w:rsidRPr="006B6ED3" w:rsidRDefault="00213444" w:rsidP="006B6ED3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«Халық денсаулығы және денсаулық сақтау жүйесі</w:t>
      </w:r>
      <w:r w:rsidR="006B6ED3">
        <w:rPr>
          <w:rFonts w:ascii="Times New Roman" w:hAnsi="Times New Roman" w:cs="Times New Roman"/>
          <w:sz w:val="28"/>
          <w:szCs w:val="28"/>
          <w:lang w:val="kk-KZ"/>
        </w:rPr>
        <w:t xml:space="preserve"> туралы» 2020 жылғы 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>7 шілдедегі Кодексі (04.09.2022 ж. жағдай бойынша өзгерістер мен толықтырулармен);</w:t>
      </w:r>
    </w:p>
    <w:p w:rsidR="00213444" w:rsidRPr="006B6ED3" w:rsidRDefault="00213444" w:rsidP="006B6ED3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«Сыбайлас жемқорлыққа қарсы іс-қимыл туралы» 201</w:t>
      </w:r>
      <w:r w:rsidR="006B6ED3">
        <w:rPr>
          <w:rFonts w:ascii="Times New Roman" w:hAnsi="Times New Roman" w:cs="Times New Roman"/>
          <w:sz w:val="28"/>
          <w:szCs w:val="28"/>
          <w:lang w:val="kk-KZ"/>
        </w:rPr>
        <w:t>5 жылғы</w:t>
      </w:r>
      <w:r w:rsidR="006B6ED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>18 қарашадағы Қазақстан Республикасының заңы (29.12.2021 ж. жағдай бойынша өзгерістер мен толықтырулармен);</w:t>
      </w:r>
    </w:p>
    <w:p w:rsidR="00213444" w:rsidRPr="006B6ED3" w:rsidRDefault="00213444" w:rsidP="006B6ED3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«Қазақстан Республикасындағы </w:t>
      </w:r>
      <w:r w:rsidR="006B6ED3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>іл туралы» 1997 жылғы 11 шілдедегі Заңы (14.07.2022 ж. жағдай бойынша</w:t>
      </w:r>
      <w:r w:rsidR="006B6E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>өзгертулер мен толықтырулармен);</w:t>
      </w:r>
    </w:p>
    <w:p w:rsidR="00213444" w:rsidRPr="006B6ED3" w:rsidRDefault="00213444" w:rsidP="006B6ED3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Әрбір азамат үшін сапалы және қолжетімді денсаулық сақтау Қазақстан</w:t>
      </w:r>
      <w:r w:rsidR="006B6E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>Республикасы Үкіметінің «Салауатты ұлт» ұлттық жобасын бекіту туралы»» 2021 жылғы 12 қазандағы № 725 қаулысы.</w:t>
      </w:r>
    </w:p>
    <w:p w:rsidR="00213444" w:rsidRPr="006B6ED3" w:rsidRDefault="00A65A95" w:rsidP="006B6ED3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«Қазақстан Республикасының денсаулық сақтау саласын дамытудың 2020-2025 жылдарға арналған мемлекеттік бағдарламасын бекіту туралы» Қазақстан Республикасы Үкіметінің 2019 жылғы 26 желтоқсандағы </w:t>
      </w:r>
      <w:r w:rsidR="006B6ED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>№ 982 қаулысы.</w:t>
      </w:r>
    </w:p>
    <w:p w:rsidR="00B968E1" w:rsidRPr="006B6ED3" w:rsidRDefault="00B968E1" w:rsidP="006B6ED3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КМО медициналық қызметкерлердің тәуекел факторларын айқындау, өмір салтын түзету бойынша қызметінің ұйымдастыру-әдістемелік қамсыздандыру негіздерін:</w:t>
      </w:r>
    </w:p>
    <w:p w:rsidR="00B968E1" w:rsidRPr="006B6ED3" w:rsidRDefault="00B968E1" w:rsidP="006B6ED3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Іс қағаз жүргізу нұсқаулығын.</w:t>
      </w:r>
    </w:p>
    <w:p w:rsidR="00C64145" w:rsidRPr="006B6ED3" w:rsidRDefault="00C64145" w:rsidP="006B6ED3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ішкі еңбек тәртібі ережелерімен және КМО ұжымдық шартпен.</w:t>
      </w:r>
    </w:p>
    <w:p w:rsidR="00C64145" w:rsidRPr="006B6ED3" w:rsidRDefault="00C64145" w:rsidP="006B6ED3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еңбекті қорғау, қауіпсіздік техникасы, өндірістік санитарлық және өр</w:t>
      </w:r>
      <w:r w:rsidR="006B6ED3">
        <w:rPr>
          <w:rFonts w:ascii="Times New Roman" w:hAnsi="Times New Roman" w:cs="Times New Roman"/>
          <w:sz w:val="28"/>
          <w:szCs w:val="28"/>
          <w:lang w:val="kk-KZ"/>
        </w:rPr>
        <w:t>тке қарсы ережелер мен нормалар.</w:t>
      </w:r>
    </w:p>
    <w:p w:rsidR="00B968E1" w:rsidRPr="006B6ED3" w:rsidRDefault="00B968E1" w:rsidP="006B6E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968E1" w:rsidRPr="006B6ED3" w:rsidRDefault="006B6ED3" w:rsidP="006B6E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B968E1" w:rsidRPr="006B6ED3">
        <w:rPr>
          <w:rFonts w:ascii="Times New Roman" w:hAnsi="Times New Roman" w:cs="Times New Roman"/>
          <w:b/>
          <w:sz w:val="28"/>
          <w:szCs w:val="28"/>
          <w:lang w:val="kk-KZ"/>
        </w:rPr>
        <w:t>МІНДЕТТЕРІ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6B25F7" w:rsidRPr="006B6ED3" w:rsidRDefault="006B25F7" w:rsidP="006B6E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B6ED3" w:rsidRPr="006B6ED3" w:rsidRDefault="00B968E1" w:rsidP="006B6E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СӨС дәрігері:</w:t>
      </w:r>
    </w:p>
    <w:p w:rsidR="00B968E1" w:rsidRPr="006B6ED3" w:rsidRDefault="00211604" w:rsidP="006B6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B968E1" w:rsidRPr="006B6ED3">
        <w:rPr>
          <w:rFonts w:ascii="Times New Roman" w:hAnsi="Times New Roman" w:cs="Times New Roman"/>
          <w:sz w:val="28"/>
          <w:szCs w:val="28"/>
          <w:lang w:val="kk-KZ"/>
        </w:rPr>
        <w:t>Медициналық ұйымда еңбек тәртібін, ішкі тәртіп ережелерін сақтауға , емдеу-қорғау режимін сақтауға;</w:t>
      </w:r>
    </w:p>
    <w:p w:rsidR="00B968E1" w:rsidRPr="006B6ED3" w:rsidRDefault="00211604" w:rsidP="006B6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B968E1" w:rsidRPr="006B6ED3">
        <w:rPr>
          <w:rFonts w:ascii="Times New Roman" w:hAnsi="Times New Roman" w:cs="Times New Roman"/>
          <w:sz w:val="28"/>
          <w:szCs w:val="28"/>
          <w:lang w:val="kk-KZ"/>
        </w:rPr>
        <w:t>Медициналық ұйымның миссиясын іске асыру үшін командада жұмыс істеуге;</w:t>
      </w:r>
    </w:p>
    <w:p w:rsidR="00B968E1" w:rsidRPr="006B6ED3" w:rsidRDefault="00211604" w:rsidP="006B6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B968E1" w:rsidRPr="006B6ED3">
        <w:rPr>
          <w:rFonts w:ascii="Times New Roman" w:hAnsi="Times New Roman" w:cs="Times New Roman"/>
          <w:sz w:val="28"/>
          <w:szCs w:val="28"/>
          <w:lang w:val="kk-KZ"/>
        </w:rPr>
        <w:t>Медициналық этика және деонтология ережелерін сақтауға;</w:t>
      </w:r>
    </w:p>
    <w:p w:rsidR="00B968E1" w:rsidRPr="006B6ED3" w:rsidRDefault="00211604" w:rsidP="006B6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B968E1" w:rsidRPr="006B6ED3">
        <w:rPr>
          <w:rFonts w:ascii="Times New Roman" w:hAnsi="Times New Roman" w:cs="Times New Roman"/>
          <w:sz w:val="28"/>
          <w:szCs w:val="28"/>
          <w:lang w:val="kk-KZ"/>
        </w:rPr>
        <w:t>Бекітілген талаптарға сәйкес медициналық құжаттаманы жүргізуге;</w:t>
      </w:r>
    </w:p>
    <w:p w:rsidR="00B968E1" w:rsidRPr="006B6ED3" w:rsidRDefault="00211604" w:rsidP="006B6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5.</w:t>
      </w:r>
      <w:r w:rsidR="00B968E1" w:rsidRPr="006B6ED3">
        <w:rPr>
          <w:rFonts w:ascii="Times New Roman" w:hAnsi="Times New Roman" w:cs="Times New Roman"/>
          <w:sz w:val="28"/>
          <w:szCs w:val="28"/>
          <w:lang w:val="kk-KZ"/>
        </w:rPr>
        <w:t>Қызметтік ақпараттың құпиялылығын қамтамасыз етеді;</w:t>
      </w:r>
    </w:p>
    <w:p w:rsidR="00B968E1" w:rsidRPr="006B6ED3" w:rsidRDefault="00B968E1" w:rsidP="006B6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6.КМО қызметкерлерінің салауатты өмір салтын қалыптастыру, білімдерін жетілдіру,аурудың</w:t>
      </w:r>
      <w:r w:rsidR="00533B68">
        <w:rPr>
          <w:rFonts w:ascii="Times New Roman" w:hAnsi="Times New Roman" w:cs="Times New Roman"/>
          <w:sz w:val="28"/>
          <w:szCs w:val="28"/>
          <w:lang w:val="kk-KZ"/>
        </w:rPr>
        <w:t xml:space="preserve"> алдын-алудың жаңа тәсілдерін ен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>гізу</w:t>
      </w:r>
      <w:r w:rsidR="00533B68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B968E1" w:rsidRPr="006B6ED3" w:rsidRDefault="00B968E1" w:rsidP="006B6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7.КМО қызметкерлердің, ұйымдастырылған және ұйымдастырылған халық арасында денсаулықты сақтау және нығайту бойынша әдістемелік-нұсқаулық құжаттарды, санитарлық-ағарту мағыналы көрнекі құралдарды алу және тарату</w:t>
      </w:r>
      <w:r w:rsidR="00533B68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B968E1" w:rsidRPr="006B6ED3" w:rsidRDefault="00533B68" w:rsidP="006B6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8.</w:t>
      </w:r>
      <w:r w:rsidR="00B968E1" w:rsidRPr="006B6ED3">
        <w:rPr>
          <w:rFonts w:ascii="Times New Roman" w:hAnsi="Times New Roman" w:cs="Times New Roman"/>
          <w:sz w:val="28"/>
          <w:szCs w:val="28"/>
          <w:lang w:val="kk-KZ"/>
        </w:rPr>
        <w:t>Бекітілген халық арасында профилактикалық бағыттағы науқандар мен кампаниялар ұйымдастырып өткізу.</w:t>
      </w:r>
    </w:p>
    <w:p w:rsidR="00B968E1" w:rsidRPr="006B6ED3" w:rsidRDefault="00B968E1" w:rsidP="006B6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9.Санитарлық-ағарту әдебиеттерінің (инфекциялық және инфекциалық емес аурулардың алдын-алу) лекциялар мен әңгімелесулер мәтіндерінің кітпаханасын,мерзімдік басылымдарың мәтіндерінің кітапханасын құру</w:t>
      </w:r>
      <w:r w:rsidR="00533B68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B968E1" w:rsidRPr="006B6ED3" w:rsidRDefault="00B968E1" w:rsidP="006B6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10.КМО қызметіне профилактикалық бағыттағы жаңа әдістемелерді еңгізу.</w:t>
      </w:r>
    </w:p>
    <w:p w:rsidR="00B968E1" w:rsidRPr="006B6ED3" w:rsidRDefault="00B968E1" w:rsidP="006B6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11.Халықтың әр түрлі топтары үшін денсаулық сақтау сұрақтарына қатысты семинар ұйымдастыру сұрақтары бойынша профилактикалық медициналық ұйымдармен өзара әрекеттесу.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B968E1" w:rsidRPr="006B6ED3" w:rsidRDefault="00B968E1" w:rsidP="006B6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12.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ab/>
        <w:t>КМО қызме</w:t>
      </w:r>
      <w:r w:rsidR="00533B68">
        <w:rPr>
          <w:rFonts w:ascii="Times New Roman" w:hAnsi="Times New Roman" w:cs="Times New Roman"/>
          <w:sz w:val="28"/>
          <w:szCs w:val="28"/>
          <w:lang w:val="kk-KZ"/>
        </w:rPr>
        <w:t xml:space="preserve">ткерлермен жұмыс өткізеді: КМО 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>құрылымдық бөлімшелердің және медициналық қызметкерлердің СӨС кәбинетті дәрігердің құзыретіндегі сұрақтар бойынша жұмыс жоспарларын жалпыландырады.</w:t>
      </w:r>
    </w:p>
    <w:p w:rsidR="00B968E1" w:rsidRPr="006B6ED3" w:rsidRDefault="00B968E1" w:rsidP="006B6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lastRenderedPageBreak/>
        <w:t>13.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ab/>
      </w:r>
      <w:r w:rsidR="00C869D2" w:rsidRPr="006B6ED3">
        <w:rPr>
          <w:rFonts w:ascii="Times New Roman" w:hAnsi="Times New Roman" w:cs="Times New Roman"/>
          <w:sz w:val="28"/>
          <w:szCs w:val="28"/>
          <w:lang w:val="kk-KZ"/>
        </w:rPr>
        <w:t>Лекциаларды,</w:t>
      </w:r>
      <w:r w:rsidR="00337EC9" w:rsidRPr="006B6E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869D2" w:rsidRPr="006B6ED3">
        <w:rPr>
          <w:rFonts w:ascii="Times New Roman" w:hAnsi="Times New Roman" w:cs="Times New Roman"/>
          <w:sz w:val="28"/>
          <w:szCs w:val="28"/>
          <w:lang w:val="kk-KZ"/>
        </w:rPr>
        <w:t>әңгімелесулерді, ра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C869D2" w:rsidRPr="006B6ED3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C869D2" w:rsidRPr="006B6E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>бағдарламаларды, «дөңгелек үстелдерде»,конференциаларды,семинарларды,мәжілістерді даярлауда әдістемелік-ұйымдастырушылық көмек көрсетеді.</w:t>
      </w:r>
    </w:p>
    <w:p w:rsidR="00B968E1" w:rsidRPr="006B6ED3" w:rsidRDefault="00B968E1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14.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ab/>
        <w:t>Өз қызметіне қатысты жылдық есептерді қабылдайды, КМО бойынша салыстырмалы статистикалық есеп құрады.</w:t>
      </w:r>
    </w:p>
    <w:p w:rsidR="00B968E1" w:rsidRPr="006B6ED3" w:rsidRDefault="00B968E1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15.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ab/>
        <w:t>ЕПҰ науқастармен жұмыс өткізеді. Тестілеу және сауалнама:поциенттер арасында денсаулықты қорғау,сақтау және нығайту сұрақтары бойынша семинарлар ұйымдастырады.</w:t>
      </w:r>
    </w:p>
    <w:p w:rsidR="00B968E1" w:rsidRPr="006B6ED3" w:rsidRDefault="00B968E1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16.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ab/>
        <w:t xml:space="preserve">Өзінің қоласындағы орта медициналық  қызметкерлердің жұмысын басқарады , өз лауазымдық мндеттерін орындауға көмектеседі. </w:t>
      </w:r>
    </w:p>
    <w:p w:rsidR="00B968E1" w:rsidRPr="006B6ED3" w:rsidRDefault="00B968E1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17.Орта және кіші медициналық қызметкерлердің біліктілігін арттыру бойынша сабақтарды өткізуге қатысу.</w:t>
      </w:r>
    </w:p>
    <w:p w:rsidR="00B968E1" w:rsidRPr="006B6ED3" w:rsidRDefault="00533B68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18.</w:t>
      </w:r>
      <w:r w:rsidR="00B968E1" w:rsidRPr="006B6ED3">
        <w:rPr>
          <w:rFonts w:ascii="Times New Roman" w:hAnsi="Times New Roman" w:cs="Times New Roman"/>
          <w:sz w:val="28"/>
          <w:szCs w:val="28"/>
          <w:lang w:val="kk-KZ"/>
        </w:rPr>
        <w:t>Өз жұмысын жоспарлап, қызметінің көрсеткіштерін сараптайды.</w:t>
      </w:r>
    </w:p>
    <w:p w:rsidR="00B968E1" w:rsidRPr="006B6ED3" w:rsidRDefault="00B968E1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19.Медициналық және басқа да құжаттарды бекітілген ережелерге сай ресімделуін қамтамасыз етеді.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B968E1" w:rsidRPr="006B6ED3" w:rsidRDefault="00533B68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20.КМО да </w:t>
      </w:r>
      <w:r w:rsidR="00B968E1" w:rsidRPr="006B6ED3">
        <w:rPr>
          <w:rFonts w:ascii="Times New Roman" w:hAnsi="Times New Roman" w:cs="Times New Roman"/>
          <w:sz w:val="28"/>
          <w:szCs w:val="28"/>
          <w:lang w:val="kk-KZ"/>
        </w:rPr>
        <w:t>адамдардың өмірі мен денсаулығына, жұмыс беруші мен жұмыскерлер мүлкінің сақталуына қауіп төндіретін барлық төтенше жағдайлар туралы, сондай-ақ қабылданған шаралар туралы директордын ұйымдастыру-әдістемелік жұмыс жөніндегі орынбасарына хабарлау.</w:t>
      </w:r>
    </w:p>
    <w:p w:rsidR="00B968E1" w:rsidRPr="006B6ED3" w:rsidRDefault="00B968E1" w:rsidP="006B6E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968E1" w:rsidRPr="006B6ED3" w:rsidRDefault="00533B68" w:rsidP="006B6E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B968E1" w:rsidRPr="006B6ED3">
        <w:rPr>
          <w:rFonts w:ascii="Times New Roman" w:hAnsi="Times New Roman" w:cs="Times New Roman"/>
          <w:b/>
          <w:sz w:val="28"/>
          <w:szCs w:val="28"/>
          <w:lang w:val="kk-KZ"/>
        </w:rPr>
        <w:t>ҚҰҚЫҚТАРЫ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337EC9" w:rsidRPr="006B6ED3" w:rsidRDefault="00337EC9" w:rsidP="006B6E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37EC9" w:rsidRPr="006B6ED3" w:rsidRDefault="00337EC9" w:rsidP="006B6E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СӨС дәрігері құқылы:</w:t>
      </w:r>
    </w:p>
    <w:p w:rsidR="00337EC9" w:rsidRPr="006B6ED3" w:rsidRDefault="00337EC9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1.Мекеме басшылығына бейіні бойынша процесті жетілдіру, салауатты өмір салтын қалыптастыру, өзінің еңбек қызметін ұйымдастыру және жағдайлары жөнінде ұсыныстар енгізу;</w:t>
      </w:r>
    </w:p>
    <w:p w:rsidR="00337EC9" w:rsidRPr="006B6ED3" w:rsidRDefault="00337EC9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2.Бағынысты қызметкерлердің жұмысын бақылау, оларға қызметтік міндеттері шеңберінде өкімдер беру және олардың нақты орындалуын талап ету, мекеме басшылығына оларды көтермелеу немесе жазалау жөнінде ұсыныстар енгізу;</w:t>
      </w:r>
    </w:p>
    <w:p w:rsidR="00337EC9" w:rsidRPr="006B6ED3" w:rsidRDefault="00337EC9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3.Өзінің лауазымдық міндеттерін орындау үшін қажетті ақпараттық материалдар мен нормативтік-құқықтық құжаттарды сұрату, алу және пайдалану;</w:t>
      </w:r>
    </w:p>
    <w:p w:rsidR="00337EC9" w:rsidRPr="006B6ED3" w:rsidRDefault="00337EC9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4.Маман-дәрігердің жұмысына байланысты мәселелер қаралатын ғылыми-практикалық конференциялар мен кеңестерге қатысу;</w:t>
      </w:r>
    </w:p>
    <w:p w:rsidR="00337EC9" w:rsidRPr="006B6ED3" w:rsidRDefault="00211604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5.</w:t>
      </w:r>
      <w:r w:rsidR="00337EC9" w:rsidRPr="006B6ED3">
        <w:rPr>
          <w:rFonts w:ascii="Times New Roman" w:hAnsi="Times New Roman" w:cs="Times New Roman"/>
          <w:sz w:val="28"/>
          <w:szCs w:val="28"/>
          <w:lang w:val="kk-KZ"/>
        </w:rPr>
        <w:t>Тиісті біліктілік санатын алу құқығымен белгіленген тәртіппен аттестаттаудан өту;</w:t>
      </w:r>
    </w:p>
    <w:p w:rsidR="006B25F7" w:rsidRPr="006B6ED3" w:rsidRDefault="00337EC9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6.Жетілдіру курстарында өз біліктілігін кемінде 5 жылда бір рет арттыру.</w:t>
      </w:r>
    </w:p>
    <w:p w:rsidR="00211604" w:rsidRPr="006B6ED3" w:rsidRDefault="00211604" w:rsidP="006B6E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968E1" w:rsidRPr="006B6ED3" w:rsidRDefault="00533B68" w:rsidP="006B6E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4.ЖАУАПКЕРШІЛІГІ:</w:t>
      </w:r>
    </w:p>
    <w:p w:rsidR="006B25F7" w:rsidRPr="006B6ED3" w:rsidRDefault="006B25F7" w:rsidP="006B6E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968E1" w:rsidRPr="006B6ED3" w:rsidRDefault="00B968E1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СӨС дәрігер жауапты:</w:t>
      </w:r>
    </w:p>
    <w:p w:rsidR="0061670F" w:rsidRPr="006B6ED3" w:rsidRDefault="0061670F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lastRenderedPageBreak/>
        <w:t>1.Өзіне жүктелген лауазымдық міндеттерді уақтылы және сапалы жүзеге асыру;</w:t>
      </w:r>
    </w:p>
    <w:p w:rsidR="0061670F" w:rsidRPr="006B6ED3" w:rsidRDefault="00211604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61670F" w:rsidRPr="006B6ED3">
        <w:rPr>
          <w:rFonts w:ascii="Times New Roman" w:hAnsi="Times New Roman" w:cs="Times New Roman"/>
          <w:sz w:val="28"/>
          <w:szCs w:val="28"/>
          <w:lang w:val="kk-KZ"/>
        </w:rPr>
        <w:t>Өз жұмысын ұйымдастыру, басшылықтың бұйрықтарын, өкімдері мен тапсырмаларын, өз қызметі бойынша нормативтік-құқықтық актілерді уақтылы және білікті орындау;</w:t>
      </w:r>
    </w:p>
    <w:p w:rsidR="0061670F" w:rsidRPr="006B6ED3" w:rsidRDefault="0061670F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3.Ішкі тәртіп, өртке қарсы қауіпсіздік және қауіпсіздік техникасы қағидаларын сақтау;</w:t>
      </w:r>
    </w:p>
    <w:p w:rsidR="0061670F" w:rsidRPr="006B6ED3" w:rsidRDefault="0061670F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4.Қолданыстағы нормативтік-құқықтық құжаттарда көзделген Медициналық және өзге де қызметтік құжаттаманы уақтылы және сапалы ресімдеу;</w:t>
      </w:r>
    </w:p>
    <w:p w:rsidR="0061670F" w:rsidRPr="006B6ED3" w:rsidRDefault="00211604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5.</w:t>
      </w:r>
      <w:r w:rsidR="0061670F" w:rsidRPr="006B6ED3">
        <w:rPr>
          <w:rFonts w:ascii="Times New Roman" w:hAnsi="Times New Roman" w:cs="Times New Roman"/>
          <w:sz w:val="28"/>
          <w:szCs w:val="28"/>
          <w:lang w:val="kk-KZ"/>
        </w:rPr>
        <w:t>Өз қызметі бойынша белгіленген тәртіппен статистикалық және өзге де ақпарат беру;</w:t>
      </w:r>
    </w:p>
    <w:p w:rsidR="0061670F" w:rsidRPr="006B6ED3" w:rsidRDefault="0061670F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6.Өзіне бағынысты қызметкерлердің атқарушылық тәртіпті сақтауын және өзінің лауазымдық міндеттерін орындауын қамтамасыз ету;</w:t>
      </w:r>
    </w:p>
    <w:p w:rsidR="0061670F" w:rsidRPr="006B6ED3" w:rsidRDefault="00211604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7.</w:t>
      </w:r>
      <w:r w:rsidR="0061670F" w:rsidRPr="006B6ED3">
        <w:rPr>
          <w:rFonts w:ascii="Times New Roman" w:hAnsi="Times New Roman" w:cs="Times New Roman"/>
          <w:sz w:val="28"/>
          <w:szCs w:val="28"/>
          <w:lang w:val="kk-KZ"/>
        </w:rPr>
        <w:t>Денсаулық сақтау мекемесінің қызметіне, оның қызметкерлеріне, пациенттері мен келушілеріне қауіп төндіретін қауіпсіздік техникасының, өртке қарсы және санитариялық қағидалардың бұзылуын жою жөнінде басшылықты уақтылы хабардар етуді қоса алғанда, жедел шаралар қабылдау.</w:t>
      </w:r>
    </w:p>
    <w:p w:rsidR="0061670F" w:rsidRPr="006B6ED3" w:rsidRDefault="0061670F" w:rsidP="00533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8.Еңбек тәртібін, заңнамалық және нормативтік-құқықтық актілерді бұзғаны үшін СӨС дәрігері теріс қылықтың ауырлығына қарай қолданыстағы заңнамаға сәйкес тәртіптік, материалдық, әкімшілік және қылмыстық жауаптылыққа тартылуы мүмкін.</w:t>
      </w:r>
    </w:p>
    <w:p w:rsidR="006B25F7" w:rsidRDefault="006B25F7" w:rsidP="006B6E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33B68" w:rsidRPr="006B6ED3" w:rsidRDefault="00533B68" w:rsidP="006B6E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23C1D" w:rsidRPr="00533B68" w:rsidRDefault="00923C1D" w:rsidP="006B6E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3B68">
        <w:rPr>
          <w:rFonts w:ascii="Times New Roman" w:hAnsi="Times New Roman" w:cs="Times New Roman"/>
          <w:b/>
          <w:sz w:val="28"/>
          <w:szCs w:val="28"/>
          <w:lang w:val="kk-KZ"/>
        </w:rPr>
        <w:t>Құрастырған:</w:t>
      </w:r>
    </w:p>
    <w:p w:rsidR="00923C1D" w:rsidRPr="006B6ED3" w:rsidRDefault="00923C1D" w:rsidP="006B6E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23C1D" w:rsidRPr="00A079CF" w:rsidRDefault="004F4A8F" w:rsidP="006B6E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>СӨС дәрігері</w:t>
      </w:r>
      <w:r w:rsidR="00533B68" w:rsidRPr="00A079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33B68" w:rsidRPr="00A079CF"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_____________</w:t>
      </w:r>
      <w:r w:rsidR="00A079CF" w:rsidRPr="00A079CF">
        <w:rPr>
          <w:rFonts w:ascii="Times New Roman" w:hAnsi="Times New Roman" w:cs="Times New Roman"/>
          <w:b/>
          <w:sz w:val="28"/>
          <w:szCs w:val="28"/>
          <w:lang w:val="kk-KZ"/>
        </w:rPr>
        <w:t>_____</w:t>
      </w:r>
      <w:r w:rsidR="00533B68" w:rsidRPr="00A079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33B68" w:rsidRPr="00A079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>С.Шағ</w:t>
      </w:r>
      <w:r w:rsidR="002D60E6" w:rsidRPr="00A079CF">
        <w:rPr>
          <w:rFonts w:ascii="Times New Roman" w:hAnsi="Times New Roman" w:cs="Times New Roman"/>
          <w:b/>
          <w:sz w:val="28"/>
          <w:szCs w:val="28"/>
          <w:lang w:val="kk-KZ"/>
        </w:rPr>
        <w:t>ы</w:t>
      </w:r>
      <w:r w:rsidR="00923C1D" w:rsidRPr="00A079CF">
        <w:rPr>
          <w:rFonts w:ascii="Times New Roman" w:hAnsi="Times New Roman" w:cs="Times New Roman"/>
          <w:b/>
          <w:sz w:val="28"/>
          <w:szCs w:val="28"/>
          <w:lang w:val="kk-KZ"/>
        </w:rPr>
        <w:t>рова</w:t>
      </w:r>
    </w:p>
    <w:p w:rsidR="00923C1D" w:rsidRPr="006B6ED3" w:rsidRDefault="00923C1D" w:rsidP="006B6E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23C1D" w:rsidRPr="00533B68" w:rsidRDefault="00923C1D" w:rsidP="006B6E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3B68">
        <w:rPr>
          <w:rFonts w:ascii="Times New Roman" w:hAnsi="Times New Roman" w:cs="Times New Roman"/>
          <w:b/>
          <w:sz w:val="28"/>
          <w:szCs w:val="28"/>
          <w:lang w:val="kk-KZ"/>
        </w:rPr>
        <w:t>Келісілді:</w:t>
      </w:r>
    </w:p>
    <w:p w:rsidR="00923C1D" w:rsidRDefault="00923C1D" w:rsidP="006B6E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79CF" w:rsidRPr="00A079CF" w:rsidRDefault="00A079CF" w:rsidP="006B6E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>Директордың ұ</w:t>
      </w:r>
      <w:bookmarkStart w:id="0" w:name="_GoBack"/>
      <w:bookmarkEnd w:id="0"/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йымдастыру-әдістемелік </w:t>
      </w:r>
    </w:p>
    <w:p w:rsidR="00A079CF" w:rsidRPr="00A079CF" w:rsidRDefault="00A079CF" w:rsidP="006B6E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>жұмысы жөніндегі орынбасары</w:t>
      </w: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500B1A">
        <w:rPr>
          <w:rFonts w:ascii="Times New Roman" w:hAnsi="Times New Roman" w:cs="Times New Roman"/>
          <w:b/>
          <w:sz w:val="28"/>
          <w:szCs w:val="28"/>
          <w:lang w:val="kk-KZ"/>
        </w:rPr>
        <w:t>__________</w:t>
      </w: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>Б.Мустафина</w:t>
      </w:r>
    </w:p>
    <w:p w:rsidR="00A079CF" w:rsidRPr="006B6ED3" w:rsidRDefault="00A079CF" w:rsidP="006B6E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23C1D" w:rsidRPr="00A079CF" w:rsidRDefault="00923C1D" w:rsidP="006B6E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Заң кеңесшісі </w:t>
      </w:r>
      <w:r w:rsidR="00A079CF" w:rsidRPr="00A079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079CF" w:rsidRPr="00A079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079CF" w:rsidRPr="00A079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079CF" w:rsidRPr="00A079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079CF" w:rsidRPr="00A079CF"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</w:t>
      </w: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>Г.Исахова</w:t>
      </w:r>
    </w:p>
    <w:p w:rsidR="00923C1D" w:rsidRPr="006B6ED3" w:rsidRDefault="00923C1D" w:rsidP="006B6E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23C1D" w:rsidRPr="00A079CF" w:rsidRDefault="00923C1D" w:rsidP="006B6E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>Адам</w:t>
      </w:r>
      <w:r w:rsidR="00A079CF"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ресурстарды басқару</w:t>
      </w:r>
    </w:p>
    <w:p w:rsidR="00923C1D" w:rsidRPr="00A079CF" w:rsidRDefault="00923C1D" w:rsidP="006B6E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>бөлімінің бас</w:t>
      </w:r>
      <w:r w:rsidR="00A079CF">
        <w:rPr>
          <w:rFonts w:ascii="Times New Roman" w:hAnsi="Times New Roman" w:cs="Times New Roman"/>
          <w:b/>
          <w:sz w:val="28"/>
          <w:szCs w:val="28"/>
          <w:lang w:val="kk-KZ"/>
        </w:rPr>
        <w:t>шысы</w:t>
      </w:r>
      <w:r w:rsidR="00A079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079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079C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079CF">
        <w:rPr>
          <w:rFonts w:ascii="Times New Roman" w:hAnsi="Times New Roman" w:cs="Times New Roman"/>
          <w:b/>
          <w:sz w:val="28"/>
          <w:szCs w:val="28"/>
          <w:lang w:val="kk-KZ"/>
        </w:rPr>
        <w:tab/>
        <w:t>__________А.</w:t>
      </w:r>
      <w:r w:rsidRPr="00A079C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Макибаева </w:t>
      </w:r>
    </w:p>
    <w:p w:rsidR="00923C1D" w:rsidRPr="006B6ED3" w:rsidRDefault="00923C1D" w:rsidP="006B6E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23C1D" w:rsidRPr="006B6ED3" w:rsidRDefault="00923C1D" w:rsidP="006B6E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23C1D" w:rsidRPr="006B6ED3" w:rsidRDefault="00211604" w:rsidP="006B6E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6ED3">
        <w:rPr>
          <w:rFonts w:ascii="Times New Roman" w:hAnsi="Times New Roman" w:cs="Times New Roman"/>
          <w:sz w:val="28"/>
          <w:szCs w:val="28"/>
          <w:lang w:val="kk-KZ"/>
        </w:rPr>
        <w:t>Таныстым</w:t>
      </w:r>
      <w:r w:rsidR="00923C1D" w:rsidRPr="006B6ED3">
        <w:rPr>
          <w:rFonts w:ascii="Times New Roman" w:hAnsi="Times New Roman" w:cs="Times New Roman"/>
          <w:sz w:val="28"/>
          <w:szCs w:val="28"/>
          <w:lang w:val="kk-KZ"/>
        </w:rPr>
        <w:t>____________________________</w:t>
      </w:r>
      <w:r w:rsidRPr="006B6ED3">
        <w:rPr>
          <w:rFonts w:ascii="Times New Roman" w:hAnsi="Times New Roman" w:cs="Times New Roman"/>
          <w:sz w:val="28"/>
          <w:szCs w:val="28"/>
          <w:lang w:val="kk-KZ"/>
        </w:rPr>
        <w:t>_____________________________</w:t>
      </w:r>
    </w:p>
    <w:p w:rsidR="00A079CF" w:rsidRPr="00051E0C" w:rsidRDefault="00A079CF" w:rsidP="00A079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051E0C">
        <w:rPr>
          <w:rFonts w:ascii="Times New Roman" w:hAnsi="Times New Roman" w:cs="Times New Roman"/>
          <w:sz w:val="24"/>
          <w:szCs w:val="28"/>
        </w:rPr>
        <w:t>(</w:t>
      </w:r>
      <w:r>
        <w:rPr>
          <w:rFonts w:ascii="Times New Roman" w:hAnsi="Times New Roman" w:cs="Times New Roman"/>
          <w:sz w:val="24"/>
          <w:szCs w:val="28"/>
          <w:lang w:val="kk-KZ"/>
        </w:rPr>
        <w:t>ТАӘ</w:t>
      </w:r>
      <w:r w:rsidRPr="00051E0C"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4"/>
          <w:szCs w:val="28"/>
          <w:lang w:val="kk-KZ"/>
        </w:rPr>
        <w:t>қолы</w:t>
      </w:r>
      <w:r w:rsidRPr="00051E0C"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4"/>
          <w:szCs w:val="28"/>
          <w:lang w:val="kk-KZ"/>
        </w:rPr>
        <w:t>күні</w:t>
      </w:r>
      <w:r w:rsidRPr="00051E0C">
        <w:rPr>
          <w:rFonts w:ascii="Times New Roman" w:hAnsi="Times New Roman" w:cs="Times New Roman"/>
          <w:sz w:val="24"/>
          <w:szCs w:val="28"/>
        </w:rPr>
        <w:t>)</w:t>
      </w:r>
    </w:p>
    <w:p w:rsidR="007A62DD" w:rsidRPr="00A079CF" w:rsidRDefault="007A62DD" w:rsidP="006B6ED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A62DD" w:rsidRPr="00A079CF" w:rsidSect="006B6ED3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A1A3F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EC1D2B"/>
    <w:multiLevelType w:val="hybridMultilevel"/>
    <w:tmpl w:val="B78619CC"/>
    <w:lvl w:ilvl="0" w:tplc="0B1445D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01784"/>
    <w:multiLevelType w:val="hybridMultilevel"/>
    <w:tmpl w:val="9CAE6D8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90C6453"/>
    <w:multiLevelType w:val="hybridMultilevel"/>
    <w:tmpl w:val="31D65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694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9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11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1D5EE2"/>
    <w:multiLevelType w:val="hybridMultilevel"/>
    <w:tmpl w:val="57E42A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F50C2A"/>
    <w:multiLevelType w:val="hybridMultilevel"/>
    <w:tmpl w:val="D72A19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2"/>
  </w:num>
  <w:num w:numId="5">
    <w:abstractNumId w:val="5"/>
  </w:num>
  <w:num w:numId="6">
    <w:abstractNumId w:val="7"/>
  </w:num>
  <w:num w:numId="7">
    <w:abstractNumId w:val="11"/>
  </w:num>
  <w:num w:numId="8">
    <w:abstractNumId w:val="0"/>
  </w:num>
  <w:num w:numId="9">
    <w:abstractNumId w:val="1"/>
  </w:num>
  <w:num w:numId="10">
    <w:abstractNumId w:val="3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573E1"/>
    <w:rsid w:val="00042891"/>
    <w:rsid w:val="00051E0C"/>
    <w:rsid w:val="00055A6F"/>
    <w:rsid w:val="000573E1"/>
    <w:rsid w:val="000729E7"/>
    <w:rsid w:val="00113788"/>
    <w:rsid w:val="0013073E"/>
    <w:rsid w:val="00157C21"/>
    <w:rsid w:val="00184F56"/>
    <w:rsid w:val="00192478"/>
    <w:rsid w:val="00211604"/>
    <w:rsid w:val="00213444"/>
    <w:rsid w:val="00252081"/>
    <w:rsid w:val="00291EB9"/>
    <w:rsid w:val="002B3FCF"/>
    <w:rsid w:val="002D60E6"/>
    <w:rsid w:val="00337EC9"/>
    <w:rsid w:val="003D1509"/>
    <w:rsid w:val="00400680"/>
    <w:rsid w:val="00400996"/>
    <w:rsid w:val="00424A7B"/>
    <w:rsid w:val="00436BC9"/>
    <w:rsid w:val="004B732B"/>
    <w:rsid w:val="004F4A8F"/>
    <w:rsid w:val="00500B1A"/>
    <w:rsid w:val="00533B68"/>
    <w:rsid w:val="005926EC"/>
    <w:rsid w:val="005D36D0"/>
    <w:rsid w:val="0061670F"/>
    <w:rsid w:val="00645B9D"/>
    <w:rsid w:val="006A3D6F"/>
    <w:rsid w:val="006B25F7"/>
    <w:rsid w:val="006B6ED3"/>
    <w:rsid w:val="00705BC3"/>
    <w:rsid w:val="007236D1"/>
    <w:rsid w:val="0073098E"/>
    <w:rsid w:val="00767C80"/>
    <w:rsid w:val="007767B8"/>
    <w:rsid w:val="007A62DD"/>
    <w:rsid w:val="00835D9A"/>
    <w:rsid w:val="0087589A"/>
    <w:rsid w:val="009233F4"/>
    <w:rsid w:val="00923C1D"/>
    <w:rsid w:val="009563E2"/>
    <w:rsid w:val="00965CC6"/>
    <w:rsid w:val="009C2F90"/>
    <w:rsid w:val="009C7F3E"/>
    <w:rsid w:val="009F0634"/>
    <w:rsid w:val="00A06601"/>
    <w:rsid w:val="00A079CF"/>
    <w:rsid w:val="00A65A95"/>
    <w:rsid w:val="00AA7CBC"/>
    <w:rsid w:val="00B02FDC"/>
    <w:rsid w:val="00B312A1"/>
    <w:rsid w:val="00B81685"/>
    <w:rsid w:val="00B968E1"/>
    <w:rsid w:val="00BE5252"/>
    <w:rsid w:val="00C64145"/>
    <w:rsid w:val="00C714C8"/>
    <w:rsid w:val="00C869D2"/>
    <w:rsid w:val="00CF7B2E"/>
    <w:rsid w:val="00D60EFD"/>
    <w:rsid w:val="00D924F9"/>
    <w:rsid w:val="00E362DF"/>
    <w:rsid w:val="00E566CE"/>
    <w:rsid w:val="00E92A76"/>
    <w:rsid w:val="00EF7B1F"/>
    <w:rsid w:val="00F0455A"/>
    <w:rsid w:val="00F91670"/>
    <w:rsid w:val="00FC077C"/>
    <w:rsid w:val="00FD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341DC"/>
  <w15:docId w15:val="{7A13C991-7A01-4BD9-A69C-DF1B5664A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02FDC"/>
  </w:style>
  <w:style w:type="paragraph" w:styleId="3">
    <w:name w:val="heading 3"/>
    <w:basedOn w:val="a0"/>
    <w:link w:val="30"/>
    <w:uiPriority w:val="9"/>
    <w:qFormat/>
    <w:rsid w:val="000573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0573E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0"/>
    <w:uiPriority w:val="99"/>
    <w:unhideWhenUsed/>
    <w:rsid w:val="00057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urrent">
    <w:name w:val="current"/>
    <w:basedOn w:val="a0"/>
    <w:rsid w:val="00057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1"/>
    <w:uiPriority w:val="22"/>
    <w:qFormat/>
    <w:rsid w:val="000573E1"/>
    <w:rPr>
      <w:b/>
      <w:bCs/>
    </w:rPr>
  </w:style>
  <w:style w:type="character" w:customStyle="1" w:styleId="muted">
    <w:name w:val="muted"/>
    <w:basedOn w:val="a1"/>
    <w:rsid w:val="000573E1"/>
  </w:style>
  <w:style w:type="paragraph" w:styleId="a6">
    <w:name w:val="List Paragraph"/>
    <w:basedOn w:val="a0"/>
    <w:uiPriority w:val="34"/>
    <w:qFormat/>
    <w:rsid w:val="00C714C8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HTML">
    <w:name w:val="HTML Preformatted"/>
    <w:basedOn w:val="a0"/>
    <w:link w:val="HTML0"/>
    <w:uiPriority w:val="99"/>
    <w:semiHidden/>
    <w:unhideWhenUsed/>
    <w:rsid w:val="007A62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7A62DD"/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uiPriority w:val="99"/>
    <w:unhideWhenUsed/>
    <w:rsid w:val="00D924F9"/>
    <w:pPr>
      <w:numPr>
        <w:numId w:val="8"/>
      </w:numPr>
      <w:contextualSpacing/>
    </w:pPr>
  </w:style>
  <w:style w:type="paragraph" w:styleId="a7">
    <w:name w:val="No Spacing"/>
    <w:uiPriority w:val="1"/>
    <w:qFormat/>
    <w:rsid w:val="00055A6F"/>
    <w:pPr>
      <w:spacing w:after="0" w:line="240" w:lineRule="auto"/>
    </w:pPr>
  </w:style>
  <w:style w:type="paragraph" w:styleId="a8">
    <w:name w:val="Body Text Indent"/>
    <w:basedOn w:val="a0"/>
    <w:link w:val="a9"/>
    <w:uiPriority w:val="99"/>
    <w:rsid w:val="00252081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1"/>
    <w:link w:val="a8"/>
    <w:uiPriority w:val="99"/>
    <w:rsid w:val="00252081"/>
    <w:rPr>
      <w:rFonts w:ascii="Times New Roman" w:eastAsia="Times New Roman" w:hAnsi="Times New Roman" w:cs="Times New Roman"/>
      <w:sz w:val="20"/>
      <w:szCs w:val="20"/>
    </w:rPr>
  </w:style>
  <w:style w:type="character" w:customStyle="1" w:styleId="s3">
    <w:name w:val="s3"/>
    <w:basedOn w:val="a1"/>
    <w:rsid w:val="00252081"/>
  </w:style>
  <w:style w:type="character" w:styleId="aa">
    <w:name w:val="Hyperlink"/>
    <w:basedOn w:val="a1"/>
    <w:uiPriority w:val="99"/>
    <w:semiHidden/>
    <w:unhideWhenUsed/>
    <w:rsid w:val="00252081"/>
    <w:rPr>
      <w:color w:val="0000FF"/>
      <w:u w:val="single"/>
    </w:rPr>
  </w:style>
  <w:style w:type="paragraph" w:styleId="ab">
    <w:name w:val="Balloon Text"/>
    <w:basedOn w:val="a0"/>
    <w:link w:val="ac"/>
    <w:uiPriority w:val="99"/>
    <w:semiHidden/>
    <w:unhideWhenUsed/>
    <w:rsid w:val="00705B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705B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9</Pages>
  <Words>2334</Words>
  <Characters>13308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Akmaral Sabitovna</cp:lastModifiedBy>
  <cp:revision>59</cp:revision>
  <cp:lastPrinted>2023-03-06T02:53:00Z</cp:lastPrinted>
  <dcterms:created xsi:type="dcterms:W3CDTF">2015-02-26T04:07:00Z</dcterms:created>
  <dcterms:modified xsi:type="dcterms:W3CDTF">2023-05-15T09:44:00Z</dcterms:modified>
</cp:coreProperties>
</file>