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6946D" w14:textId="77777777" w:rsidR="00586FE9" w:rsidRPr="00D648BE" w:rsidRDefault="00586FE9" w:rsidP="00586FE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04690A85" w14:textId="77777777" w:rsidR="00586FE9" w:rsidRPr="00D648BE" w:rsidRDefault="00586FE9" w:rsidP="00586FE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4CC5399A" w14:textId="77777777" w:rsidR="00586FE9" w:rsidRPr="00D648BE" w:rsidRDefault="00586FE9" w:rsidP="00586FE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453FA602" w14:textId="77777777" w:rsidR="00586FE9" w:rsidRPr="00D648BE" w:rsidRDefault="00586FE9" w:rsidP="00586FE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35D06522" w14:textId="77777777" w:rsidR="00586FE9" w:rsidRPr="00D648BE" w:rsidRDefault="00586FE9" w:rsidP="00586FE9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464EAA39" w14:textId="0D14EA40" w:rsidR="000823A3" w:rsidRPr="00FE0C8E" w:rsidRDefault="000823A3" w:rsidP="00586FE9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52E53528" w14:textId="77777777" w:rsidR="000823A3" w:rsidRPr="00285E48" w:rsidRDefault="00BA0836" w:rsidP="00586FE9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 xml:space="preserve"> </w:t>
      </w: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07A9F51" w14:textId="2B211CD2" w:rsidR="00FE0C8E" w:rsidRPr="00285E48" w:rsidRDefault="00914B34" w:rsidP="00586FE9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 xml:space="preserve">Әкімшілік-шаруашылық қызметі </w:t>
      </w:r>
      <w:r w:rsidR="004975DD">
        <w:rPr>
          <w:rFonts w:ascii="Times New Roman" w:hAnsi="Times New Roman" w:cs="Times New Roman"/>
          <w:i w:val="0"/>
          <w:iCs w:val="0"/>
          <w:lang w:val="kk-KZ"/>
        </w:rPr>
        <w:t>электромонтері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нің </w:t>
      </w:r>
    </w:p>
    <w:p w14:paraId="174BD57A" w14:textId="2B3ECFB4" w:rsidR="000823A3" w:rsidRPr="00285E48" w:rsidRDefault="00FE0C8E" w:rsidP="00586FE9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586FE9">
      <w:pPr>
        <w:rPr>
          <w:lang w:val="kk-KZ"/>
        </w:rPr>
      </w:pPr>
    </w:p>
    <w:p w14:paraId="534973E0" w14:textId="2672D178" w:rsidR="000823A3" w:rsidRPr="00285E48" w:rsidRDefault="00586FE9" w:rsidP="00586FE9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586FE9">
      <w:pPr>
        <w:widowControl/>
        <w:autoSpaceDE/>
        <w:ind w:left="720"/>
        <w:rPr>
          <w:bCs/>
          <w:sz w:val="28"/>
        </w:rPr>
      </w:pPr>
    </w:p>
    <w:p w14:paraId="48DC6B5F" w14:textId="105E9262" w:rsidR="000823A3" w:rsidRPr="004975DD" w:rsidRDefault="00BA0836" w:rsidP="00586FE9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Астана қаласы әкімдігінің «</w:t>
      </w:r>
      <w:r w:rsidR="00914B34" w:rsidRPr="00223A8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Көпсалалы </w:t>
      </w:r>
      <w:r w:rsidR="004975DD" w:rsidRPr="00223A84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223A8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586FE9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223A8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223A8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223A84">
        <w:rPr>
          <w:rFonts w:ascii="Times New Roman" w:hAnsi="Times New Roman" w:cs="Times New Roman"/>
          <w:b w:val="0"/>
          <w:i w:val="0"/>
          <w:iCs w:val="0"/>
          <w:lang w:val="kk-KZ"/>
        </w:rPr>
        <w:t>Әкімшілік-шаруашылық қызметінің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="004975DD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электромонтерінің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586FE9">
        <w:rPr>
          <w:rFonts w:ascii="Times New Roman" w:hAnsi="Times New Roman" w:cs="Times New Roman"/>
          <w:b w:val="0"/>
          <w:i w:val="0"/>
          <w:iCs w:val="0"/>
          <w:lang w:val="kk-KZ"/>
        </w:rPr>
        <w:t>э</w:t>
      </w:r>
      <w:r w:rsidR="004975DD">
        <w:rPr>
          <w:rFonts w:ascii="Times New Roman" w:hAnsi="Times New Roman" w:cs="Times New Roman"/>
          <w:b w:val="0"/>
          <w:i w:val="0"/>
          <w:iCs w:val="0"/>
          <w:lang w:val="kk-KZ"/>
        </w:rPr>
        <w:t>лектромонтер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4124265A" w:rsidR="000823A3" w:rsidRPr="004975DD" w:rsidRDefault="00BA0836" w:rsidP="00586FE9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4975DD" w:rsidRPr="004975DD">
        <w:rPr>
          <w:bCs/>
          <w:sz w:val="28"/>
          <w:szCs w:val="28"/>
          <w:lang w:val="kk-KZ"/>
        </w:rPr>
        <w:t>Электромонтер</w:t>
      </w:r>
      <w:r w:rsidR="008D0DE7">
        <w:rPr>
          <w:sz w:val="28"/>
          <w:szCs w:val="28"/>
          <w:lang w:val="kk-KZ"/>
        </w:rPr>
        <w:t>ді</w:t>
      </w:r>
      <w:r w:rsidR="006B1294" w:rsidRPr="008D0DE7">
        <w:rPr>
          <w:sz w:val="28"/>
          <w:szCs w:val="28"/>
          <w:lang w:val="kk-KZ"/>
        </w:rPr>
        <w:t xml:space="preserve">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586FE9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586FE9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586FE9" w:rsidRPr="00914B34">
        <w:rPr>
          <w:color w:val="353535"/>
          <w:spacing w:val="-4"/>
          <w:sz w:val="28"/>
          <w:szCs w:val="28"/>
          <w:lang w:val="kk-KZ"/>
        </w:rPr>
        <w:t xml:space="preserve">МКК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7BC32549" w:rsidR="001777F8" w:rsidRPr="00F601D4" w:rsidRDefault="00BA0836" w:rsidP="00586FE9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8D0DE7">
        <w:rPr>
          <w:sz w:val="28"/>
          <w:szCs w:val="28"/>
          <w:lang w:val="kk-KZ"/>
        </w:rPr>
        <w:t>Электромонтер</w:t>
      </w:r>
      <w:r w:rsidR="001777F8">
        <w:rPr>
          <w:sz w:val="28"/>
          <w:szCs w:val="28"/>
          <w:lang w:val="kk-KZ"/>
        </w:rPr>
        <w:t xml:space="preserve"> 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063F4DA1" w:rsidR="000823A3" w:rsidRPr="00F601D4" w:rsidRDefault="001777F8" w:rsidP="00586FE9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8D0DE7">
        <w:rPr>
          <w:sz w:val="28"/>
          <w:szCs w:val="28"/>
          <w:lang w:val="kk-KZ"/>
        </w:rPr>
        <w:t>Электромонтер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7E954980" w14:textId="77777777" w:rsidR="00586FE9" w:rsidRDefault="006B1294" w:rsidP="00586FE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6F753593" w:rsidR="000823A3" w:rsidRPr="00F601D4" w:rsidRDefault="00BA0836" w:rsidP="00586FE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ab/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4D99D435" w:rsidR="000823A3" w:rsidRPr="00F601D4" w:rsidRDefault="00BA0836" w:rsidP="00586FE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23446F59" w:rsidR="000823A3" w:rsidRPr="00F601D4" w:rsidRDefault="00BA0836" w:rsidP="00586FE9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445357">
        <w:rPr>
          <w:sz w:val="28"/>
          <w:lang w:val="kk-KZ"/>
        </w:rPr>
        <w:t>Электромонтер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45357">
        <w:rPr>
          <w:sz w:val="28"/>
          <w:lang w:val="kk-KZ"/>
        </w:rPr>
        <w:t xml:space="preserve">18 жасқа толған, орта білімді, электр құралдарымен жұмыс жасауға рұқсат етілген </w:t>
      </w:r>
      <w:r w:rsidR="00E42A7D">
        <w:rPr>
          <w:sz w:val="28"/>
          <w:lang w:val="kk-KZ"/>
        </w:rPr>
        <w:t xml:space="preserve">маман куәлігі, </w:t>
      </w:r>
      <w:r w:rsidR="00486DDD" w:rsidRPr="00F601D4">
        <w:rPr>
          <w:sz w:val="28"/>
          <w:lang w:val="kk-KZ"/>
        </w:rPr>
        <w:t xml:space="preserve">кемінде </w:t>
      </w:r>
      <w:r w:rsidR="00E42A7D">
        <w:rPr>
          <w:sz w:val="28"/>
          <w:lang w:val="kk-KZ"/>
        </w:rPr>
        <w:t>бір</w:t>
      </w:r>
      <w:r w:rsidR="00486DDD" w:rsidRPr="00F601D4">
        <w:rPr>
          <w:sz w:val="28"/>
          <w:lang w:val="kk-KZ"/>
        </w:rPr>
        <w:t xml:space="preserve"> жыл еңбек өтілі бар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586FE9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586FE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586FE9" w:rsidRDefault="00BA0836" w:rsidP="00586FE9">
      <w:pPr>
        <w:pStyle w:val="aa"/>
        <w:spacing w:after="0"/>
        <w:ind w:left="0"/>
        <w:rPr>
          <w:b/>
          <w:lang w:val="kk-KZ"/>
        </w:rPr>
      </w:pPr>
      <w:r w:rsidRPr="00586FE9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586FE9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217384B3" w14:textId="3CC5D0D3" w:rsidR="000823A3" w:rsidRPr="00F601D4" w:rsidRDefault="00E9301B" w:rsidP="00586FE9">
      <w:pPr>
        <w:pStyle w:val="aa"/>
        <w:spacing w:after="0"/>
        <w:ind w:left="0"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Электромонтер</w:t>
      </w:r>
      <w:r w:rsidR="00BA0836" w:rsidRPr="00F601D4">
        <w:rPr>
          <w:b/>
          <w:bCs/>
          <w:sz w:val="28"/>
          <w:szCs w:val="28"/>
          <w:lang w:val="kk-KZ"/>
        </w:rPr>
        <w:t>:</w:t>
      </w:r>
    </w:p>
    <w:p w14:paraId="0D30C3A3" w14:textId="77777777" w:rsidR="00E9301B" w:rsidRDefault="00E9301B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қ</w:t>
      </w:r>
      <w:r w:rsidRPr="00E9301B">
        <w:rPr>
          <w:sz w:val="28"/>
          <w:szCs w:val="28"/>
          <w:lang w:val="kk-KZ"/>
        </w:rPr>
        <w:t>ызмет көрсетілетін жабдықтың, электр желілерінің техникалық жай-күйіне тексеру жүргізеді</w:t>
      </w:r>
      <w:r>
        <w:rPr>
          <w:sz w:val="28"/>
          <w:szCs w:val="28"/>
          <w:lang w:val="kk-KZ"/>
        </w:rPr>
        <w:t>;</w:t>
      </w:r>
    </w:p>
    <w:p w14:paraId="5A7382E6" w14:textId="77777777" w:rsidR="000B7494" w:rsidRDefault="00E9301B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2) </w:t>
      </w:r>
      <w:r w:rsidR="000B7494">
        <w:rPr>
          <w:sz w:val="28"/>
          <w:szCs w:val="28"/>
          <w:lang w:val="kk-KZ"/>
        </w:rPr>
        <w:t>ж</w:t>
      </w:r>
      <w:r w:rsidRPr="00E9301B">
        <w:rPr>
          <w:sz w:val="28"/>
          <w:szCs w:val="28"/>
          <w:lang w:val="kk-KZ"/>
        </w:rPr>
        <w:t xml:space="preserve">ұмыс істеп тұрған электр жабдықтарын тұрақты қадағалауды жүзеге асырады. </w:t>
      </w:r>
    </w:p>
    <w:p w14:paraId="5D5531EE" w14:textId="77777777" w:rsidR="000B7494" w:rsidRDefault="000B7494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э</w:t>
      </w:r>
      <w:r w:rsidR="00E9301B" w:rsidRPr="00E9301B">
        <w:rPr>
          <w:sz w:val="28"/>
          <w:szCs w:val="28"/>
          <w:lang w:val="kk-KZ"/>
        </w:rPr>
        <w:t>лектр жабдықтарының барлық түрлерінің апатсыз және сенімді жұмысын, олардың дұрыс пайдаланылуын, уақ</w:t>
      </w:r>
      <w:r>
        <w:rPr>
          <w:sz w:val="28"/>
          <w:szCs w:val="28"/>
          <w:lang w:val="kk-KZ"/>
        </w:rPr>
        <w:t>ы</w:t>
      </w:r>
      <w:r w:rsidR="00E9301B" w:rsidRPr="00E9301B">
        <w:rPr>
          <w:sz w:val="28"/>
          <w:szCs w:val="28"/>
          <w:lang w:val="kk-KZ"/>
        </w:rPr>
        <w:t>тылы және сапалы жөнделуін қамтамасыз ет</w:t>
      </w:r>
      <w:r>
        <w:rPr>
          <w:sz w:val="28"/>
          <w:szCs w:val="28"/>
          <w:lang w:val="kk-KZ"/>
        </w:rPr>
        <w:t>еді;</w:t>
      </w:r>
    </w:p>
    <w:p w14:paraId="1C500B42" w14:textId="77777777" w:rsidR="000B7494" w:rsidRDefault="000B7494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е</w:t>
      </w:r>
      <w:r w:rsidR="00E9301B" w:rsidRPr="00E9301B">
        <w:rPr>
          <w:sz w:val="28"/>
          <w:szCs w:val="28"/>
          <w:lang w:val="kk-KZ"/>
        </w:rPr>
        <w:t>ңбекті қорғау, өрт, электр және техногендік қауіпсіздік және еңбек заңнамасы жөніндегі қағидалардың, нормалардың және басқа да нормативтік құжаттардың талаптарын сақтайды және орындайды</w:t>
      </w:r>
      <w:r>
        <w:rPr>
          <w:sz w:val="28"/>
          <w:szCs w:val="28"/>
          <w:lang w:val="kk-KZ"/>
        </w:rPr>
        <w:t>;</w:t>
      </w:r>
    </w:p>
    <w:p w14:paraId="41C9A015" w14:textId="77777777" w:rsidR="000B7494" w:rsidRDefault="000B7494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а</w:t>
      </w:r>
      <w:r w:rsidR="00E9301B" w:rsidRPr="00E9301B">
        <w:rPr>
          <w:sz w:val="28"/>
          <w:szCs w:val="28"/>
          <w:lang w:val="kk-KZ"/>
        </w:rPr>
        <w:t>заматтық қорғаныс бойынша және төтенше жағдайлар туындаған кезде басшылық және нормативтік құжаттардың талаптарын сақтайды және орындайды</w:t>
      </w:r>
      <w:r>
        <w:rPr>
          <w:sz w:val="28"/>
          <w:szCs w:val="28"/>
          <w:lang w:val="kk-KZ"/>
        </w:rPr>
        <w:t>;</w:t>
      </w:r>
    </w:p>
    <w:p w14:paraId="24317877" w14:textId="77777777" w:rsidR="000B7494" w:rsidRDefault="000B7494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ө</w:t>
      </w:r>
      <w:r w:rsidR="00E9301B" w:rsidRPr="00E9301B">
        <w:rPr>
          <w:sz w:val="28"/>
          <w:szCs w:val="28"/>
          <w:lang w:val="kk-KZ"/>
        </w:rPr>
        <w:t>з біліктілігін арттыру бойынша жұмыс істейді</w:t>
      </w:r>
      <w:r>
        <w:rPr>
          <w:sz w:val="28"/>
          <w:szCs w:val="28"/>
          <w:lang w:val="kk-KZ"/>
        </w:rPr>
        <w:t>;</w:t>
      </w:r>
    </w:p>
    <w:p w14:paraId="3939E0C8" w14:textId="77777777" w:rsidR="000B7494" w:rsidRDefault="000B7494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і</w:t>
      </w:r>
      <w:r w:rsidR="00E9301B" w:rsidRPr="00E9301B">
        <w:rPr>
          <w:sz w:val="28"/>
          <w:szCs w:val="28"/>
          <w:lang w:val="kk-KZ"/>
        </w:rPr>
        <w:t>шкі еңбек тәртібінің ережелерін, Еңбек және өндірістік тәртіпті сақтайды</w:t>
      </w:r>
      <w:r>
        <w:rPr>
          <w:sz w:val="28"/>
          <w:szCs w:val="28"/>
          <w:lang w:val="kk-KZ"/>
        </w:rPr>
        <w:t>;</w:t>
      </w:r>
    </w:p>
    <w:p w14:paraId="4BDF9F26" w14:textId="17BE0A84" w:rsidR="004975DD" w:rsidRDefault="000B7494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8) ө</w:t>
      </w:r>
      <w:r w:rsidR="00E9301B" w:rsidRPr="00E9301B">
        <w:rPr>
          <w:sz w:val="28"/>
          <w:szCs w:val="28"/>
          <w:lang w:val="kk-KZ"/>
        </w:rPr>
        <w:t>зіне сеніп тапсырылған мүліктің толық сақталуын қамтамасыз етеді.</w:t>
      </w:r>
    </w:p>
    <w:p w14:paraId="70A61A21" w14:textId="1988A7DF" w:rsidR="000B7494" w:rsidRDefault="000B7494" w:rsidP="00586FE9">
      <w:pPr>
        <w:ind w:firstLine="708"/>
        <w:jc w:val="both"/>
        <w:rPr>
          <w:sz w:val="28"/>
          <w:szCs w:val="28"/>
          <w:lang w:val="kk-KZ"/>
        </w:rPr>
      </w:pPr>
    </w:p>
    <w:p w14:paraId="5FC485B9" w14:textId="305B792F" w:rsidR="000B7494" w:rsidRDefault="000B7494" w:rsidP="00586FE9">
      <w:pPr>
        <w:pStyle w:val="aa"/>
        <w:spacing w:after="0"/>
        <w:ind w:left="0"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Электромонтер өз қызметінде</w:t>
      </w:r>
      <w:r w:rsidRPr="00F601D4">
        <w:rPr>
          <w:b/>
          <w:bCs/>
          <w:sz w:val="28"/>
          <w:szCs w:val="28"/>
          <w:lang w:val="kk-KZ"/>
        </w:rPr>
        <w:t>:</w:t>
      </w:r>
    </w:p>
    <w:p w14:paraId="2B40A500" w14:textId="77777777" w:rsidR="00CE711C" w:rsidRPr="00F3088F" w:rsidRDefault="00CE711C" w:rsidP="00586FE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6A06CCDC" w14:textId="77777777" w:rsidR="00CE711C" w:rsidRPr="00F3088F" w:rsidRDefault="00CE711C" w:rsidP="00586FE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21EE084A" w14:textId="77777777" w:rsidR="00CE711C" w:rsidRPr="00F3088F" w:rsidRDefault="00CE711C" w:rsidP="00586FE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43C0B5BB" w14:textId="77777777" w:rsidR="00CE711C" w:rsidRPr="00F3088F" w:rsidRDefault="00CE711C" w:rsidP="00586FE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53089F46" w14:textId="77777777" w:rsidR="00CE711C" w:rsidRPr="00F3088F" w:rsidRDefault="00CE711C" w:rsidP="00586FE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46833CC8" w14:textId="1A86B086" w:rsidR="000B7494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0B7494">
        <w:rPr>
          <w:sz w:val="28"/>
          <w:szCs w:val="28"/>
          <w:lang w:val="kk-KZ"/>
        </w:rPr>
        <w:t xml:space="preserve">) </w:t>
      </w:r>
      <w:r w:rsidR="000B7494" w:rsidRPr="000B7494">
        <w:rPr>
          <w:sz w:val="28"/>
          <w:szCs w:val="28"/>
          <w:lang w:val="kk-KZ"/>
        </w:rPr>
        <w:t>электр техникасының негіздері</w:t>
      </w:r>
      <w:r w:rsidR="000B7494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>;</w:t>
      </w:r>
    </w:p>
    <w:p w14:paraId="6712399F" w14:textId="5FC8A44B" w:rsidR="000B7494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0B7494">
        <w:rPr>
          <w:sz w:val="28"/>
          <w:szCs w:val="28"/>
          <w:lang w:val="kk-KZ"/>
        </w:rPr>
        <w:t xml:space="preserve">) </w:t>
      </w:r>
      <w:r w:rsidR="002508E0">
        <w:rPr>
          <w:sz w:val="28"/>
          <w:szCs w:val="28"/>
          <w:lang w:val="kk-KZ"/>
        </w:rPr>
        <w:t>э</w:t>
      </w:r>
      <w:r w:rsidR="000B7494" w:rsidRPr="000B7494">
        <w:rPr>
          <w:sz w:val="28"/>
          <w:szCs w:val="28"/>
          <w:lang w:val="kk-KZ"/>
        </w:rPr>
        <w:t>лектр қозғалтқыштарының, генераторлардың, трансформаторлардың, коммутациялық және іске қосуды реттеу аппаратурасының, аккумуляторлар мен электр аспаптарының құрылысы мен жұмыс принципі</w:t>
      </w:r>
      <w:r w:rsidR="000B7494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>;</w:t>
      </w:r>
    </w:p>
    <w:p w14:paraId="3346FF00" w14:textId="7B8A987D" w:rsidR="000B7494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0B7494">
        <w:rPr>
          <w:sz w:val="28"/>
          <w:szCs w:val="28"/>
          <w:lang w:val="kk-KZ"/>
        </w:rPr>
        <w:t xml:space="preserve">) </w:t>
      </w:r>
      <w:r w:rsidR="000B7494" w:rsidRPr="000B7494">
        <w:rPr>
          <w:sz w:val="28"/>
          <w:szCs w:val="28"/>
          <w:lang w:val="kk-KZ"/>
        </w:rPr>
        <w:t>орындалатын жұмыс көлеміндегі тұрақты және ауыспалы ток туралы мәліметтер</w:t>
      </w:r>
      <w:r w:rsidR="000B7494">
        <w:rPr>
          <w:sz w:val="28"/>
          <w:szCs w:val="28"/>
          <w:lang w:val="kk-KZ"/>
        </w:rPr>
        <w:t>ді</w:t>
      </w:r>
      <w:r w:rsidR="000B7494" w:rsidRPr="000B7494">
        <w:rPr>
          <w:sz w:val="28"/>
          <w:szCs w:val="28"/>
          <w:lang w:val="kk-KZ"/>
        </w:rPr>
        <w:t>;</w:t>
      </w:r>
    </w:p>
    <w:p w14:paraId="3E3E4194" w14:textId="65B5DCEF" w:rsidR="00CD635A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0B7494">
        <w:rPr>
          <w:sz w:val="28"/>
          <w:szCs w:val="28"/>
          <w:lang w:val="kk-KZ"/>
        </w:rPr>
        <w:t>)</w:t>
      </w:r>
      <w:r w:rsidR="000B7494" w:rsidRPr="000B7494">
        <w:rPr>
          <w:sz w:val="28"/>
          <w:szCs w:val="28"/>
          <w:lang w:val="kk-KZ"/>
        </w:rPr>
        <w:t xml:space="preserve"> қолданылатын жұмыс және бақылау-өлшеу құралының атауы</w:t>
      </w:r>
      <w:r w:rsidR="00CD635A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>, мақсаты және пайдалану ережесі</w:t>
      </w:r>
      <w:r w:rsidR="00CD635A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 xml:space="preserve"> және өндіріс пен ұйымдастыру туралы негізгі мәліметтер</w:t>
      </w:r>
      <w:r w:rsidR="00CD635A">
        <w:rPr>
          <w:sz w:val="28"/>
          <w:szCs w:val="28"/>
          <w:lang w:val="kk-KZ"/>
        </w:rPr>
        <w:t>ді,</w:t>
      </w:r>
      <w:r w:rsidR="000B7494" w:rsidRPr="000B7494">
        <w:rPr>
          <w:sz w:val="28"/>
          <w:szCs w:val="28"/>
          <w:lang w:val="kk-KZ"/>
        </w:rPr>
        <w:t xml:space="preserve"> сымдарды ауыстыру, қосу және дәнекерлеу тәсілдері</w:t>
      </w:r>
      <w:r w:rsidR="00CD635A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>;</w:t>
      </w:r>
    </w:p>
    <w:p w14:paraId="3036C515" w14:textId="0FE62F33" w:rsidR="00CD635A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CD635A">
        <w:rPr>
          <w:sz w:val="28"/>
          <w:szCs w:val="28"/>
          <w:lang w:val="kk-KZ"/>
        </w:rPr>
        <w:t>) ж</w:t>
      </w:r>
      <w:r w:rsidR="000B7494" w:rsidRPr="000B7494">
        <w:rPr>
          <w:sz w:val="28"/>
          <w:szCs w:val="28"/>
          <w:lang w:val="kk-KZ"/>
        </w:rPr>
        <w:t>ұмыстың қауіпсіз тәсілдері</w:t>
      </w:r>
      <w:r w:rsidR="00CD635A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>, орындалатын жұмыс көлемінде электр жабдықтарын бөлшектеу, жөндеу және монтаждау кезектілігі</w:t>
      </w:r>
      <w:r w:rsidR="00CD635A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>;</w:t>
      </w:r>
    </w:p>
    <w:p w14:paraId="5C940B30" w14:textId="17540C88" w:rsidR="00CD635A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="00CD635A">
        <w:rPr>
          <w:sz w:val="28"/>
          <w:szCs w:val="28"/>
          <w:lang w:val="kk-KZ"/>
        </w:rPr>
        <w:t>)</w:t>
      </w:r>
      <w:r w:rsidR="000B7494" w:rsidRPr="000B7494">
        <w:rPr>
          <w:sz w:val="28"/>
          <w:szCs w:val="28"/>
          <w:lang w:val="kk-KZ"/>
        </w:rPr>
        <w:t xml:space="preserve"> өткізгіш және электр оқшаулағыш материалдар</w:t>
      </w:r>
      <w:r w:rsidR="00CD635A">
        <w:rPr>
          <w:sz w:val="28"/>
          <w:szCs w:val="28"/>
          <w:lang w:val="kk-KZ"/>
        </w:rPr>
        <w:t>ды</w:t>
      </w:r>
      <w:r w:rsidR="000B7494" w:rsidRPr="000B7494">
        <w:rPr>
          <w:sz w:val="28"/>
          <w:szCs w:val="28"/>
          <w:lang w:val="kk-KZ"/>
        </w:rPr>
        <w:t xml:space="preserve"> және олардың негізгі </w:t>
      </w:r>
      <w:r w:rsidR="000B7494" w:rsidRPr="000B7494">
        <w:rPr>
          <w:sz w:val="28"/>
          <w:szCs w:val="28"/>
          <w:lang w:val="kk-KZ"/>
        </w:rPr>
        <w:lastRenderedPageBreak/>
        <w:t>сипаттамалары мен жіктелуі</w:t>
      </w:r>
      <w:r w:rsidR="00CD635A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>;</w:t>
      </w:r>
    </w:p>
    <w:p w14:paraId="251B9A0C" w14:textId="681D9F8B" w:rsidR="00CD635A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</w:t>
      </w:r>
      <w:r w:rsidR="00CD635A">
        <w:rPr>
          <w:sz w:val="28"/>
          <w:szCs w:val="28"/>
          <w:lang w:val="kk-KZ"/>
        </w:rPr>
        <w:t xml:space="preserve">) </w:t>
      </w:r>
      <w:r w:rsidR="000B7494" w:rsidRPr="000B7494">
        <w:rPr>
          <w:sz w:val="28"/>
          <w:szCs w:val="28"/>
          <w:lang w:val="kk-KZ"/>
        </w:rPr>
        <w:t>электр желілерінде ақаулықтарды жою және табу тәсілдері</w:t>
      </w:r>
      <w:r w:rsidR="00CD635A">
        <w:rPr>
          <w:sz w:val="28"/>
          <w:szCs w:val="28"/>
          <w:lang w:val="kk-KZ"/>
        </w:rPr>
        <w:t>н</w:t>
      </w:r>
      <w:r w:rsidR="000B7494" w:rsidRPr="000B7494">
        <w:rPr>
          <w:sz w:val="28"/>
          <w:szCs w:val="28"/>
          <w:lang w:val="kk-KZ"/>
        </w:rPr>
        <w:t xml:space="preserve">; </w:t>
      </w:r>
    </w:p>
    <w:p w14:paraId="5B71670C" w14:textId="62C91674" w:rsidR="000B7494" w:rsidRDefault="00CE711C" w:rsidP="00586FE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</w:t>
      </w:r>
      <w:r w:rsidR="00CD635A">
        <w:rPr>
          <w:sz w:val="28"/>
          <w:szCs w:val="28"/>
          <w:lang w:val="kk-KZ"/>
        </w:rPr>
        <w:t xml:space="preserve">) </w:t>
      </w:r>
      <w:r w:rsidR="000B7494" w:rsidRPr="000B7494">
        <w:rPr>
          <w:sz w:val="28"/>
          <w:szCs w:val="28"/>
          <w:lang w:val="kk-KZ"/>
        </w:rPr>
        <w:t>электр қондырғыларына қызмет көрсету кезіндегі қауіпсіздік ережелері</w:t>
      </w:r>
      <w:r w:rsidR="00CD635A">
        <w:rPr>
          <w:sz w:val="28"/>
          <w:szCs w:val="28"/>
          <w:lang w:val="kk-KZ"/>
        </w:rPr>
        <w:t>н білуі тиіс</w:t>
      </w:r>
      <w:r w:rsidR="000B7494" w:rsidRPr="000B7494">
        <w:rPr>
          <w:sz w:val="28"/>
          <w:szCs w:val="28"/>
          <w:lang w:val="kk-KZ"/>
        </w:rPr>
        <w:t>.</w:t>
      </w:r>
    </w:p>
    <w:p w14:paraId="30DAB657" w14:textId="77777777" w:rsidR="00586FE9" w:rsidRDefault="00586FE9" w:rsidP="00586FE9">
      <w:pPr>
        <w:tabs>
          <w:tab w:val="left" w:pos="993"/>
        </w:tabs>
        <w:rPr>
          <w:sz w:val="28"/>
          <w:szCs w:val="28"/>
          <w:lang w:val="kk-KZ"/>
        </w:rPr>
      </w:pPr>
    </w:p>
    <w:p w14:paraId="5B01D6A1" w14:textId="47F3E91A" w:rsidR="0015681C" w:rsidRPr="00586FE9" w:rsidRDefault="00586FE9" w:rsidP="00586FE9">
      <w:pPr>
        <w:tabs>
          <w:tab w:val="left" w:pos="993"/>
        </w:tabs>
        <w:rPr>
          <w:b/>
          <w:bCs/>
          <w:sz w:val="28"/>
          <w:szCs w:val="28"/>
          <w:lang w:val="kk-KZ"/>
        </w:rPr>
      </w:pPr>
      <w:r w:rsidRPr="00586FE9">
        <w:rPr>
          <w:b/>
          <w:sz w:val="28"/>
          <w:szCs w:val="28"/>
          <w:lang w:val="kk-KZ"/>
        </w:rPr>
        <w:t>3.</w:t>
      </w:r>
      <w:r w:rsidR="00DA6FAD" w:rsidRPr="00586FE9">
        <w:rPr>
          <w:b/>
          <w:bCs/>
          <w:sz w:val="28"/>
          <w:szCs w:val="28"/>
          <w:lang w:val="kk-KZ"/>
        </w:rPr>
        <w:t>Құқықтары:</w:t>
      </w:r>
    </w:p>
    <w:p w14:paraId="77A77A88" w14:textId="01CCB804" w:rsidR="00E06BFE" w:rsidRPr="00F601D4" w:rsidRDefault="00CD635A" w:rsidP="00586FE9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Электромонтер</w:t>
      </w:r>
      <w:r w:rsidR="00E06BFE" w:rsidRPr="00F601D4">
        <w:rPr>
          <w:b/>
          <w:bCs/>
          <w:lang w:val="kk-KZ"/>
        </w:rPr>
        <w:t>:</w:t>
      </w:r>
    </w:p>
    <w:p w14:paraId="765633D4" w14:textId="2B401104" w:rsidR="00E06BFE" w:rsidRDefault="00E06BFE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Default="00BD6CBF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Директордың </w:t>
      </w:r>
      <w:r w:rsidR="00CD635A">
        <w:rPr>
          <w:lang w:val="kk-KZ"/>
        </w:rPr>
        <w:t>өз</w:t>
      </w:r>
      <w:r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Default="00420584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Б</w:t>
      </w:r>
      <w:r w:rsidR="00B40050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лауазымдық міндеттерін орындау барысында анықталған кемшіліктерді тікелей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586FE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586FE9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1C7B29F0" w:rsidR="00D47B22" w:rsidRPr="00586FE9" w:rsidRDefault="00586FE9" w:rsidP="00586FE9">
      <w:pPr>
        <w:tabs>
          <w:tab w:val="left" w:pos="993"/>
        </w:tabs>
        <w:rPr>
          <w:b/>
          <w:bCs/>
          <w:sz w:val="28"/>
          <w:lang w:val="kk-KZ"/>
        </w:rPr>
      </w:pPr>
      <w:r w:rsidRPr="00586FE9">
        <w:rPr>
          <w:b/>
          <w:bCs/>
          <w:sz w:val="28"/>
          <w:lang w:val="kk-KZ"/>
        </w:rPr>
        <w:t>4.</w:t>
      </w:r>
      <w:r w:rsidR="00D47B22" w:rsidRPr="00586FE9">
        <w:rPr>
          <w:b/>
          <w:bCs/>
          <w:sz w:val="28"/>
          <w:lang w:val="kk-KZ"/>
        </w:rPr>
        <w:t>Жауапкершілігі</w:t>
      </w:r>
    </w:p>
    <w:p w14:paraId="464B4F50" w14:textId="1A3D0DAD" w:rsidR="00D47B22" w:rsidRPr="00F601D4" w:rsidRDefault="001858A5" w:rsidP="00586FE9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Электромонтер</w:t>
      </w:r>
      <w:r w:rsidR="00017AC0" w:rsidRPr="00F601D4">
        <w:rPr>
          <w:b/>
          <w:bCs/>
          <w:lang w:val="kk-KZ"/>
        </w:rPr>
        <w:t xml:space="preserve"> ҚР заңнамаларында қарастырылған тәртіппен:</w:t>
      </w:r>
    </w:p>
    <w:p w14:paraId="57AF7CE7" w14:textId="4BBD9A72" w:rsidR="00017AC0" w:rsidRPr="00F601D4" w:rsidRDefault="00017AC0" w:rsidP="00586FE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586FE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586FE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586FE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586FE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586FE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7116DB5A" w14:textId="77777777" w:rsidR="00865691" w:rsidRDefault="00AA3CEA" w:rsidP="00586FE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865691">
        <w:rPr>
          <w:lang w:val="kk-KZ"/>
        </w:rPr>
        <w:t>;</w:t>
      </w:r>
    </w:p>
    <w:p w14:paraId="4775655A" w14:textId="77777777" w:rsidR="00865691" w:rsidRDefault="00865691" w:rsidP="00586FE9">
      <w:pPr>
        <w:pStyle w:val="ab"/>
        <w:numPr>
          <w:ilvl w:val="0"/>
          <w:numId w:val="7"/>
        </w:numPr>
        <w:tabs>
          <w:tab w:val="left" w:pos="720"/>
        </w:tabs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</w:t>
      </w:r>
      <w:r>
        <w:rPr>
          <w:lang w:val="kk-KZ"/>
        </w:rPr>
        <w:lastRenderedPageBreak/>
        <w:t xml:space="preserve">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08EBE5CC" w14:textId="6E2AB817" w:rsidR="001C24EB" w:rsidRPr="00F601D4" w:rsidRDefault="00AA3CEA" w:rsidP="00586FE9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  <w:r w:rsidRPr="00F601D4">
        <w:rPr>
          <w:lang w:val="kk-KZ"/>
        </w:rPr>
        <w:t xml:space="preserve"> </w:t>
      </w:r>
    </w:p>
    <w:p w14:paraId="40E27503" w14:textId="5632BEE1" w:rsidR="00AA3CEA" w:rsidRDefault="00AA3CEA" w:rsidP="00586FE9">
      <w:pPr>
        <w:tabs>
          <w:tab w:val="left" w:pos="993"/>
        </w:tabs>
        <w:ind w:firstLine="708"/>
        <w:jc w:val="both"/>
        <w:rPr>
          <w:lang w:val="kk-KZ"/>
        </w:rPr>
      </w:pPr>
    </w:p>
    <w:p w14:paraId="6C7C07C1" w14:textId="77777777" w:rsidR="00586FE9" w:rsidRDefault="00586FE9" w:rsidP="00586FE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14:paraId="6D426C86" w14:textId="77777777" w:rsidR="00586FE9" w:rsidRPr="00AA3CEA" w:rsidRDefault="00586FE9" w:rsidP="00586FE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284A42CC" w14:textId="77777777" w:rsidR="00586FE9" w:rsidRPr="00AA3CEA" w:rsidRDefault="00586FE9" w:rsidP="00586FE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43F15829" w14:textId="77777777" w:rsidR="00586FE9" w:rsidRPr="00AA3CEA" w:rsidRDefault="00586FE9" w:rsidP="00586FE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CD004BF" w14:textId="77777777" w:rsidR="00586FE9" w:rsidRPr="00AA3CEA" w:rsidRDefault="00586FE9" w:rsidP="00586FE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7352E3C8" w14:textId="77777777" w:rsidR="00586FE9" w:rsidRPr="00AA3CEA" w:rsidRDefault="00586FE9" w:rsidP="00586FE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4DF96C09" w14:textId="77777777" w:rsidR="00586FE9" w:rsidRPr="00AA3CEA" w:rsidRDefault="00586FE9" w:rsidP="00586FE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74B28330" w14:textId="77777777" w:rsidR="00586FE9" w:rsidRPr="00AA3CEA" w:rsidRDefault="00586FE9" w:rsidP="00586FE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7F5FB42E" w14:textId="77777777" w:rsidR="00586FE9" w:rsidRDefault="00586FE9" w:rsidP="00586FE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159050B5" w14:textId="77777777" w:rsidR="00586FE9" w:rsidRPr="003A2B1F" w:rsidRDefault="00586FE9" w:rsidP="00586FE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5C74FD4E" w14:textId="77777777" w:rsidR="00586FE9" w:rsidRPr="00AA3CEA" w:rsidRDefault="00586FE9" w:rsidP="00586FE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0F26731A" w14:textId="77777777" w:rsidR="00586FE9" w:rsidRDefault="00586FE9" w:rsidP="00586FE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511A7726" w14:textId="77777777" w:rsidR="00586FE9" w:rsidRPr="00496214" w:rsidRDefault="00586FE9" w:rsidP="00586FE9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7F59CA50" w14:textId="77777777" w:rsidR="00586FE9" w:rsidRPr="00496214" w:rsidRDefault="00586FE9" w:rsidP="00586FE9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32B35347" w14:textId="77777777" w:rsidR="00586FE9" w:rsidRPr="009B6CB1" w:rsidRDefault="00586FE9" w:rsidP="00586FE9">
      <w:pPr>
        <w:rPr>
          <w:lang w:val="kk-KZ"/>
        </w:rPr>
      </w:pPr>
    </w:p>
    <w:p w14:paraId="248E9A25" w14:textId="77777777" w:rsidR="00586FE9" w:rsidRPr="00AA3CEA" w:rsidRDefault="00586FE9" w:rsidP="00586FE9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14:paraId="72A92B1B" w14:textId="27D9E03B" w:rsidR="00DA6FAD" w:rsidRPr="00AA3CEA" w:rsidRDefault="00DA6FAD" w:rsidP="00586FE9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  <w:bookmarkStart w:id="0" w:name="_GoBack"/>
      <w:bookmarkEnd w:id="0"/>
    </w:p>
    <w:sectPr w:rsidR="00DA6FAD" w:rsidRPr="00AA3CEA" w:rsidSect="00586FE9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B7494"/>
    <w:rsid w:val="00150738"/>
    <w:rsid w:val="0015681C"/>
    <w:rsid w:val="001777F8"/>
    <w:rsid w:val="001858A5"/>
    <w:rsid w:val="001C24EB"/>
    <w:rsid w:val="001F7A99"/>
    <w:rsid w:val="00207A46"/>
    <w:rsid w:val="00223A84"/>
    <w:rsid w:val="002351BE"/>
    <w:rsid w:val="002508E0"/>
    <w:rsid w:val="00285E48"/>
    <w:rsid w:val="00310144"/>
    <w:rsid w:val="003A2B1F"/>
    <w:rsid w:val="004071E5"/>
    <w:rsid w:val="00420584"/>
    <w:rsid w:val="00445357"/>
    <w:rsid w:val="00465587"/>
    <w:rsid w:val="00486DDD"/>
    <w:rsid w:val="004975DD"/>
    <w:rsid w:val="004B03CD"/>
    <w:rsid w:val="004E0A6C"/>
    <w:rsid w:val="00586FE9"/>
    <w:rsid w:val="006B1294"/>
    <w:rsid w:val="007F52DA"/>
    <w:rsid w:val="00804C17"/>
    <w:rsid w:val="008078FD"/>
    <w:rsid w:val="00865691"/>
    <w:rsid w:val="008D0DE7"/>
    <w:rsid w:val="008D5496"/>
    <w:rsid w:val="00914B34"/>
    <w:rsid w:val="00932707"/>
    <w:rsid w:val="00995827"/>
    <w:rsid w:val="009A6E33"/>
    <w:rsid w:val="009F18A6"/>
    <w:rsid w:val="00A61159"/>
    <w:rsid w:val="00AA3CEA"/>
    <w:rsid w:val="00B21656"/>
    <w:rsid w:val="00B35A0D"/>
    <w:rsid w:val="00B40050"/>
    <w:rsid w:val="00BA0836"/>
    <w:rsid w:val="00BD6CBF"/>
    <w:rsid w:val="00BE7F06"/>
    <w:rsid w:val="00C7279E"/>
    <w:rsid w:val="00CD635A"/>
    <w:rsid w:val="00CE711C"/>
    <w:rsid w:val="00D47B22"/>
    <w:rsid w:val="00DA6FAD"/>
    <w:rsid w:val="00E06BFE"/>
    <w:rsid w:val="00E42A7D"/>
    <w:rsid w:val="00E9301B"/>
    <w:rsid w:val="00EF7E76"/>
    <w:rsid w:val="00F601D4"/>
    <w:rsid w:val="00FA2131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50</cp:revision>
  <dcterms:created xsi:type="dcterms:W3CDTF">2023-06-08T04:50:00Z</dcterms:created>
  <dcterms:modified xsi:type="dcterms:W3CDTF">2023-12-07T05:45:00Z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