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D0D436" w14:textId="77777777" w:rsidR="00BE3F75" w:rsidRPr="005A4A47" w:rsidRDefault="00BE3F75" w:rsidP="000E4D33">
      <w:pPr>
        <w:spacing w:after="0" w:line="240" w:lineRule="auto"/>
        <w:ind w:left="4956" w:firstLine="708"/>
        <w:rPr>
          <w:rFonts w:ascii="Times New Roman" w:hAnsi="Times New Roman" w:cs="Times New Roman"/>
          <w:b/>
          <w:sz w:val="28"/>
          <w:szCs w:val="28"/>
        </w:rPr>
      </w:pPr>
      <w:bookmarkStart w:id="0" w:name="_Hlk135081490"/>
      <w:bookmarkStart w:id="1" w:name="_GoBack"/>
      <w:r w:rsidRPr="005A4A47">
        <w:rPr>
          <w:rFonts w:ascii="Times New Roman" w:hAnsi="Times New Roman" w:cs="Times New Roman"/>
          <w:b/>
          <w:sz w:val="28"/>
          <w:szCs w:val="28"/>
        </w:rPr>
        <w:t>Бекітілген</w:t>
      </w:r>
    </w:p>
    <w:p w14:paraId="5469F65B" w14:textId="77777777" w:rsidR="00BE3F75" w:rsidRPr="005A4A47" w:rsidRDefault="00BE3F75" w:rsidP="000E4D33">
      <w:pPr>
        <w:spacing w:after="0" w:line="240" w:lineRule="auto"/>
        <w:ind w:left="4248"/>
        <w:rPr>
          <w:rFonts w:ascii="Times New Roman" w:hAnsi="Times New Roman" w:cs="Times New Roman"/>
          <w:b/>
          <w:sz w:val="28"/>
          <w:szCs w:val="28"/>
        </w:rPr>
      </w:pPr>
      <w:r w:rsidRPr="005A4A47">
        <w:rPr>
          <w:rFonts w:ascii="Times New Roman" w:hAnsi="Times New Roman" w:cs="Times New Roman"/>
          <w:b/>
          <w:sz w:val="28"/>
          <w:szCs w:val="28"/>
        </w:rPr>
        <w:t>директордың бұйрығымен</w:t>
      </w:r>
    </w:p>
    <w:p w14:paraId="001CD9A1" w14:textId="77777777" w:rsidR="00BE3F75" w:rsidRPr="005A4A47" w:rsidRDefault="00BE3F75" w:rsidP="000E4D33">
      <w:pPr>
        <w:spacing w:after="0" w:line="240" w:lineRule="auto"/>
        <w:ind w:left="4248"/>
        <w:rPr>
          <w:rFonts w:ascii="Times New Roman" w:hAnsi="Times New Roman" w:cs="Times New Roman"/>
          <w:b/>
          <w:sz w:val="28"/>
          <w:szCs w:val="28"/>
        </w:rPr>
      </w:pPr>
      <w:r w:rsidRPr="005A4A47">
        <w:rPr>
          <w:rFonts w:ascii="Times New Roman" w:hAnsi="Times New Roman" w:cs="Times New Roman"/>
          <w:b/>
          <w:sz w:val="28"/>
          <w:szCs w:val="28"/>
        </w:rPr>
        <w:t>Астана қаласы әкімдігінің</w:t>
      </w:r>
    </w:p>
    <w:p w14:paraId="6DD59D6C" w14:textId="77777777" w:rsidR="00BE3F75" w:rsidRPr="005A4A47" w:rsidRDefault="00BE3F75" w:rsidP="000E4D33">
      <w:pPr>
        <w:spacing w:after="0" w:line="240" w:lineRule="auto"/>
        <w:ind w:left="4248"/>
        <w:rPr>
          <w:rFonts w:ascii="Times New Roman" w:hAnsi="Times New Roman" w:cs="Times New Roman"/>
          <w:b/>
          <w:sz w:val="28"/>
          <w:szCs w:val="28"/>
        </w:rPr>
      </w:pPr>
      <w:r w:rsidRPr="005A4A47">
        <w:rPr>
          <w:rFonts w:ascii="Times New Roman" w:hAnsi="Times New Roman" w:cs="Times New Roman"/>
          <w:b/>
          <w:sz w:val="28"/>
          <w:szCs w:val="28"/>
        </w:rPr>
        <w:t>ШЖҚ "Көпсалалы медицина орталы</w:t>
      </w:r>
      <w:r w:rsidRPr="005A4A47">
        <w:rPr>
          <w:rFonts w:ascii="Times New Roman" w:hAnsi="Times New Roman" w:cs="Times New Roman"/>
          <w:b/>
          <w:sz w:val="28"/>
          <w:szCs w:val="28"/>
          <w:lang w:val="kk-KZ"/>
        </w:rPr>
        <w:t>ғы</w:t>
      </w:r>
      <w:r w:rsidRPr="005A4A47">
        <w:rPr>
          <w:rFonts w:ascii="Times New Roman" w:hAnsi="Times New Roman" w:cs="Times New Roman"/>
          <w:b/>
          <w:sz w:val="28"/>
          <w:szCs w:val="28"/>
        </w:rPr>
        <w:t>"МКК</w:t>
      </w:r>
    </w:p>
    <w:p w14:paraId="5D41ED08" w14:textId="50529713" w:rsidR="00BE3F75" w:rsidRPr="005A4A47" w:rsidRDefault="00BE3F75" w:rsidP="000E4D33">
      <w:pPr>
        <w:spacing w:after="0" w:line="240" w:lineRule="auto"/>
        <w:ind w:left="4248"/>
        <w:rPr>
          <w:rFonts w:ascii="Times New Roman" w:hAnsi="Times New Roman" w:cs="Times New Roman"/>
          <w:b/>
          <w:sz w:val="28"/>
          <w:szCs w:val="28"/>
        </w:rPr>
      </w:pPr>
      <w:r w:rsidRPr="005A4A47">
        <w:rPr>
          <w:rFonts w:ascii="Times New Roman" w:hAnsi="Times New Roman" w:cs="Times New Roman"/>
          <w:b/>
          <w:sz w:val="28"/>
          <w:szCs w:val="28"/>
        </w:rPr>
        <w:t>"____"___________ 20___ жыл</w:t>
      </w:r>
      <w:r w:rsidR="005A4A47" w:rsidRPr="005A4A4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5A4A47">
        <w:rPr>
          <w:rFonts w:ascii="Times New Roman" w:hAnsi="Times New Roman" w:cs="Times New Roman"/>
          <w:b/>
          <w:sz w:val="28"/>
          <w:szCs w:val="28"/>
        </w:rPr>
        <w:t>№______</w:t>
      </w:r>
    </w:p>
    <w:p w14:paraId="452F285E" w14:textId="77777777" w:rsidR="00BE3F75" w:rsidRPr="005A4A47" w:rsidRDefault="00BE3F75" w:rsidP="000E4D33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14:paraId="3D2C7D88" w14:textId="6F908E12" w:rsidR="00BE3F75" w:rsidRPr="005A4A47" w:rsidRDefault="00BE3F75" w:rsidP="000E4D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4A47">
        <w:rPr>
          <w:rFonts w:ascii="Times New Roman" w:hAnsi="Times New Roman" w:cs="Times New Roman"/>
          <w:b/>
          <w:sz w:val="28"/>
          <w:szCs w:val="28"/>
        </w:rPr>
        <w:t xml:space="preserve">ПАЛЛИАТИВТІК КӨМЕК БӨЛІМШЕСІНІҢ </w:t>
      </w:r>
      <w:r w:rsidRPr="005A4A47">
        <w:rPr>
          <w:rFonts w:ascii="Times New Roman" w:hAnsi="Times New Roman" w:cs="Times New Roman"/>
          <w:b/>
          <w:sz w:val="28"/>
          <w:szCs w:val="28"/>
          <w:lang w:val="kk-KZ"/>
        </w:rPr>
        <w:t>Е БЛОГЫ                                                   ЕМШАРА БӨЛМЕСІНІҢ</w:t>
      </w:r>
      <w:r w:rsidRPr="005A4A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20D5" w:rsidRPr="005A4A47">
        <w:rPr>
          <w:rFonts w:ascii="Times New Roman" w:hAnsi="Times New Roman" w:cs="Times New Roman"/>
          <w:b/>
          <w:sz w:val="28"/>
          <w:szCs w:val="28"/>
        </w:rPr>
        <w:t>МЕ</w:t>
      </w:r>
      <w:r w:rsidR="00B420D5" w:rsidRPr="005A4A47">
        <w:rPr>
          <w:rFonts w:ascii="Times New Roman" w:hAnsi="Times New Roman" w:cs="Times New Roman"/>
          <w:b/>
          <w:sz w:val="28"/>
          <w:szCs w:val="28"/>
          <w:lang w:val="kk-KZ"/>
        </w:rPr>
        <w:t>ЙІР</w:t>
      </w:r>
      <w:r w:rsidR="005A4A47">
        <w:rPr>
          <w:rFonts w:ascii="Times New Roman" w:hAnsi="Times New Roman" w:cs="Times New Roman"/>
          <w:b/>
          <w:sz w:val="28"/>
          <w:szCs w:val="28"/>
          <w:lang w:val="kk-KZ"/>
        </w:rPr>
        <w:t xml:space="preserve">ГЕРІНІҢ </w:t>
      </w:r>
      <w:r w:rsidRPr="005A4A47">
        <w:rPr>
          <w:rFonts w:ascii="Times New Roman" w:hAnsi="Times New Roman" w:cs="Times New Roman"/>
          <w:b/>
          <w:sz w:val="28"/>
          <w:szCs w:val="28"/>
        </w:rPr>
        <w:t>ЛАУАЗЫМДЫҚ НҰСҚАУЛЫҒЫ</w:t>
      </w:r>
    </w:p>
    <w:bookmarkEnd w:id="0"/>
    <w:p w14:paraId="6ED8AD02" w14:textId="77777777" w:rsidR="00BE3F75" w:rsidRPr="005A4A47" w:rsidRDefault="00BE3F75" w:rsidP="000E4D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972276E" w14:textId="5E6F3AFD" w:rsidR="00BE3F75" w:rsidRDefault="005A4A47" w:rsidP="000E4D3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1.</w:t>
      </w:r>
      <w:r w:rsidR="00BE3F75" w:rsidRPr="005A4A47">
        <w:rPr>
          <w:rFonts w:ascii="Times New Roman" w:hAnsi="Times New Roman" w:cs="Times New Roman"/>
          <w:b/>
          <w:bCs/>
          <w:sz w:val="28"/>
          <w:szCs w:val="28"/>
        </w:rPr>
        <w:t>Жалпы ережелер</w:t>
      </w:r>
    </w:p>
    <w:p w14:paraId="6C36D7C5" w14:textId="77777777" w:rsidR="005A4A47" w:rsidRPr="005A4A47" w:rsidRDefault="005A4A47" w:rsidP="000E4D3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1220592" w14:textId="5C4CEA15" w:rsidR="006F5590" w:rsidRPr="005A4A47" w:rsidRDefault="006F5590" w:rsidP="000E4D3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A47">
        <w:rPr>
          <w:rFonts w:ascii="Times New Roman" w:hAnsi="Times New Roman" w:cs="Times New Roman"/>
          <w:sz w:val="28"/>
          <w:szCs w:val="28"/>
        </w:rPr>
        <w:t xml:space="preserve">1. Осы лауазымдық нұсқаулық рәсімдік </w:t>
      </w:r>
      <w:r w:rsidR="00B420D5" w:rsidRPr="005A4A47">
        <w:rPr>
          <w:rFonts w:ascii="Times New Roman" w:hAnsi="Times New Roman" w:cs="Times New Roman"/>
          <w:sz w:val="28"/>
          <w:szCs w:val="28"/>
          <w:lang w:val="kk-KZ"/>
        </w:rPr>
        <w:t>мейір</w:t>
      </w:r>
      <w:r w:rsidR="005A4A47">
        <w:rPr>
          <w:rFonts w:ascii="Times New Roman" w:hAnsi="Times New Roman" w:cs="Times New Roman"/>
          <w:sz w:val="28"/>
          <w:szCs w:val="28"/>
          <w:lang w:val="kk-KZ"/>
        </w:rPr>
        <w:t>гердің</w:t>
      </w:r>
      <w:r w:rsidRPr="005A4A47">
        <w:rPr>
          <w:rFonts w:ascii="Times New Roman" w:hAnsi="Times New Roman" w:cs="Times New Roman"/>
          <w:sz w:val="28"/>
          <w:szCs w:val="28"/>
        </w:rPr>
        <w:t xml:space="preserve"> функционалдық міндеттерін, құқықтары мен жауапкершілігін айқындайды.</w:t>
      </w:r>
    </w:p>
    <w:p w14:paraId="013C739B" w14:textId="3FCF1340" w:rsidR="006F5590" w:rsidRPr="005A4A47" w:rsidRDefault="006F5590" w:rsidP="000E4D3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A47">
        <w:rPr>
          <w:rFonts w:ascii="Times New Roman" w:hAnsi="Times New Roman" w:cs="Times New Roman"/>
          <w:sz w:val="28"/>
          <w:szCs w:val="28"/>
        </w:rPr>
        <w:t xml:space="preserve">2. </w:t>
      </w:r>
      <w:bookmarkStart w:id="2" w:name="_Hlk133331686"/>
      <w:r w:rsidRPr="005A4A47">
        <w:rPr>
          <w:rFonts w:ascii="Times New Roman" w:hAnsi="Times New Roman" w:cs="Times New Roman"/>
          <w:sz w:val="28"/>
          <w:szCs w:val="28"/>
          <w:lang w:val="kk-KZ"/>
        </w:rPr>
        <w:t xml:space="preserve">Емшара бөлмесінің </w:t>
      </w:r>
      <w:r w:rsidR="00B420D5" w:rsidRPr="005A4A47">
        <w:rPr>
          <w:rFonts w:ascii="Times New Roman" w:hAnsi="Times New Roman" w:cs="Times New Roman"/>
          <w:sz w:val="28"/>
          <w:szCs w:val="28"/>
          <w:lang w:val="kk-KZ"/>
        </w:rPr>
        <w:t>мейір</w:t>
      </w:r>
      <w:r w:rsidR="005A4A47">
        <w:rPr>
          <w:rFonts w:ascii="Times New Roman" w:hAnsi="Times New Roman" w:cs="Times New Roman"/>
          <w:sz w:val="28"/>
          <w:szCs w:val="28"/>
          <w:lang w:val="kk-KZ"/>
        </w:rPr>
        <w:t>гері</w:t>
      </w:r>
      <w:r w:rsidRPr="005A4A47">
        <w:rPr>
          <w:rFonts w:ascii="Times New Roman" w:hAnsi="Times New Roman" w:cs="Times New Roman"/>
          <w:sz w:val="28"/>
          <w:szCs w:val="28"/>
        </w:rPr>
        <w:t xml:space="preserve"> </w:t>
      </w:r>
      <w:bookmarkEnd w:id="2"/>
      <w:r w:rsidRPr="005A4A47">
        <w:rPr>
          <w:rFonts w:ascii="Times New Roman" w:hAnsi="Times New Roman" w:cs="Times New Roman"/>
          <w:sz w:val="28"/>
          <w:szCs w:val="28"/>
        </w:rPr>
        <w:t>лауазымына "Мейір</w:t>
      </w:r>
      <w:r w:rsidR="005A4A47">
        <w:rPr>
          <w:rFonts w:ascii="Times New Roman" w:hAnsi="Times New Roman" w:cs="Times New Roman"/>
          <w:sz w:val="28"/>
          <w:szCs w:val="28"/>
          <w:lang w:val="kk-KZ"/>
        </w:rPr>
        <w:t>гер</w:t>
      </w:r>
      <w:r w:rsidRPr="005A4A47">
        <w:rPr>
          <w:rFonts w:ascii="Times New Roman" w:hAnsi="Times New Roman" w:cs="Times New Roman"/>
          <w:sz w:val="28"/>
          <w:szCs w:val="28"/>
        </w:rPr>
        <w:t xml:space="preserve"> </w:t>
      </w:r>
      <w:r w:rsidRPr="005A4A47">
        <w:rPr>
          <w:rFonts w:ascii="Times New Roman" w:hAnsi="Times New Roman" w:cs="Times New Roman"/>
          <w:sz w:val="28"/>
          <w:szCs w:val="28"/>
          <w:lang w:val="kk-KZ"/>
        </w:rPr>
        <w:t>ісі</w:t>
      </w:r>
      <w:r w:rsidRPr="005A4A47">
        <w:rPr>
          <w:rFonts w:ascii="Times New Roman" w:hAnsi="Times New Roman" w:cs="Times New Roman"/>
          <w:sz w:val="28"/>
          <w:szCs w:val="28"/>
        </w:rPr>
        <w:t xml:space="preserve">" (немесе "емдеу </w:t>
      </w:r>
      <w:r w:rsidRPr="005A4A47">
        <w:rPr>
          <w:rFonts w:ascii="Times New Roman" w:hAnsi="Times New Roman" w:cs="Times New Roman"/>
          <w:sz w:val="28"/>
          <w:szCs w:val="28"/>
          <w:lang w:val="kk-KZ"/>
        </w:rPr>
        <w:t>ісі</w:t>
      </w:r>
      <w:r w:rsidRPr="005A4A47">
        <w:rPr>
          <w:rFonts w:ascii="Times New Roman" w:hAnsi="Times New Roman" w:cs="Times New Roman"/>
          <w:sz w:val="28"/>
          <w:szCs w:val="28"/>
        </w:rPr>
        <w:t>", "Акушерлік іс") мамандығы бойынша техникалық және кәсіптік (арнаулы орта, кәсіптік орта) медициналық білімі, тиісті мамандық бойынша маман сертификаты бар адам тағайындалады.</w:t>
      </w:r>
    </w:p>
    <w:p w14:paraId="072BB251" w14:textId="4DAB98AB" w:rsidR="006F5590" w:rsidRPr="005A4A47" w:rsidRDefault="006F5590" w:rsidP="000E4D3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A47">
        <w:rPr>
          <w:rFonts w:ascii="Times New Roman" w:hAnsi="Times New Roman" w:cs="Times New Roman"/>
          <w:sz w:val="28"/>
          <w:szCs w:val="28"/>
        </w:rPr>
        <w:t xml:space="preserve">3. </w:t>
      </w:r>
      <w:bookmarkStart w:id="3" w:name="_Hlk133331802"/>
      <w:r w:rsidRPr="005A4A47">
        <w:rPr>
          <w:rFonts w:ascii="Times New Roman" w:hAnsi="Times New Roman" w:cs="Times New Roman"/>
          <w:sz w:val="28"/>
          <w:szCs w:val="28"/>
          <w:lang w:val="kk-KZ"/>
        </w:rPr>
        <w:t xml:space="preserve">Емшара бөлмесінің </w:t>
      </w:r>
      <w:r w:rsidR="00B420D5" w:rsidRPr="005A4A47">
        <w:rPr>
          <w:rFonts w:ascii="Times New Roman" w:hAnsi="Times New Roman" w:cs="Times New Roman"/>
          <w:sz w:val="28"/>
          <w:szCs w:val="28"/>
          <w:lang w:val="kk-KZ"/>
        </w:rPr>
        <w:t>мейір</w:t>
      </w:r>
      <w:r w:rsidR="005A4A47">
        <w:rPr>
          <w:rFonts w:ascii="Times New Roman" w:hAnsi="Times New Roman" w:cs="Times New Roman"/>
          <w:sz w:val="28"/>
          <w:szCs w:val="28"/>
          <w:lang w:val="kk-KZ"/>
        </w:rPr>
        <w:t>гері</w:t>
      </w:r>
      <w:bookmarkEnd w:id="3"/>
      <w:r w:rsidR="005A4A4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A4A47">
        <w:rPr>
          <w:rFonts w:ascii="Times New Roman" w:hAnsi="Times New Roman" w:cs="Times New Roman"/>
          <w:sz w:val="28"/>
          <w:szCs w:val="28"/>
        </w:rPr>
        <w:t>"</w:t>
      </w:r>
      <w:r w:rsidRPr="005A4A47">
        <w:rPr>
          <w:rFonts w:ascii="Times New Roman" w:hAnsi="Times New Roman" w:cs="Times New Roman"/>
          <w:sz w:val="28"/>
          <w:szCs w:val="28"/>
          <w:lang w:val="kk-KZ"/>
        </w:rPr>
        <w:t>К</w:t>
      </w:r>
      <w:r w:rsidRPr="005A4A47">
        <w:rPr>
          <w:rFonts w:ascii="Times New Roman" w:hAnsi="Times New Roman" w:cs="Times New Roman"/>
          <w:sz w:val="28"/>
          <w:szCs w:val="28"/>
        </w:rPr>
        <w:t>өп</w:t>
      </w:r>
      <w:r w:rsidRPr="005A4A47">
        <w:rPr>
          <w:rFonts w:ascii="Times New Roman" w:hAnsi="Times New Roman" w:cs="Times New Roman"/>
          <w:sz w:val="28"/>
          <w:szCs w:val="28"/>
          <w:lang w:val="kk-KZ"/>
        </w:rPr>
        <w:t>салалы</w:t>
      </w:r>
      <w:r w:rsidRPr="005A4A47">
        <w:rPr>
          <w:rFonts w:ascii="Times New Roman" w:hAnsi="Times New Roman" w:cs="Times New Roman"/>
          <w:sz w:val="28"/>
          <w:szCs w:val="28"/>
        </w:rPr>
        <w:t xml:space="preserve"> медицина орталы</w:t>
      </w:r>
      <w:r w:rsidRPr="005A4A47">
        <w:rPr>
          <w:rFonts w:ascii="Times New Roman" w:hAnsi="Times New Roman" w:cs="Times New Roman"/>
          <w:sz w:val="28"/>
          <w:szCs w:val="28"/>
          <w:lang w:val="kk-KZ"/>
        </w:rPr>
        <w:t>ғы</w:t>
      </w:r>
      <w:r w:rsidRPr="005A4A47">
        <w:rPr>
          <w:rFonts w:ascii="Times New Roman" w:hAnsi="Times New Roman" w:cs="Times New Roman"/>
          <w:sz w:val="28"/>
          <w:szCs w:val="28"/>
        </w:rPr>
        <w:t xml:space="preserve">" </w:t>
      </w:r>
      <w:r w:rsidR="005A4A47" w:rsidRPr="005A4A47">
        <w:rPr>
          <w:rFonts w:ascii="Times New Roman" w:hAnsi="Times New Roman" w:cs="Times New Roman"/>
          <w:sz w:val="28"/>
          <w:szCs w:val="28"/>
          <w:lang w:val="kk-KZ"/>
        </w:rPr>
        <w:t>ШЖҚ</w:t>
      </w:r>
      <w:r w:rsidR="005A4A47" w:rsidRPr="005A4A47">
        <w:rPr>
          <w:rFonts w:ascii="Times New Roman" w:hAnsi="Times New Roman" w:cs="Times New Roman"/>
          <w:sz w:val="28"/>
          <w:szCs w:val="28"/>
        </w:rPr>
        <w:t xml:space="preserve"> </w:t>
      </w:r>
      <w:r w:rsidRPr="005A4A47">
        <w:rPr>
          <w:rFonts w:ascii="Times New Roman" w:hAnsi="Times New Roman" w:cs="Times New Roman"/>
          <w:sz w:val="28"/>
          <w:szCs w:val="28"/>
        </w:rPr>
        <w:t>МКК (бұдан әрі -</w:t>
      </w:r>
      <w:r w:rsidRPr="005A4A47">
        <w:rPr>
          <w:rFonts w:ascii="Times New Roman" w:hAnsi="Times New Roman" w:cs="Times New Roman"/>
          <w:sz w:val="28"/>
          <w:szCs w:val="28"/>
          <w:lang w:val="kk-KZ"/>
        </w:rPr>
        <w:t>КМО</w:t>
      </w:r>
      <w:r w:rsidRPr="005A4A47">
        <w:rPr>
          <w:rFonts w:ascii="Times New Roman" w:hAnsi="Times New Roman" w:cs="Times New Roman"/>
          <w:sz w:val="28"/>
          <w:szCs w:val="28"/>
        </w:rPr>
        <w:t>) директоры заңнамада белгіленген тәртіппен қызметке тағайындайды және қызметтен босатады.</w:t>
      </w:r>
    </w:p>
    <w:p w14:paraId="12079657" w14:textId="48AE4CAB" w:rsidR="006F5590" w:rsidRPr="005A4A47" w:rsidRDefault="006F5590" w:rsidP="000E4D3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A47">
        <w:rPr>
          <w:rFonts w:ascii="Times New Roman" w:hAnsi="Times New Roman" w:cs="Times New Roman"/>
          <w:sz w:val="28"/>
          <w:szCs w:val="28"/>
        </w:rPr>
        <w:t xml:space="preserve">4. </w:t>
      </w:r>
      <w:r w:rsidRPr="005A4A47">
        <w:rPr>
          <w:rFonts w:ascii="Times New Roman" w:hAnsi="Times New Roman" w:cs="Times New Roman"/>
          <w:sz w:val="28"/>
          <w:szCs w:val="28"/>
          <w:lang w:val="kk-KZ"/>
        </w:rPr>
        <w:t xml:space="preserve">Емшара бөлмесінің </w:t>
      </w:r>
      <w:r w:rsidR="00B420D5" w:rsidRPr="005A4A47">
        <w:rPr>
          <w:rFonts w:ascii="Times New Roman" w:hAnsi="Times New Roman" w:cs="Times New Roman"/>
          <w:sz w:val="28"/>
          <w:szCs w:val="28"/>
          <w:lang w:val="kk-KZ"/>
        </w:rPr>
        <w:t>мейір</w:t>
      </w:r>
      <w:r w:rsidR="005A4A47">
        <w:rPr>
          <w:rFonts w:ascii="Times New Roman" w:hAnsi="Times New Roman" w:cs="Times New Roman"/>
          <w:sz w:val="28"/>
          <w:szCs w:val="28"/>
          <w:lang w:val="kk-KZ"/>
        </w:rPr>
        <w:t>гері</w:t>
      </w:r>
      <w:r w:rsidRPr="005A4A47">
        <w:rPr>
          <w:rFonts w:ascii="Times New Roman" w:hAnsi="Times New Roman" w:cs="Times New Roman"/>
          <w:sz w:val="28"/>
          <w:szCs w:val="28"/>
        </w:rPr>
        <w:t xml:space="preserve"> бөлімше меңгерушісіне, паллиативтік қызмет бойынша аға ме</w:t>
      </w:r>
      <w:r w:rsidR="005A4A47">
        <w:rPr>
          <w:rFonts w:ascii="Times New Roman" w:hAnsi="Times New Roman" w:cs="Times New Roman"/>
          <w:sz w:val="28"/>
          <w:szCs w:val="28"/>
          <w:lang w:val="kk-KZ"/>
        </w:rPr>
        <w:t>йіргерге</w:t>
      </w:r>
      <w:r w:rsidRPr="005A4A47">
        <w:rPr>
          <w:rFonts w:ascii="Times New Roman" w:hAnsi="Times New Roman" w:cs="Times New Roman"/>
          <w:sz w:val="28"/>
          <w:szCs w:val="28"/>
        </w:rPr>
        <w:t>, блок бойынша бөлімшенің аға ме</w:t>
      </w:r>
      <w:r w:rsidR="005A4A47">
        <w:rPr>
          <w:rFonts w:ascii="Times New Roman" w:hAnsi="Times New Roman" w:cs="Times New Roman"/>
          <w:sz w:val="28"/>
          <w:szCs w:val="28"/>
          <w:lang w:val="kk-KZ"/>
        </w:rPr>
        <w:t xml:space="preserve">йіргерге </w:t>
      </w:r>
      <w:r w:rsidRPr="005A4A47">
        <w:rPr>
          <w:rFonts w:ascii="Times New Roman" w:hAnsi="Times New Roman" w:cs="Times New Roman"/>
          <w:sz w:val="28"/>
          <w:szCs w:val="28"/>
        </w:rPr>
        <w:t>тікелей бағынады, жоғары тұрған лауазымды тұлғалардың тапсырмаларын орындайды.</w:t>
      </w:r>
    </w:p>
    <w:p w14:paraId="137D84CA" w14:textId="19639E18" w:rsidR="006F5590" w:rsidRPr="005A4A47" w:rsidRDefault="006F5590" w:rsidP="000E4D3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A47">
        <w:rPr>
          <w:rFonts w:ascii="Times New Roman" w:hAnsi="Times New Roman" w:cs="Times New Roman"/>
          <w:sz w:val="28"/>
          <w:szCs w:val="28"/>
        </w:rPr>
        <w:t xml:space="preserve">5. </w:t>
      </w:r>
      <w:r w:rsidR="00C065CF" w:rsidRPr="005A4A47">
        <w:rPr>
          <w:rFonts w:ascii="Times New Roman" w:hAnsi="Times New Roman" w:cs="Times New Roman"/>
          <w:sz w:val="28"/>
          <w:szCs w:val="28"/>
          <w:lang w:val="kk-KZ"/>
        </w:rPr>
        <w:t xml:space="preserve">Емшара бөлмесінің </w:t>
      </w:r>
      <w:r w:rsidR="00B420D5" w:rsidRPr="005A4A47">
        <w:rPr>
          <w:rFonts w:ascii="Times New Roman" w:hAnsi="Times New Roman" w:cs="Times New Roman"/>
          <w:sz w:val="28"/>
          <w:szCs w:val="28"/>
          <w:lang w:val="kk-KZ"/>
        </w:rPr>
        <w:t>мейір</w:t>
      </w:r>
      <w:r w:rsidR="005A4A47">
        <w:rPr>
          <w:rFonts w:ascii="Times New Roman" w:hAnsi="Times New Roman" w:cs="Times New Roman"/>
          <w:sz w:val="28"/>
          <w:szCs w:val="28"/>
          <w:lang w:val="kk-KZ"/>
        </w:rPr>
        <w:t>гері</w:t>
      </w:r>
      <w:r w:rsidR="00C065CF" w:rsidRPr="005A4A47">
        <w:rPr>
          <w:rFonts w:ascii="Times New Roman" w:hAnsi="Times New Roman" w:cs="Times New Roman"/>
          <w:sz w:val="28"/>
          <w:szCs w:val="28"/>
        </w:rPr>
        <w:t xml:space="preserve"> тікелей қарамағында жоспарлы және әлеуметтік қамсыздандыру рәсімдерін орындауға, процедуралық кабинеттің үй-жайына қойылатын барлық санитарлық-гигиеналық талаптарды сақтауға көмектесетін </w:t>
      </w:r>
      <w:r w:rsidR="00C065CF" w:rsidRPr="005A4A47">
        <w:rPr>
          <w:rFonts w:ascii="Times New Roman" w:hAnsi="Times New Roman" w:cs="Times New Roman"/>
          <w:sz w:val="28"/>
          <w:szCs w:val="28"/>
          <w:lang w:val="kk-KZ"/>
        </w:rPr>
        <w:t xml:space="preserve">тазалықшы </w:t>
      </w:r>
      <w:r w:rsidR="00C065CF" w:rsidRPr="005A4A47">
        <w:rPr>
          <w:rFonts w:ascii="Times New Roman" w:hAnsi="Times New Roman" w:cs="Times New Roman"/>
          <w:sz w:val="28"/>
          <w:szCs w:val="28"/>
        </w:rPr>
        <w:t>бар.</w:t>
      </w:r>
    </w:p>
    <w:p w14:paraId="515C00B7" w14:textId="397DF5D2" w:rsidR="006F5590" w:rsidRPr="005A4A47" w:rsidRDefault="006F5590" w:rsidP="000E4D3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A47">
        <w:rPr>
          <w:rFonts w:ascii="Times New Roman" w:hAnsi="Times New Roman" w:cs="Times New Roman"/>
          <w:sz w:val="28"/>
          <w:szCs w:val="28"/>
        </w:rPr>
        <w:t xml:space="preserve">6. Еңбекке уақытша жарамсыздығына, еңбек демалысына, жалақысы сақталмайтын демалысқа, іссапарға байланысты жұмыста болмаған кезеңде оның міндеттерін белгіленген тәртіппен </w:t>
      </w:r>
      <w:r w:rsidR="005A4A47">
        <w:rPr>
          <w:rFonts w:ascii="Times New Roman" w:hAnsi="Times New Roman" w:cs="Times New Roman"/>
          <w:sz w:val="28"/>
          <w:szCs w:val="28"/>
          <w:lang w:val="kk-KZ"/>
        </w:rPr>
        <w:t>О</w:t>
      </w:r>
      <w:r w:rsidRPr="005A4A47">
        <w:rPr>
          <w:rFonts w:ascii="Times New Roman" w:hAnsi="Times New Roman" w:cs="Times New Roman"/>
          <w:sz w:val="28"/>
          <w:szCs w:val="28"/>
        </w:rPr>
        <w:t>рталық директорының бұйрығымен тағайындалған, тиісті құқықтар мен міндеттерге ие болған адам орындайды, жүктелген міндеттерді тиісінше орындамағаны үшін жауап береді.</w:t>
      </w:r>
    </w:p>
    <w:p w14:paraId="07562F77" w14:textId="7AF28BD7" w:rsidR="006F5590" w:rsidRPr="005A4A47" w:rsidRDefault="006F5590" w:rsidP="000E4D3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A47">
        <w:rPr>
          <w:rFonts w:ascii="Times New Roman" w:hAnsi="Times New Roman" w:cs="Times New Roman"/>
          <w:sz w:val="28"/>
          <w:szCs w:val="28"/>
        </w:rPr>
        <w:t xml:space="preserve">7. </w:t>
      </w:r>
      <w:bookmarkStart w:id="4" w:name="_Hlk133332701"/>
      <w:r w:rsidR="00C065CF" w:rsidRPr="005A4A47">
        <w:rPr>
          <w:rFonts w:ascii="Times New Roman" w:hAnsi="Times New Roman" w:cs="Times New Roman"/>
          <w:sz w:val="28"/>
          <w:szCs w:val="28"/>
          <w:lang w:val="kk-KZ"/>
        </w:rPr>
        <w:t xml:space="preserve">Емшара </w:t>
      </w:r>
      <w:bookmarkEnd w:id="4"/>
      <w:r w:rsidR="00C065CF" w:rsidRPr="005A4A47">
        <w:rPr>
          <w:rFonts w:ascii="Times New Roman" w:hAnsi="Times New Roman" w:cs="Times New Roman"/>
          <w:sz w:val="28"/>
          <w:szCs w:val="28"/>
          <w:lang w:val="kk-KZ"/>
        </w:rPr>
        <w:t xml:space="preserve">бөлмесінің </w:t>
      </w:r>
      <w:r w:rsidR="00B420D5" w:rsidRPr="005A4A47">
        <w:rPr>
          <w:rFonts w:ascii="Times New Roman" w:hAnsi="Times New Roman" w:cs="Times New Roman"/>
          <w:sz w:val="28"/>
          <w:szCs w:val="28"/>
          <w:lang w:val="kk-KZ"/>
        </w:rPr>
        <w:t>мейір</w:t>
      </w:r>
      <w:r w:rsidR="005A4A47">
        <w:rPr>
          <w:rFonts w:ascii="Times New Roman" w:hAnsi="Times New Roman" w:cs="Times New Roman"/>
          <w:sz w:val="28"/>
          <w:szCs w:val="28"/>
          <w:lang w:val="kk-KZ"/>
        </w:rPr>
        <w:t>герінің</w:t>
      </w:r>
      <w:r w:rsidR="00C065CF" w:rsidRPr="005A4A47">
        <w:rPr>
          <w:rFonts w:ascii="Times New Roman" w:hAnsi="Times New Roman" w:cs="Times New Roman"/>
          <w:sz w:val="28"/>
          <w:szCs w:val="28"/>
        </w:rPr>
        <w:t xml:space="preserve"> </w:t>
      </w:r>
      <w:r w:rsidRPr="005A4A47">
        <w:rPr>
          <w:rFonts w:ascii="Times New Roman" w:hAnsi="Times New Roman" w:cs="Times New Roman"/>
          <w:sz w:val="28"/>
          <w:szCs w:val="28"/>
        </w:rPr>
        <w:t>өз қызметін келесі шараларға сәйкес жүзеге асырады:</w:t>
      </w:r>
    </w:p>
    <w:p w14:paraId="5FA5F932" w14:textId="76A389CC" w:rsidR="00C065CF" w:rsidRPr="005A4A47" w:rsidRDefault="00C065CF" w:rsidP="000E4D33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A47">
        <w:rPr>
          <w:rFonts w:ascii="Times New Roman" w:hAnsi="Times New Roman" w:cs="Times New Roman"/>
          <w:sz w:val="28"/>
          <w:szCs w:val="28"/>
        </w:rPr>
        <w:t>Денсаулық сақтау саласындағы қатынастарды, Қазақстан Республикасының қолданыстағы заңнамасын реттейтін нормативтік құқықтық актілермен;</w:t>
      </w:r>
    </w:p>
    <w:p w14:paraId="17B79070" w14:textId="77777777" w:rsidR="00C065CF" w:rsidRPr="005A4A47" w:rsidRDefault="00C065CF" w:rsidP="000E4D33">
      <w:pPr>
        <w:pStyle w:val="a3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A47">
        <w:rPr>
          <w:rFonts w:ascii="Times New Roman" w:hAnsi="Times New Roman" w:cs="Times New Roman"/>
          <w:sz w:val="28"/>
          <w:szCs w:val="28"/>
        </w:rPr>
        <w:t>Денсаулық сақтау министрлігі, Астана қаласы Денсаулық сақтау басқармасының бұйрықтарымен, орталық директорының нұсқауларымен;</w:t>
      </w:r>
    </w:p>
    <w:p w14:paraId="61A61A03" w14:textId="102DB865" w:rsidR="00C065CF" w:rsidRPr="005A4A47" w:rsidRDefault="00C065CF" w:rsidP="000E4D33">
      <w:pPr>
        <w:pStyle w:val="a3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A47">
        <w:rPr>
          <w:rFonts w:ascii="Times New Roman" w:hAnsi="Times New Roman" w:cs="Times New Roman"/>
          <w:sz w:val="28"/>
          <w:szCs w:val="28"/>
        </w:rPr>
        <w:lastRenderedPageBreak/>
        <w:t>ішкі еңбек тәртібі ережелерімен, орталықтың ішкі құжаттарымен және осы лауазымдық нұсқаулықпен.</w:t>
      </w:r>
    </w:p>
    <w:p w14:paraId="3C40E033" w14:textId="595792A2" w:rsidR="00C065CF" w:rsidRPr="005A4A47" w:rsidRDefault="00C065CF" w:rsidP="000E4D3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A47">
        <w:rPr>
          <w:rFonts w:ascii="Times New Roman" w:hAnsi="Times New Roman" w:cs="Times New Roman"/>
          <w:sz w:val="28"/>
          <w:szCs w:val="28"/>
        </w:rPr>
        <w:t>8.</w:t>
      </w:r>
      <w:r w:rsidR="005A4A4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A4A47">
        <w:rPr>
          <w:rFonts w:ascii="Times New Roman" w:hAnsi="Times New Roman" w:cs="Times New Roman"/>
          <w:sz w:val="28"/>
          <w:szCs w:val="28"/>
        </w:rPr>
        <w:t xml:space="preserve">Паллиативті көмек бойынша </w:t>
      </w:r>
      <w:r w:rsidR="005A4A47">
        <w:rPr>
          <w:rFonts w:ascii="Times New Roman" w:hAnsi="Times New Roman" w:cs="Times New Roman"/>
          <w:sz w:val="28"/>
          <w:szCs w:val="28"/>
          <w:lang w:val="kk-KZ"/>
        </w:rPr>
        <w:t>емшара мейіргері</w:t>
      </w:r>
      <w:r w:rsidRPr="005A4A47">
        <w:rPr>
          <w:rFonts w:ascii="Times New Roman" w:hAnsi="Times New Roman" w:cs="Times New Roman"/>
          <w:sz w:val="28"/>
          <w:szCs w:val="28"/>
        </w:rPr>
        <w:t xml:space="preserve"> білуі керек:</w:t>
      </w:r>
    </w:p>
    <w:p w14:paraId="4CC67C1C" w14:textId="77777777" w:rsidR="00C065CF" w:rsidRPr="005A4A47" w:rsidRDefault="00C065CF" w:rsidP="000E4D33">
      <w:pPr>
        <w:pStyle w:val="a3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A47">
        <w:rPr>
          <w:rFonts w:ascii="Times New Roman" w:hAnsi="Times New Roman" w:cs="Times New Roman"/>
          <w:sz w:val="28"/>
          <w:szCs w:val="28"/>
        </w:rPr>
        <w:t>Қазақстан Республикасының 1995 жылғы 30 тамыздағы Конституциясы;</w:t>
      </w:r>
    </w:p>
    <w:p w14:paraId="3CA4B4E5" w14:textId="77777777" w:rsidR="00C065CF" w:rsidRPr="005A4A47" w:rsidRDefault="00C065CF" w:rsidP="000E4D33">
      <w:pPr>
        <w:pStyle w:val="a3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A47">
        <w:rPr>
          <w:rFonts w:ascii="Times New Roman" w:hAnsi="Times New Roman" w:cs="Times New Roman"/>
          <w:sz w:val="28"/>
          <w:szCs w:val="28"/>
        </w:rPr>
        <w:t xml:space="preserve"> Қазақстан Республикасының 2015 жылғы 23 қарашадағы Еңбек кодексі;</w:t>
      </w:r>
    </w:p>
    <w:p w14:paraId="05D197AB" w14:textId="0FA143A5" w:rsidR="00C065CF" w:rsidRPr="005A4A47" w:rsidRDefault="00C065CF" w:rsidP="000E4D33">
      <w:pPr>
        <w:pStyle w:val="a3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A47">
        <w:rPr>
          <w:rFonts w:ascii="Times New Roman" w:hAnsi="Times New Roman" w:cs="Times New Roman"/>
          <w:sz w:val="28"/>
          <w:szCs w:val="28"/>
        </w:rPr>
        <w:t xml:space="preserve">"Халық денсаулығы және денсаулық сақтау жүйесі туралы" </w:t>
      </w:r>
      <w:r w:rsidR="005A4A47">
        <w:rPr>
          <w:rFonts w:ascii="Times New Roman" w:hAnsi="Times New Roman" w:cs="Times New Roman"/>
          <w:sz w:val="28"/>
          <w:szCs w:val="28"/>
        </w:rPr>
        <w:br/>
      </w:r>
      <w:r w:rsidRPr="005A4A47">
        <w:rPr>
          <w:rFonts w:ascii="Times New Roman" w:hAnsi="Times New Roman" w:cs="Times New Roman"/>
          <w:sz w:val="28"/>
          <w:szCs w:val="28"/>
        </w:rPr>
        <w:t>2020 жылғы 7 шілдедегі Қазақстан Республикасының Кодексі;</w:t>
      </w:r>
    </w:p>
    <w:p w14:paraId="2E84E23E" w14:textId="11BF1226" w:rsidR="00C065CF" w:rsidRPr="005A4A47" w:rsidRDefault="00C065CF" w:rsidP="000E4D33">
      <w:pPr>
        <w:pStyle w:val="a3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A47">
        <w:rPr>
          <w:rFonts w:ascii="Times New Roman" w:hAnsi="Times New Roman" w:cs="Times New Roman"/>
          <w:sz w:val="28"/>
          <w:szCs w:val="28"/>
        </w:rPr>
        <w:t xml:space="preserve"> "Сыбайлас жемқорлыққа қарсы іс-қимыл туралы" 2015 жылғы </w:t>
      </w:r>
      <w:r w:rsidR="005A4A47">
        <w:rPr>
          <w:rFonts w:ascii="Times New Roman" w:hAnsi="Times New Roman" w:cs="Times New Roman"/>
          <w:sz w:val="28"/>
          <w:szCs w:val="28"/>
        </w:rPr>
        <w:br/>
      </w:r>
      <w:r w:rsidRPr="005A4A47">
        <w:rPr>
          <w:rFonts w:ascii="Times New Roman" w:hAnsi="Times New Roman" w:cs="Times New Roman"/>
          <w:sz w:val="28"/>
          <w:szCs w:val="28"/>
        </w:rPr>
        <w:t>18 қарашадағы Қазақстан Республикасының Заңы;</w:t>
      </w:r>
    </w:p>
    <w:p w14:paraId="076BD007" w14:textId="637F1209" w:rsidR="00C065CF" w:rsidRPr="005A4A47" w:rsidRDefault="00C065CF" w:rsidP="000E4D33">
      <w:pPr>
        <w:pStyle w:val="a3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A47">
        <w:rPr>
          <w:rFonts w:ascii="Times New Roman" w:hAnsi="Times New Roman" w:cs="Times New Roman"/>
          <w:sz w:val="28"/>
          <w:szCs w:val="28"/>
        </w:rPr>
        <w:t>"Қазақстан Республикасындағы тіл туралы"1997 жылғы 11 шілдедегі Қазақстан Республикасының Заңы;</w:t>
      </w:r>
    </w:p>
    <w:p w14:paraId="4E184A2C" w14:textId="67E62C53" w:rsidR="00C065CF" w:rsidRPr="005A4A47" w:rsidRDefault="00C065CF" w:rsidP="000E4D33">
      <w:pPr>
        <w:pStyle w:val="a3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A47">
        <w:rPr>
          <w:rFonts w:ascii="Times New Roman" w:hAnsi="Times New Roman" w:cs="Times New Roman"/>
          <w:sz w:val="28"/>
          <w:szCs w:val="28"/>
        </w:rPr>
        <w:t>"Қазақстан Республикасының денсаулық сақтауды дамытудың 2020 - 2025 жылдарға арналған мемлекеттік бағдарламасын бекіту туралы"Қазақстан Республикасы Үкіметінің 2019 жылғы 26 желтоқсандағы № 982 Қаулысы.</w:t>
      </w:r>
    </w:p>
    <w:p w14:paraId="14E26B94" w14:textId="77777777" w:rsidR="00C065CF" w:rsidRPr="005A4A47" w:rsidRDefault="00C065CF" w:rsidP="000E4D33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A0943E3" w14:textId="627F5767" w:rsidR="00C065CF" w:rsidRDefault="00C065CF" w:rsidP="000E4D3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A4A47">
        <w:rPr>
          <w:rFonts w:ascii="Times New Roman" w:hAnsi="Times New Roman" w:cs="Times New Roman"/>
          <w:b/>
          <w:bCs/>
          <w:sz w:val="28"/>
          <w:szCs w:val="28"/>
        </w:rPr>
        <w:t>2. Міндеттері</w:t>
      </w:r>
    </w:p>
    <w:p w14:paraId="4A48FE1B" w14:textId="77777777" w:rsidR="005A4A47" w:rsidRPr="005A4A47" w:rsidRDefault="005A4A47" w:rsidP="000E4D3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07E0700" w14:textId="599E6595" w:rsidR="00C065CF" w:rsidRPr="005A4A47" w:rsidRDefault="00C065CF" w:rsidP="000E4D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A47">
        <w:rPr>
          <w:rFonts w:ascii="Times New Roman" w:hAnsi="Times New Roman" w:cs="Times New Roman"/>
          <w:sz w:val="28"/>
          <w:szCs w:val="28"/>
        </w:rPr>
        <w:t xml:space="preserve">9. </w:t>
      </w:r>
      <w:r w:rsidRPr="005A4A47">
        <w:rPr>
          <w:rFonts w:ascii="Times New Roman" w:hAnsi="Times New Roman" w:cs="Times New Roman"/>
          <w:sz w:val="28"/>
          <w:szCs w:val="28"/>
          <w:lang w:val="kk-KZ"/>
        </w:rPr>
        <w:t>Ем</w:t>
      </w:r>
      <w:r w:rsidR="005A4A47">
        <w:rPr>
          <w:rFonts w:ascii="Times New Roman" w:hAnsi="Times New Roman" w:cs="Times New Roman"/>
          <w:sz w:val="28"/>
          <w:szCs w:val="28"/>
          <w:lang w:val="kk-KZ"/>
        </w:rPr>
        <w:t xml:space="preserve">шара бөлмесінің </w:t>
      </w:r>
      <w:r w:rsidR="00B420D5" w:rsidRPr="005A4A47">
        <w:rPr>
          <w:rFonts w:ascii="Times New Roman" w:hAnsi="Times New Roman" w:cs="Times New Roman"/>
          <w:sz w:val="28"/>
          <w:szCs w:val="28"/>
          <w:lang w:val="kk-KZ"/>
        </w:rPr>
        <w:t>мейір</w:t>
      </w:r>
      <w:r w:rsidR="005A4A47">
        <w:rPr>
          <w:rFonts w:ascii="Times New Roman" w:hAnsi="Times New Roman" w:cs="Times New Roman"/>
          <w:sz w:val="28"/>
          <w:szCs w:val="28"/>
          <w:lang w:val="kk-KZ"/>
        </w:rPr>
        <w:t>гері</w:t>
      </w:r>
      <w:r w:rsidRPr="005A4A47">
        <w:rPr>
          <w:rFonts w:ascii="Times New Roman" w:hAnsi="Times New Roman" w:cs="Times New Roman"/>
          <w:sz w:val="28"/>
          <w:szCs w:val="28"/>
        </w:rPr>
        <w:t>:</w:t>
      </w:r>
    </w:p>
    <w:p w14:paraId="1DDF52EF" w14:textId="77777777" w:rsidR="00C065CF" w:rsidRPr="005A4A47" w:rsidRDefault="00C065CF" w:rsidP="000E4D3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A47">
        <w:rPr>
          <w:rFonts w:ascii="Times New Roman" w:hAnsi="Times New Roman" w:cs="Times New Roman"/>
          <w:sz w:val="28"/>
          <w:szCs w:val="28"/>
        </w:rPr>
        <w:t>1) медициналық ұйымның еңбек тәртібін, ішкі тәртіп қағидаларын сақтауға, медициналық ұйымда емдеу-қорғау, санитариялық-эпидемиологиялық режимді қолдауға;</w:t>
      </w:r>
    </w:p>
    <w:p w14:paraId="1B7D5CB0" w14:textId="239262B2" w:rsidR="00C065CF" w:rsidRPr="005A4A47" w:rsidRDefault="00C065CF" w:rsidP="000E4D3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A47">
        <w:rPr>
          <w:rFonts w:ascii="Times New Roman" w:hAnsi="Times New Roman" w:cs="Times New Roman"/>
          <w:sz w:val="28"/>
          <w:szCs w:val="28"/>
        </w:rPr>
        <w:t xml:space="preserve">2) </w:t>
      </w:r>
      <w:r w:rsidRPr="005A4A47">
        <w:rPr>
          <w:rFonts w:ascii="Times New Roman" w:hAnsi="Times New Roman" w:cs="Times New Roman"/>
          <w:sz w:val="28"/>
          <w:szCs w:val="28"/>
          <w:lang w:val="kk-KZ"/>
        </w:rPr>
        <w:t xml:space="preserve">КМО </w:t>
      </w:r>
      <w:r w:rsidRPr="005A4A47">
        <w:rPr>
          <w:rFonts w:ascii="Times New Roman" w:hAnsi="Times New Roman" w:cs="Times New Roman"/>
          <w:sz w:val="28"/>
          <w:szCs w:val="28"/>
        </w:rPr>
        <w:t>миссиясын іске асыру үшін командада жұмыс істеу;</w:t>
      </w:r>
    </w:p>
    <w:p w14:paraId="599967B3" w14:textId="335998D1" w:rsidR="00C065CF" w:rsidRPr="005A4A47" w:rsidRDefault="00C065CF" w:rsidP="000E4D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A47">
        <w:rPr>
          <w:rFonts w:ascii="Times New Roman" w:hAnsi="Times New Roman" w:cs="Times New Roman"/>
          <w:sz w:val="28"/>
          <w:szCs w:val="28"/>
        </w:rPr>
        <w:t>3) медициналық этика және деонтология қағидаттарын сақтайды, сыртқы түрін бақылайды;</w:t>
      </w:r>
    </w:p>
    <w:p w14:paraId="776E3C06" w14:textId="77777777" w:rsidR="00CB70D1" w:rsidRPr="005A4A47" w:rsidRDefault="00CB70D1" w:rsidP="000E4D3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A47">
        <w:rPr>
          <w:rFonts w:ascii="Times New Roman" w:hAnsi="Times New Roman" w:cs="Times New Roman"/>
          <w:sz w:val="28"/>
          <w:szCs w:val="28"/>
        </w:rPr>
        <w:t>4) бекітілген талаптарға сәйкес рәсімдік кабинеттің есептік-есептік құжаттамасын жүргізуге;</w:t>
      </w:r>
    </w:p>
    <w:p w14:paraId="5B01AC89" w14:textId="77777777" w:rsidR="00CB70D1" w:rsidRPr="005A4A47" w:rsidRDefault="00CB70D1" w:rsidP="000E4D3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A47">
        <w:rPr>
          <w:rFonts w:ascii="Times New Roman" w:hAnsi="Times New Roman" w:cs="Times New Roman"/>
          <w:sz w:val="28"/>
          <w:szCs w:val="28"/>
        </w:rPr>
        <w:t>5) қызметтік ақпараттың құпиялылығын қамтамасыз етуге міндетті;</w:t>
      </w:r>
    </w:p>
    <w:p w14:paraId="6A44F56F" w14:textId="77777777" w:rsidR="00CB70D1" w:rsidRPr="005A4A47" w:rsidRDefault="00CB70D1" w:rsidP="000E4D3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A47">
        <w:rPr>
          <w:rFonts w:ascii="Times New Roman" w:hAnsi="Times New Roman" w:cs="Times New Roman"/>
          <w:sz w:val="28"/>
          <w:szCs w:val="28"/>
        </w:rPr>
        <w:t>6) рәсімдік кабинетті жұмысқа дайындау;</w:t>
      </w:r>
    </w:p>
    <w:p w14:paraId="72889237" w14:textId="77777777" w:rsidR="00CB70D1" w:rsidRPr="005A4A47" w:rsidRDefault="00CB70D1" w:rsidP="000E4D3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A47">
        <w:rPr>
          <w:rFonts w:ascii="Times New Roman" w:hAnsi="Times New Roman" w:cs="Times New Roman"/>
          <w:sz w:val="28"/>
          <w:szCs w:val="28"/>
        </w:rPr>
        <w:t>7) рәсімдерді орындау кезінде асептика мен антисептика талаптарын қатаң сақтауға міндетті;</w:t>
      </w:r>
    </w:p>
    <w:p w14:paraId="21857450" w14:textId="7C5E4196" w:rsidR="00CB70D1" w:rsidRPr="005A4A47" w:rsidRDefault="00CB70D1" w:rsidP="000E4D3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A47">
        <w:rPr>
          <w:rFonts w:ascii="Times New Roman" w:hAnsi="Times New Roman" w:cs="Times New Roman"/>
          <w:sz w:val="28"/>
          <w:szCs w:val="28"/>
        </w:rPr>
        <w:t>8) дәрігердің барлық тағайындауларын уақтылы және толық жауапкершілікпен, маманның жеке парағында рұқсат етілген тармақтардан аспайтын көлемде жүзеге асыруға;</w:t>
      </w:r>
    </w:p>
    <w:p w14:paraId="5BE33C15" w14:textId="4326DFF2" w:rsidR="00CB70D1" w:rsidRPr="005A4A47" w:rsidRDefault="00CB70D1" w:rsidP="000E4D33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A47">
        <w:rPr>
          <w:rFonts w:ascii="Times New Roman" w:hAnsi="Times New Roman" w:cs="Times New Roman"/>
          <w:sz w:val="28"/>
          <w:szCs w:val="28"/>
        </w:rPr>
        <w:t>процедуралар мен манипуляциялар технологиясын қатаң сақтау;</w:t>
      </w:r>
    </w:p>
    <w:p w14:paraId="3784DF40" w14:textId="79D42AEA" w:rsidR="00CB70D1" w:rsidRPr="005A4A47" w:rsidRDefault="00CB70D1" w:rsidP="000E4D33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A47">
        <w:rPr>
          <w:rFonts w:ascii="Times New Roman" w:hAnsi="Times New Roman" w:cs="Times New Roman"/>
          <w:sz w:val="28"/>
          <w:szCs w:val="28"/>
        </w:rPr>
        <w:t>көктамыр ішіне, бұлшықет ішіне, тері астына инъекциялар;</w:t>
      </w:r>
    </w:p>
    <w:p w14:paraId="7F756A1F" w14:textId="04CD2670" w:rsidR="00CB70D1" w:rsidRPr="005A4A47" w:rsidRDefault="00CB70D1" w:rsidP="000E4D33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A47">
        <w:rPr>
          <w:rFonts w:ascii="Times New Roman" w:hAnsi="Times New Roman" w:cs="Times New Roman"/>
          <w:sz w:val="28"/>
          <w:szCs w:val="28"/>
        </w:rPr>
        <w:t>тері ішілік сынамалар;</w:t>
      </w:r>
    </w:p>
    <w:p w14:paraId="5675193A" w14:textId="28753388" w:rsidR="00CB70D1" w:rsidRPr="005A4A47" w:rsidRDefault="00CB70D1" w:rsidP="000E4D33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A47">
        <w:rPr>
          <w:rFonts w:ascii="Times New Roman" w:hAnsi="Times New Roman" w:cs="Times New Roman"/>
          <w:sz w:val="28"/>
          <w:szCs w:val="28"/>
        </w:rPr>
        <w:t>диагностикалық зерттеулер үшін тамырдан қан алу;</w:t>
      </w:r>
    </w:p>
    <w:p w14:paraId="6555AA8C" w14:textId="68684E2A" w:rsidR="00CB70D1" w:rsidRPr="005A4A47" w:rsidRDefault="00CB70D1" w:rsidP="000E4D33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A47">
        <w:rPr>
          <w:rFonts w:ascii="Times New Roman" w:hAnsi="Times New Roman" w:cs="Times New Roman"/>
          <w:sz w:val="28"/>
          <w:szCs w:val="28"/>
        </w:rPr>
        <w:t>өткізу (дәрігердің бақылауымен):</w:t>
      </w:r>
    </w:p>
    <w:p w14:paraId="227CACF4" w14:textId="78777E6E" w:rsidR="00CB70D1" w:rsidRPr="005A4A47" w:rsidRDefault="00CB70D1" w:rsidP="000E4D33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A47">
        <w:rPr>
          <w:rFonts w:ascii="Times New Roman" w:hAnsi="Times New Roman" w:cs="Times New Roman"/>
          <w:sz w:val="28"/>
          <w:szCs w:val="28"/>
        </w:rPr>
        <w:t>қан құю, қан алмастырғыштар;</w:t>
      </w:r>
    </w:p>
    <w:p w14:paraId="1065CF17" w14:textId="4DD041A0" w:rsidR="00CB70D1" w:rsidRPr="005A4A47" w:rsidRDefault="00CB70D1" w:rsidP="000E4D33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A47">
        <w:rPr>
          <w:rFonts w:ascii="Times New Roman" w:hAnsi="Times New Roman" w:cs="Times New Roman"/>
          <w:sz w:val="28"/>
          <w:szCs w:val="28"/>
        </w:rPr>
        <w:t>жүйелерді құру және дәрі-дәрмектерді тамшылатып енгізу;</w:t>
      </w:r>
    </w:p>
    <w:p w14:paraId="57B801A1" w14:textId="28E4A291" w:rsidR="00CB70D1" w:rsidRPr="005A4A47" w:rsidRDefault="00CB70D1" w:rsidP="000E4D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A47">
        <w:rPr>
          <w:rFonts w:ascii="Times New Roman" w:hAnsi="Times New Roman" w:cs="Times New Roman"/>
          <w:sz w:val="28"/>
          <w:szCs w:val="28"/>
        </w:rPr>
        <w:lastRenderedPageBreak/>
        <w:t>9)</w:t>
      </w:r>
      <w:r w:rsidRPr="005A4A4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A4A47">
        <w:rPr>
          <w:rFonts w:ascii="Times New Roman" w:hAnsi="Times New Roman" w:cs="Times New Roman"/>
          <w:sz w:val="28"/>
          <w:szCs w:val="28"/>
        </w:rPr>
        <w:t>жүргізілген рәсімдерді дәрігерлік тағайындаулар парақтарында (рәсімдерді есепке алу журналында) уақтылы тіркеуге;</w:t>
      </w:r>
    </w:p>
    <w:p w14:paraId="49237453" w14:textId="77777777" w:rsidR="00CB70D1" w:rsidRPr="005A4A47" w:rsidRDefault="00CB70D1" w:rsidP="000E4D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A47">
        <w:rPr>
          <w:rFonts w:ascii="Times New Roman" w:hAnsi="Times New Roman" w:cs="Times New Roman"/>
          <w:sz w:val="28"/>
          <w:szCs w:val="28"/>
        </w:rPr>
        <w:t>10) инъекциядан кейінгі асқынулардың, анафилактикалық шоктың және т. б. профилактикасы бойынша барлық нұсқаулықты сақтауға міндетті.;</w:t>
      </w:r>
    </w:p>
    <w:p w14:paraId="70327123" w14:textId="77777777" w:rsidR="00CB70D1" w:rsidRPr="005A4A47" w:rsidRDefault="00CB70D1" w:rsidP="000E4D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A47">
        <w:rPr>
          <w:rFonts w:ascii="Times New Roman" w:hAnsi="Times New Roman" w:cs="Times New Roman"/>
          <w:sz w:val="28"/>
          <w:szCs w:val="28"/>
        </w:rPr>
        <w:t>11) дәрілік затты енгізгеннен кейін пациенттің жай-күйін байқауға, анықталған өзгерістер туралы емдеуші дәрігерге хабарлауға;</w:t>
      </w:r>
    </w:p>
    <w:p w14:paraId="5A2B3583" w14:textId="77777777" w:rsidR="00CB70D1" w:rsidRPr="005A4A47" w:rsidRDefault="00CB70D1" w:rsidP="000E4D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A47">
        <w:rPr>
          <w:rFonts w:ascii="Times New Roman" w:hAnsi="Times New Roman" w:cs="Times New Roman"/>
          <w:sz w:val="28"/>
          <w:szCs w:val="28"/>
        </w:rPr>
        <w:t>12) медициналық айла-шарғы жасауға байланысты асқынулар туындаған жағдайларда дәрігерге хабарлайды;</w:t>
      </w:r>
    </w:p>
    <w:p w14:paraId="46B0CEB6" w14:textId="77777777" w:rsidR="00CB70D1" w:rsidRPr="005A4A47" w:rsidRDefault="00CB70D1" w:rsidP="000E4D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A47">
        <w:rPr>
          <w:rFonts w:ascii="Times New Roman" w:hAnsi="Times New Roman" w:cs="Times New Roman"/>
          <w:sz w:val="28"/>
          <w:szCs w:val="28"/>
        </w:rPr>
        <w:t>13) биоматериалды зертханаға уақтылы алуды және жеткізуді жүзеге асыруға;</w:t>
      </w:r>
    </w:p>
    <w:p w14:paraId="5172AF62" w14:textId="07F6FA15" w:rsidR="00CB70D1" w:rsidRPr="005A4A47" w:rsidRDefault="00CB70D1" w:rsidP="000E4D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A47">
        <w:rPr>
          <w:rFonts w:ascii="Times New Roman" w:hAnsi="Times New Roman" w:cs="Times New Roman"/>
          <w:sz w:val="28"/>
          <w:szCs w:val="28"/>
        </w:rPr>
        <w:t>14) бөлімшенің бейініне қарай дәрілік препараттармен, қан тобын анықтауға арналған сарысулармен, инъекциялар мен құюға арналған шприцтермен, сондай-ақ қажетті дәрілік заттармен рәсімдеу кабинетін қамтамасыз етуге міндетті;</w:t>
      </w:r>
    </w:p>
    <w:p w14:paraId="67F9B9A8" w14:textId="77777777" w:rsidR="00CB70D1" w:rsidRPr="005A4A47" w:rsidRDefault="00CB70D1" w:rsidP="000E4D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A47">
        <w:rPr>
          <w:rFonts w:ascii="Times New Roman" w:hAnsi="Times New Roman" w:cs="Times New Roman"/>
          <w:sz w:val="28"/>
          <w:szCs w:val="28"/>
        </w:rPr>
        <w:t>15) құрал-саймандарға, жабдықтарға, дәрі-дәрмектерге және таңу материалына уақтылы талаптар жазуға және белгіленген тәртіппен қажеттінің бәрін алуға;</w:t>
      </w:r>
    </w:p>
    <w:p w14:paraId="72544F59" w14:textId="77777777" w:rsidR="00CB70D1" w:rsidRPr="005A4A47" w:rsidRDefault="00CB70D1" w:rsidP="000E4D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A47">
        <w:rPr>
          <w:rFonts w:ascii="Times New Roman" w:hAnsi="Times New Roman" w:cs="Times New Roman"/>
          <w:sz w:val="28"/>
          <w:szCs w:val="28"/>
        </w:rPr>
        <w:t>16) ДЗ, ММБ және жоғары қауіпті дәрі-дәрмектерді қатаң есепке алуды және сақтауды, 1 с бағдарламасына уақтылы есептен шығаруды қамтамасыз етуге;</w:t>
      </w:r>
    </w:p>
    <w:p w14:paraId="27750A10" w14:textId="77777777" w:rsidR="00CB70D1" w:rsidRPr="005A4A47" w:rsidRDefault="00CB70D1" w:rsidP="000E4D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A47">
        <w:rPr>
          <w:rFonts w:ascii="Times New Roman" w:hAnsi="Times New Roman" w:cs="Times New Roman"/>
          <w:sz w:val="28"/>
          <w:szCs w:val="28"/>
        </w:rPr>
        <w:t>17) медициналық қалдықтарды қауіпсіз жинауды, сақтауды, тасымалдауды жүзеге асыруға;</w:t>
      </w:r>
    </w:p>
    <w:p w14:paraId="500FBDAF" w14:textId="77777777" w:rsidR="00CB70D1" w:rsidRPr="005A4A47" w:rsidRDefault="00CB70D1" w:rsidP="000E4D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A47">
        <w:rPr>
          <w:rFonts w:ascii="Times New Roman" w:hAnsi="Times New Roman" w:cs="Times New Roman"/>
          <w:sz w:val="28"/>
          <w:szCs w:val="28"/>
        </w:rPr>
        <w:t>18) кабинеттің санитариялық-эпидемиологиялық режимін қатаң сақтауға, рәсімдік кабинеттің талаптарына сәйкес келетін арнайы киім киюге;</w:t>
      </w:r>
    </w:p>
    <w:p w14:paraId="06ECD36C" w14:textId="77777777" w:rsidR="00CB70D1" w:rsidRPr="005A4A47" w:rsidRDefault="00CB70D1" w:rsidP="000E4D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A47">
        <w:rPr>
          <w:rFonts w:ascii="Times New Roman" w:hAnsi="Times New Roman" w:cs="Times New Roman"/>
          <w:sz w:val="28"/>
          <w:szCs w:val="28"/>
        </w:rPr>
        <w:t>19) жаңа дезинфекциялау құралдары мен антисептиктерді қолдану бойынша уақтылы нұсқаулықтан өтуге;</w:t>
      </w:r>
    </w:p>
    <w:p w14:paraId="7E3DD373" w14:textId="4677787A" w:rsidR="00CB70D1" w:rsidRPr="005A4A47" w:rsidRDefault="00CB70D1" w:rsidP="000E4D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A47">
        <w:rPr>
          <w:rFonts w:ascii="Times New Roman" w:hAnsi="Times New Roman" w:cs="Times New Roman"/>
          <w:sz w:val="28"/>
          <w:szCs w:val="28"/>
        </w:rPr>
        <w:t>20) санитарияның жұмысын бақылауды жүзеге асыру;</w:t>
      </w:r>
    </w:p>
    <w:p w14:paraId="1EAFE292" w14:textId="77777777" w:rsidR="00CB70D1" w:rsidRPr="005A4A47" w:rsidRDefault="00CB70D1" w:rsidP="000E4D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A47">
        <w:rPr>
          <w:rFonts w:ascii="Times New Roman" w:hAnsi="Times New Roman" w:cs="Times New Roman"/>
          <w:sz w:val="28"/>
          <w:szCs w:val="28"/>
        </w:rPr>
        <w:t>21) шұғыл көмекке мұқтаж пациент анықталған кезде шұғыл медициналық көмекті дереу ұйымдастыруға және бастауға;</w:t>
      </w:r>
    </w:p>
    <w:p w14:paraId="5C93C60A" w14:textId="77777777" w:rsidR="00CB70D1" w:rsidRPr="005A4A47" w:rsidRDefault="00CB70D1" w:rsidP="000E4D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A47">
        <w:rPr>
          <w:rFonts w:ascii="Times New Roman" w:hAnsi="Times New Roman" w:cs="Times New Roman"/>
          <w:sz w:val="28"/>
          <w:szCs w:val="28"/>
        </w:rPr>
        <w:t>20) өзінің кәсіби деңгейін жүйелі түрде арттырады: орталық пен бөлімше ұйымдастыратын орта медициналық персоналға арналған ауруханалық конференцияларға қатысу және қатысу.</w:t>
      </w:r>
    </w:p>
    <w:p w14:paraId="2C216705" w14:textId="77777777" w:rsidR="00CB70D1" w:rsidRPr="005A4A47" w:rsidRDefault="00CB70D1" w:rsidP="000E4D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A47">
        <w:rPr>
          <w:rFonts w:ascii="Times New Roman" w:hAnsi="Times New Roman" w:cs="Times New Roman"/>
          <w:sz w:val="28"/>
          <w:szCs w:val="28"/>
        </w:rPr>
        <w:t>21) мейіргерлік конференцияларға, семинарларға қатысуға міндетті.</w:t>
      </w:r>
    </w:p>
    <w:p w14:paraId="3308D55C" w14:textId="77777777" w:rsidR="005A4A47" w:rsidRDefault="005A4A47" w:rsidP="000E4D3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879E82F" w14:textId="74EE07C8" w:rsidR="00CB70D1" w:rsidRDefault="00CB70D1" w:rsidP="000E4D3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A4A47">
        <w:rPr>
          <w:rFonts w:ascii="Times New Roman" w:hAnsi="Times New Roman" w:cs="Times New Roman"/>
          <w:b/>
          <w:sz w:val="28"/>
          <w:szCs w:val="28"/>
        </w:rPr>
        <w:t>3.Құқықтар</w:t>
      </w:r>
    </w:p>
    <w:p w14:paraId="6AAD69EE" w14:textId="77777777" w:rsidR="005A4A47" w:rsidRPr="005A4A47" w:rsidRDefault="005A4A47" w:rsidP="000E4D3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7CD23DA" w14:textId="34552CA6" w:rsidR="00CB70D1" w:rsidRPr="005A4A47" w:rsidRDefault="00CB70D1" w:rsidP="000E4D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A47">
        <w:rPr>
          <w:rFonts w:ascii="Times New Roman" w:hAnsi="Times New Roman" w:cs="Times New Roman"/>
          <w:sz w:val="28"/>
          <w:szCs w:val="28"/>
        </w:rPr>
        <w:t xml:space="preserve">10. </w:t>
      </w:r>
      <w:r w:rsidR="005A4A47">
        <w:rPr>
          <w:rFonts w:ascii="Times New Roman" w:hAnsi="Times New Roman" w:cs="Times New Roman"/>
          <w:sz w:val="28"/>
          <w:szCs w:val="28"/>
          <w:lang w:val="kk-KZ"/>
        </w:rPr>
        <w:t>Емшара мейіргері</w:t>
      </w:r>
      <w:r w:rsidRPr="005A4A47">
        <w:rPr>
          <w:rFonts w:ascii="Times New Roman" w:hAnsi="Times New Roman" w:cs="Times New Roman"/>
          <w:sz w:val="28"/>
          <w:szCs w:val="28"/>
        </w:rPr>
        <w:t xml:space="preserve"> құқылы:</w:t>
      </w:r>
    </w:p>
    <w:p w14:paraId="33E50E54" w14:textId="77777777" w:rsidR="00CB70D1" w:rsidRPr="005A4A47" w:rsidRDefault="00CB70D1" w:rsidP="000E4D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A47">
        <w:rPr>
          <w:rFonts w:ascii="Times New Roman" w:hAnsi="Times New Roman" w:cs="Times New Roman"/>
          <w:sz w:val="28"/>
          <w:szCs w:val="28"/>
        </w:rPr>
        <w:t>1) Қазақстан Республикасының азаматтарына кепілдік берілетін құқықтар мен бостандықтарды, Қазақстан Республикасының Конституциясы мен заңдарын пайдалануға;</w:t>
      </w:r>
    </w:p>
    <w:p w14:paraId="1079FD8F" w14:textId="756385D4" w:rsidR="00CB70D1" w:rsidRPr="005A4A47" w:rsidRDefault="00CB70D1" w:rsidP="000E4D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A47">
        <w:rPr>
          <w:rFonts w:ascii="Times New Roman" w:hAnsi="Times New Roman" w:cs="Times New Roman"/>
          <w:sz w:val="28"/>
          <w:szCs w:val="28"/>
        </w:rPr>
        <w:t>2) Директордың қызметіне қатысты шешімдерінің жобаларымен танысуға;</w:t>
      </w:r>
    </w:p>
    <w:p w14:paraId="0DA89D58" w14:textId="77777777" w:rsidR="00CB70D1" w:rsidRPr="005A4A47" w:rsidRDefault="00CB70D1" w:rsidP="000E4D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A47">
        <w:rPr>
          <w:rFonts w:ascii="Times New Roman" w:hAnsi="Times New Roman" w:cs="Times New Roman"/>
          <w:sz w:val="28"/>
          <w:szCs w:val="28"/>
        </w:rPr>
        <w:lastRenderedPageBreak/>
        <w:t>3) өз құзыретіндегі мәселелер бойынша бөлімшенің жұмысын жақсарту және өзінің еңбек жағдайларын жақсарту жөнінде басшылықтың қарауына ұсыныстар енгізуге міндетті;</w:t>
      </w:r>
    </w:p>
    <w:p w14:paraId="18A902F7" w14:textId="77777777" w:rsidR="00CB70D1" w:rsidRPr="005A4A47" w:rsidRDefault="00CB70D1" w:rsidP="000E4D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A47">
        <w:rPr>
          <w:rFonts w:ascii="Times New Roman" w:hAnsi="Times New Roman" w:cs="Times New Roman"/>
          <w:sz w:val="28"/>
          <w:szCs w:val="28"/>
        </w:rPr>
        <w:t>4) өзінің лауазымдық міндеттерін атқару процесінде анықталған орталықтың өндірістік қызметіндегі барлық кемшіліктер туралы тікелей басшыға хабарлауға және оларды жою жөнінде ұсыныстар енгізуге міндетті;</w:t>
      </w:r>
    </w:p>
    <w:p w14:paraId="26E36C3A" w14:textId="77777777" w:rsidR="00CB70D1" w:rsidRPr="005A4A47" w:rsidRDefault="00CB70D1" w:rsidP="000E4D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A47">
        <w:rPr>
          <w:rFonts w:ascii="Times New Roman" w:hAnsi="Times New Roman" w:cs="Times New Roman"/>
          <w:sz w:val="28"/>
          <w:szCs w:val="28"/>
        </w:rPr>
        <w:t>5) белгіленген тәртіппен лауазымдық міндеттерін орындау үшін қажетті ақпарат пен материалдарды алуға міндетті;</w:t>
      </w:r>
    </w:p>
    <w:p w14:paraId="7DBBA886" w14:textId="77777777" w:rsidR="00CB70D1" w:rsidRPr="005A4A47" w:rsidRDefault="00CB70D1" w:rsidP="000E4D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A47">
        <w:rPr>
          <w:rFonts w:ascii="Times New Roman" w:hAnsi="Times New Roman" w:cs="Times New Roman"/>
          <w:sz w:val="28"/>
          <w:szCs w:val="28"/>
        </w:rPr>
        <w:t>6) өзінің лауазымдық міндеттерін орындау шегінде орталықтың құрылымдық бөлімшелерімен өзара іс-қимылды жүзеге асыруға;</w:t>
      </w:r>
    </w:p>
    <w:p w14:paraId="233D0EC3" w14:textId="5A9F5F11" w:rsidR="00CB70D1" w:rsidRPr="005A4A47" w:rsidRDefault="00CB70D1" w:rsidP="000E4D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A47">
        <w:rPr>
          <w:rFonts w:ascii="Times New Roman" w:hAnsi="Times New Roman" w:cs="Times New Roman"/>
          <w:sz w:val="28"/>
          <w:szCs w:val="28"/>
        </w:rPr>
        <w:t xml:space="preserve">7) </w:t>
      </w:r>
      <w:r w:rsidR="005A4A47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5A4A47">
        <w:rPr>
          <w:rFonts w:ascii="Times New Roman" w:hAnsi="Times New Roman" w:cs="Times New Roman"/>
          <w:sz w:val="28"/>
          <w:szCs w:val="28"/>
        </w:rPr>
        <w:t>з құзыреті шегінде шешімдер қабылдауға;</w:t>
      </w:r>
    </w:p>
    <w:p w14:paraId="536E31F6" w14:textId="786C0443" w:rsidR="00CB70D1" w:rsidRPr="005A4A47" w:rsidRDefault="00CB70D1" w:rsidP="000E4D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A47">
        <w:rPr>
          <w:rFonts w:ascii="Times New Roman" w:hAnsi="Times New Roman" w:cs="Times New Roman"/>
          <w:sz w:val="28"/>
          <w:szCs w:val="28"/>
        </w:rPr>
        <w:t>8) өзінің кәсіби біліктілігін арттыруға міндетті.</w:t>
      </w:r>
    </w:p>
    <w:p w14:paraId="308A1FE5" w14:textId="77777777" w:rsidR="00CB70D1" w:rsidRPr="005A4A47" w:rsidRDefault="00CB70D1" w:rsidP="000E4D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A47">
        <w:rPr>
          <w:rFonts w:ascii="Times New Roman" w:hAnsi="Times New Roman" w:cs="Times New Roman"/>
          <w:sz w:val="28"/>
          <w:szCs w:val="28"/>
        </w:rPr>
        <w:t>9) өз құзыретіне жататын мәселелер қаралатын кеңестердің жұмысына қатысуға міндетті.</w:t>
      </w:r>
    </w:p>
    <w:p w14:paraId="3DF66291" w14:textId="77777777" w:rsidR="00CB70D1" w:rsidRPr="005A4A47" w:rsidRDefault="00CB70D1" w:rsidP="000E4D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A47">
        <w:rPr>
          <w:rFonts w:ascii="Times New Roman" w:hAnsi="Times New Roman" w:cs="Times New Roman"/>
          <w:sz w:val="28"/>
          <w:szCs w:val="28"/>
        </w:rPr>
        <w:t>10) дәрігер болмаған жағдайда бөлімшедегі пациенттерге шұғыл дәрігерге дейінгі медициналық көмек көрсетеді.</w:t>
      </w:r>
    </w:p>
    <w:p w14:paraId="1140F137" w14:textId="77777777" w:rsidR="00161255" w:rsidRPr="005A4A47" w:rsidRDefault="00161255" w:rsidP="000E4D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0302E5E" w14:textId="7BA60552" w:rsidR="00CB70D1" w:rsidRDefault="00CB70D1" w:rsidP="000E4D3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A4A47">
        <w:rPr>
          <w:rFonts w:ascii="Times New Roman" w:hAnsi="Times New Roman" w:cs="Times New Roman"/>
          <w:b/>
          <w:sz w:val="28"/>
          <w:szCs w:val="28"/>
        </w:rPr>
        <w:t>4.Жауапкершілік</w:t>
      </w:r>
    </w:p>
    <w:p w14:paraId="2B271945" w14:textId="77777777" w:rsidR="005A4A47" w:rsidRPr="005A4A47" w:rsidRDefault="005A4A47" w:rsidP="000E4D3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36F8FE2" w14:textId="73245AAD" w:rsidR="00CB70D1" w:rsidRPr="005A4A47" w:rsidRDefault="00CB70D1" w:rsidP="000E4D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A47">
        <w:rPr>
          <w:rFonts w:ascii="Times New Roman" w:hAnsi="Times New Roman" w:cs="Times New Roman"/>
          <w:sz w:val="28"/>
          <w:szCs w:val="28"/>
        </w:rPr>
        <w:t xml:space="preserve">11. </w:t>
      </w:r>
      <w:r w:rsidR="005A4A47">
        <w:rPr>
          <w:rFonts w:ascii="Times New Roman" w:hAnsi="Times New Roman" w:cs="Times New Roman"/>
          <w:sz w:val="28"/>
          <w:szCs w:val="28"/>
          <w:lang w:val="kk-KZ"/>
        </w:rPr>
        <w:t>Емшара мейіргері</w:t>
      </w:r>
      <w:r w:rsidRPr="005A4A47">
        <w:rPr>
          <w:rFonts w:ascii="Times New Roman" w:hAnsi="Times New Roman" w:cs="Times New Roman"/>
          <w:sz w:val="28"/>
          <w:szCs w:val="28"/>
        </w:rPr>
        <w:t xml:space="preserve"> Қазақстан Республикасының қолданыстағы заңнамасында көзделген жауаптылықта болады:</w:t>
      </w:r>
    </w:p>
    <w:p w14:paraId="29EFB2BC" w14:textId="22101679" w:rsidR="00CB70D1" w:rsidRPr="005A4A47" w:rsidRDefault="00CB70D1" w:rsidP="000E4D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A47">
        <w:rPr>
          <w:rFonts w:ascii="Times New Roman" w:hAnsi="Times New Roman" w:cs="Times New Roman"/>
          <w:sz w:val="28"/>
          <w:szCs w:val="28"/>
        </w:rPr>
        <w:t>1) осы лауазымдық нұсқаулықта көзделген лауазымдық міндеттерді</w:t>
      </w:r>
      <w:r w:rsidR="005A4A47">
        <w:rPr>
          <w:rFonts w:ascii="Times New Roman" w:hAnsi="Times New Roman" w:cs="Times New Roman"/>
          <w:sz w:val="28"/>
          <w:szCs w:val="28"/>
        </w:rPr>
        <w:t xml:space="preserve"> орындамау (тиісінше орындамау)</w:t>
      </w:r>
      <w:r w:rsidRPr="005A4A47">
        <w:rPr>
          <w:rFonts w:ascii="Times New Roman" w:hAnsi="Times New Roman" w:cs="Times New Roman"/>
          <w:sz w:val="28"/>
          <w:szCs w:val="28"/>
        </w:rPr>
        <w:t>;</w:t>
      </w:r>
    </w:p>
    <w:p w14:paraId="6BA8A3C5" w14:textId="77777777" w:rsidR="00CB70D1" w:rsidRPr="005A4A47" w:rsidRDefault="00CB70D1" w:rsidP="000E4D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A47">
        <w:rPr>
          <w:rFonts w:ascii="Times New Roman" w:hAnsi="Times New Roman" w:cs="Times New Roman"/>
          <w:sz w:val="28"/>
          <w:szCs w:val="28"/>
        </w:rPr>
        <w:t>2) оның өкілеттіктерінен тыс қабылданған шешімдердің салдары;</w:t>
      </w:r>
    </w:p>
    <w:p w14:paraId="3F9FB5BA" w14:textId="156E913A" w:rsidR="00CB70D1" w:rsidRPr="005A4A47" w:rsidRDefault="00CB70D1" w:rsidP="000E4D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A47">
        <w:rPr>
          <w:rFonts w:ascii="Times New Roman" w:hAnsi="Times New Roman" w:cs="Times New Roman"/>
          <w:sz w:val="28"/>
          <w:szCs w:val="28"/>
        </w:rPr>
        <w:t xml:space="preserve">3) </w:t>
      </w:r>
      <w:r w:rsidR="005A4A47">
        <w:rPr>
          <w:rFonts w:ascii="Times New Roman" w:hAnsi="Times New Roman" w:cs="Times New Roman"/>
          <w:sz w:val="28"/>
          <w:szCs w:val="28"/>
          <w:lang w:val="kk-KZ"/>
        </w:rPr>
        <w:t>О</w:t>
      </w:r>
      <w:r w:rsidRPr="005A4A47">
        <w:rPr>
          <w:rFonts w:ascii="Times New Roman" w:hAnsi="Times New Roman" w:cs="Times New Roman"/>
          <w:sz w:val="28"/>
          <w:szCs w:val="28"/>
        </w:rPr>
        <w:t>рталықтың режимі мен еңбек тәртібін, қызметтік, коммерциялық құпиясын сақтамау, орталықтың қызметі туралы құпия ақпаратты, құжаттаманы үшінші тұлғаларға беру;</w:t>
      </w:r>
    </w:p>
    <w:p w14:paraId="22EDECA1" w14:textId="6D0B6F78" w:rsidR="00CB70D1" w:rsidRPr="005A4A47" w:rsidRDefault="00CB70D1" w:rsidP="000E4D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A47">
        <w:rPr>
          <w:rFonts w:ascii="Times New Roman" w:hAnsi="Times New Roman" w:cs="Times New Roman"/>
          <w:sz w:val="28"/>
          <w:szCs w:val="28"/>
        </w:rPr>
        <w:t>4) өз қызметін жүзеге асыру процесінде жасалған құқық бұзушылықтар үшін Қазақстан Республикасының қолданыстағы заңнамасында айқындалған шектерде;</w:t>
      </w:r>
    </w:p>
    <w:p w14:paraId="297B46A7" w14:textId="77777777" w:rsidR="00CB70D1" w:rsidRPr="005A4A47" w:rsidRDefault="00CB70D1" w:rsidP="000E4D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A47">
        <w:rPr>
          <w:rFonts w:ascii="Times New Roman" w:hAnsi="Times New Roman" w:cs="Times New Roman"/>
          <w:sz w:val="28"/>
          <w:szCs w:val="28"/>
        </w:rPr>
        <w:t>5) Қазақстан Республикасының қолданыстағы еңбек, қылмыстық және азаматтық заңнамасында айқындалған шектерде материалдық залал және адам денсаулығына зиян келтіргені үшін;</w:t>
      </w:r>
    </w:p>
    <w:p w14:paraId="79523BC6" w14:textId="77777777" w:rsidR="00CB70D1" w:rsidRPr="005A4A47" w:rsidRDefault="00CB70D1" w:rsidP="000E4D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A47">
        <w:rPr>
          <w:rFonts w:ascii="Times New Roman" w:hAnsi="Times New Roman" w:cs="Times New Roman"/>
          <w:sz w:val="28"/>
          <w:szCs w:val="28"/>
        </w:rPr>
        <w:t>6) еңбекті қорғау, техника қауіпсіздігі, өрт қауіпсіздігі нормаларын сақтамау;</w:t>
      </w:r>
    </w:p>
    <w:p w14:paraId="62CC033A" w14:textId="44484643" w:rsidR="00CB70D1" w:rsidRPr="005A4A47" w:rsidRDefault="00CB70D1" w:rsidP="000E4D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A47">
        <w:rPr>
          <w:rFonts w:ascii="Times New Roman" w:hAnsi="Times New Roman" w:cs="Times New Roman"/>
          <w:sz w:val="28"/>
          <w:szCs w:val="28"/>
        </w:rPr>
        <w:t xml:space="preserve">7) </w:t>
      </w:r>
      <w:r w:rsidR="005A4A47">
        <w:rPr>
          <w:rFonts w:ascii="Times New Roman" w:hAnsi="Times New Roman" w:cs="Times New Roman"/>
          <w:sz w:val="28"/>
          <w:szCs w:val="28"/>
          <w:lang w:val="kk-KZ"/>
        </w:rPr>
        <w:t>О</w:t>
      </w:r>
      <w:r w:rsidRPr="005A4A47">
        <w:rPr>
          <w:rFonts w:ascii="Times New Roman" w:hAnsi="Times New Roman" w:cs="Times New Roman"/>
          <w:sz w:val="28"/>
          <w:szCs w:val="28"/>
        </w:rPr>
        <w:t>рталықтың ішкі құжаттарының талаптарын сақтамау.</w:t>
      </w:r>
    </w:p>
    <w:p w14:paraId="6018B3E5" w14:textId="1F9647E1" w:rsidR="007808D5" w:rsidRPr="005A4A47" w:rsidRDefault="007808D5" w:rsidP="000E4D3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5A4A47">
        <w:rPr>
          <w:rFonts w:ascii="Times New Roman" w:hAnsi="Times New Roman" w:cs="Times New Roman"/>
          <w:sz w:val="28"/>
          <w:szCs w:val="28"/>
          <w:lang w:val="kk-KZ"/>
        </w:rPr>
        <w:t>8)</w:t>
      </w:r>
      <w:r w:rsidRPr="005A4A47">
        <w:rPr>
          <w:rFonts w:ascii="Times New Roman" w:hAnsi="Times New Roman" w:cs="Times New Roman"/>
          <w:lang w:val="kk-KZ"/>
        </w:rPr>
        <w:t xml:space="preserve"> </w:t>
      </w:r>
      <w:r w:rsidRPr="005A4A47">
        <w:rPr>
          <w:rFonts w:ascii="Times New Roman" w:hAnsi="Times New Roman" w:cs="Times New Roman"/>
          <w:sz w:val="28"/>
          <w:szCs w:val="28"/>
          <w:lang w:val="kk-KZ"/>
        </w:rPr>
        <w:t>қолданыстағы сыбайлас жемқорлыққа қарсы заңнаманы және сыбайлас жемқорлыққа қарсы іс-қимыл жөніндегі бекітілген құжаттаманы сақтамау.</w:t>
      </w:r>
    </w:p>
    <w:p w14:paraId="50AF5071" w14:textId="77777777" w:rsidR="00161255" w:rsidRPr="005A4A47" w:rsidRDefault="00161255" w:rsidP="000E4D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1EA01C39" w14:textId="77777777" w:rsidR="00AB6A9A" w:rsidRPr="00206826" w:rsidRDefault="00AB6A9A" w:rsidP="000E4D3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>Әзірлеуші:</w:t>
      </w:r>
    </w:p>
    <w:p w14:paraId="7F676D07" w14:textId="77777777" w:rsidR="00AB6A9A" w:rsidRDefault="00AB6A9A" w:rsidP="000E4D3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3DCE99D5" w14:textId="77777777" w:rsidR="00AB6A9A" w:rsidRDefault="00AB6A9A" w:rsidP="000E4D3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П</w:t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 xml:space="preserve">аллиативтік көмек бойынша </w:t>
      </w:r>
    </w:p>
    <w:p w14:paraId="39F0569F" w14:textId="77777777" w:rsidR="00AB6A9A" w:rsidRPr="00206826" w:rsidRDefault="00AB6A9A" w:rsidP="000E4D3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а</w:t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 xml:space="preserve">ға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мейіргер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>: ___________ И. К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Сеитова</w:t>
      </w:r>
    </w:p>
    <w:p w14:paraId="00BAE018" w14:textId="77777777" w:rsidR="00AB6A9A" w:rsidRPr="00206826" w:rsidRDefault="00AB6A9A" w:rsidP="000E4D3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Келісілді:</w:t>
      </w:r>
    </w:p>
    <w:p w14:paraId="1C33B4F7" w14:textId="77777777" w:rsidR="00AB6A9A" w:rsidRPr="00206826" w:rsidRDefault="00AB6A9A" w:rsidP="000E4D3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Бөлімше м</w:t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>еңгерушісі: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____________</w:t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>Ф.У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Абдурахманов </w:t>
      </w:r>
    </w:p>
    <w:p w14:paraId="06B21CB6" w14:textId="77777777" w:rsidR="00AB6A9A" w:rsidRDefault="00AB6A9A" w:rsidP="000E4D3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A041AD6" w14:textId="77777777" w:rsidR="00AB6A9A" w:rsidRPr="00206826" w:rsidRDefault="00AB6A9A" w:rsidP="000E4D3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 xml:space="preserve">Заң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к</w:t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 xml:space="preserve">еңесшісі: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  <w:t>_____________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>Г. Ш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Иса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х</w:t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>ова</w:t>
      </w:r>
    </w:p>
    <w:p w14:paraId="0A868C74" w14:textId="77777777" w:rsidR="00AB6A9A" w:rsidRDefault="00AB6A9A" w:rsidP="000E4D3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66C6EE05" w14:textId="77777777" w:rsidR="00AB6A9A" w:rsidRDefault="00AB6A9A" w:rsidP="000E4D3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А</w:t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>дам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и</w:t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ресурстар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ды</w:t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басқару </w:t>
      </w:r>
    </w:p>
    <w:p w14:paraId="78A61246" w14:textId="77777777" w:rsidR="00AB6A9A" w:rsidRPr="00206826" w:rsidRDefault="00AB6A9A" w:rsidP="000E4D3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</w:t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>өлім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інің</w:t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басшысы: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  <w:t>_____________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206826">
        <w:rPr>
          <w:rFonts w:ascii="Times New Roman" w:hAnsi="Times New Roman" w:cs="Times New Roman"/>
          <w:b/>
          <w:sz w:val="28"/>
          <w:szCs w:val="28"/>
          <w:lang w:val="kk-KZ"/>
        </w:rPr>
        <w:t>А. С. Макибаева</w:t>
      </w:r>
    </w:p>
    <w:p w14:paraId="16180D2E" w14:textId="4F778AA9" w:rsidR="00AB6A9A" w:rsidRDefault="00AB6A9A" w:rsidP="000E4D3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14:paraId="380F4977" w14:textId="77777777" w:rsidR="00AB6A9A" w:rsidRDefault="00AB6A9A" w:rsidP="000E4D3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14:paraId="33BE5A07" w14:textId="77777777" w:rsidR="00AB6A9A" w:rsidRPr="00496214" w:rsidRDefault="00AB6A9A" w:rsidP="000E4D33">
      <w:pPr>
        <w:pBdr>
          <w:bottom w:val="single" w:sz="12" w:space="1" w:color="auto"/>
        </w:pBd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lang w:val="kk-KZ"/>
        </w:rPr>
      </w:pPr>
      <w:r w:rsidRPr="00496214">
        <w:rPr>
          <w:rFonts w:ascii="Times New Roman" w:hAnsi="Times New Roman" w:cs="Times New Roman"/>
          <w:b/>
          <w:sz w:val="28"/>
          <w:lang w:val="kk-KZ"/>
        </w:rPr>
        <w:t>Таныстым:</w:t>
      </w:r>
    </w:p>
    <w:p w14:paraId="2890A0DA" w14:textId="77777777" w:rsidR="00AB6A9A" w:rsidRPr="00904460" w:rsidRDefault="00AB6A9A" w:rsidP="000E4D33">
      <w:pPr>
        <w:spacing w:after="0" w:line="240" w:lineRule="auto"/>
        <w:jc w:val="center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(Тегі, аты, әкесінің аты)</w:t>
      </w:r>
    </w:p>
    <w:bookmarkEnd w:id="1"/>
    <w:p w14:paraId="7CD3AF0A" w14:textId="77777777" w:rsidR="000608E8" w:rsidRDefault="000E4D33" w:rsidP="000E4D33">
      <w:pPr>
        <w:spacing w:after="0" w:line="240" w:lineRule="auto"/>
        <w:ind w:firstLine="567"/>
        <w:jc w:val="both"/>
      </w:pPr>
    </w:p>
    <w:sectPr w:rsidR="000608E8" w:rsidSect="000E4D33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D02FED"/>
    <w:multiLevelType w:val="hybridMultilevel"/>
    <w:tmpl w:val="BAB8B5B0"/>
    <w:lvl w:ilvl="0" w:tplc="04190001">
      <w:start w:val="1"/>
      <w:numFmt w:val="bullet"/>
      <w:lvlText w:val=""/>
      <w:lvlJc w:val="left"/>
      <w:pPr>
        <w:ind w:left="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10" w:hanging="360"/>
      </w:pPr>
      <w:rPr>
        <w:rFonts w:ascii="Wingdings" w:hAnsi="Wingdings" w:hint="default"/>
      </w:rPr>
    </w:lvl>
  </w:abstractNum>
  <w:abstractNum w:abstractNumId="1" w15:restartNumberingAfterBreak="0">
    <w:nsid w:val="21A57B17"/>
    <w:multiLevelType w:val="hybridMultilevel"/>
    <w:tmpl w:val="D264F17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 w15:restartNumberingAfterBreak="0">
    <w:nsid w:val="23995EFE"/>
    <w:multiLevelType w:val="hybridMultilevel"/>
    <w:tmpl w:val="FCEA52FA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 w15:restartNumberingAfterBreak="0">
    <w:nsid w:val="29460B69"/>
    <w:multiLevelType w:val="hybridMultilevel"/>
    <w:tmpl w:val="F5BE1E7A"/>
    <w:lvl w:ilvl="0" w:tplc="041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" w15:restartNumberingAfterBreak="0">
    <w:nsid w:val="4281048C"/>
    <w:multiLevelType w:val="hybridMultilevel"/>
    <w:tmpl w:val="37447CFE"/>
    <w:lvl w:ilvl="0" w:tplc="041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5" w15:restartNumberingAfterBreak="0">
    <w:nsid w:val="4C2E5691"/>
    <w:multiLevelType w:val="hybridMultilevel"/>
    <w:tmpl w:val="0518ACBA"/>
    <w:lvl w:ilvl="0" w:tplc="041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6" w15:restartNumberingAfterBreak="0">
    <w:nsid w:val="4D476CFD"/>
    <w:multiLevelType w:val="hybridMultilevel"/>
    <w:tmpl w:val="D60AE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AF3A29"/>
    <w:multiLevelType w:val="hybridMultilevel"/>
    <w:tmpl w:val="DE700E0E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8" w15:restartNumberingAfterBreak="0">
    <w:nsid w:val="59AA29E7"/>
    <w:multiLevelType w:val="hybridMultilevel"/>
    <w:tmpl w:val="02DC0CE8"/>
    <w:lvl w:ilvl="0" w:tplc="041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0"/>
  </w:num>
  <w:num w:numId="5">
    <w:abstractNumId w:val="7"/>
  </w:num>
  <w:num w:numId="6">
    <w:abstractNumId w:val="5"/>
  </w:num>
  <w:num w:numId="7">
    <w:abstractNumId w:val="4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EF1"/>
    <w:rsid w:val="00035EC4"/>
    <w:rsid w:val="00062AD8"/>
    <w:rsid w:val="000E4D33"/>
    <w:rsid w:val="00161255"/>
    <w:rsid w:val="004630D8"/>
    <w:rsid w:val="005A4A47"/>
    <w:rsid w:val="006F5590"/>
    <w:rsid w:val="007808D5"/>
    <w:rsid w:val="007F44EB"/>
    <w:rsid w:val="00AB6A9A"/>
    <w:rsid w:val="00B420D5"/>
    <w:rsid w:val="00BD2DCD"/>
    <w:rsid w:val="00BE3F75"/>
    <w:rsid w:val="00C065CF"/>
    <w:rsid w:val="00CB70D1"/>
    <w:rsid w:val="00D72119"/>
    <w:rsid w:val="00EE6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09758"/>
  <w15:chartTrackingRefBased/>
  <w15:docId w15:val="{4D73D195-4CDF-4A76-AF20-F192A01A6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F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55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1218</Words>
  <Characters>6947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gulzhik74@gmail.com</dc:creator>
  <cp:keywords/>
  <dc:description/>
  <cp:lastModifiedBy>Akmaral Sabitovna</cp:lastModifiedBy>
  <cp:revision>6</cp:revision>
  <dcterms:created xsi:type="dcterms:W3CDTF">2023-09-15T09:56:00Z</dcterms:created>
  <dcterms:modified xsi:type="dcterms:W3CDTF">2023-11-03T04:52:00Z</dcterms:modified>
</cp:coreProperties>
</file>