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45" w:rsidRPr="00447DF4" w:rsidRDefault="008A6545" w:rsidP="000D44E5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447DF4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8A6545" w:rsidRPr="00447DF4" w:rsidRDefault="008A6545" w:rsidP="000D44E5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>приказ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447DF4">
        <w:rPr>
          <w:b/>
          <w:bCs/>
          <w:iCs/>
          <w:color w:val="353535"/>
          <w:spacing w:val="-8"/>
          <w:sz w:val="28"/>
          <w:szCs w:val="28"/>
        </w:rPr>
        <w:t>м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8A6545" w:rsidRPr="00447DF4" w:rsidRDefault="008A6545" w:rsidP="000D44E5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8A6545" w:rsidRPr="00447DF4" w:rsidRDefault="008A6545" w:rsidP="000D44E5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</w:t>
      </w:r>
      <w:r w:rsidR="003A55BB">
        <w:rPr>
          <w:b/>
          <w:bCs/>
          <w:iCs/>
          <w:color w:val="353535"/>
          <w:spacing w:val="-8"/>
          <w:sz w:val="28"/>
          <w:szCs w:val="28"/>
          <w:lang w:val="kk-KZ"/>
        </w:rPr>
        <w:t>ы</w:t>
      </w:r>
    </w:p>
    <w:p w:rsidR="008A6545" w:rsidRPr="00447DF4" w:rsidRDefault="008A6545" w:rsidP="000D44E5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«____» ___________ 20___ года №______</w:t>
      </w:r>
    </w:p>
    <w:p w:rsidR="007C3D5B" w:rsidRPr="00447DF4" w:rsidRDefault="007C3D5B" w:rsidP="000D44E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b/>
          <w:sz w:val="28"/>
          <w:szCs w:val="28"/>
          <w:lang w:val="kk-KZ"/>
        </w:rPr>
        <w:t>ДОЛЖНАСТНАЯ ИНСТРУКЦИЯ</w:t>
      </w:r>
    </w:p>
    <w:p w:rsidR="007C3D5B" w:rsidRPr="00447DF4" w:rsidRDefault="007C3D5B" w:rsidP="000D44E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b/>
          <w:sz w:val="28"/>
          <w:szCs w:val="28"/>
          <w:lang w:val="kk-KZ"/>
        </w:rPr>
        <w:t>ЗАВЕДУЮЩЕГО</w:t>
      </w:r>
      <w:r w:rsidR="005908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ОТДЕЛЕНИЕМ ХИРУРГИИ №2</w:t>
      </w:r>
    </w:p>
    <w:p w:rsidR="007C3D5B" w:rsidRPr="00447DF4" w:rsidRDefault="007C3D5B" w:rsidP="000D44E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47DF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7C3D5B" w:rsidRPr="00447DF4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447DF4" w:rsidRPr="00447DF4" w:rsidRDefault="00447DF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</w:t>
      </w:r>
      <w:r w:rsidR="007D73EC">
        <w:rPr>
          <w:rFonts w:ascii="Times New Roman" w:hAnsi="Times New Roman" w:cs="Times New Roman"/>
          <w:sz w:val="28"/>
          <w:szCs w:val="28"/>
          <w:lang w:val="kk-KZ"/>
        </w:rPr>
        <w:t>ан</w:t>
      </w:r>
      <w:bookmarkStart w:id="0" w:name="_GoBack"/>
      <w:bookmarkEnd w:id="0"/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ности и ответственность заведующего отделением хирургии 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5908E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 (далее - заведующий) ГКП на ПХВ «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 xml:space="preserve">Многопрофильный медицинский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центр» акимата города Астаны (далее - 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ММЦ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2. Заведующий отделением относится к категории руководителей, назначается и освобождается от заңимаемой должности, в соответствии с действующим трудовым законодательством Республики Казахстан, приказом 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3. Основной задачей заведующего отделением является координация и контроль деятельности персонала отдела, обеспечение качественного проведения лечебно-диагностического процесса, полноценного обслуживания, надлежащего ухода за пациентами.</w:t>
      </w:r>
    </w:p>
    <w:p w:rsidR="007C3D5B" w:rsidRPr="00447DF4" w:rsidRDefault="00447DF4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Заведующий отд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елением при выполнении своих должностных обязаңностей подчиняется непосредственно заместителю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директора по лечебной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работе.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5. На время отсутствия заведующего отделением (командировка, отпуск, болезнь, пр.) его обя</w:t>
      </w:r>
      <w:r w:rsidR="00447DF4">
        <w:rPr>
          <w:rFonts w:ascii="Times New Roman" w:hAnsi="Times New Roman" w:cs="Times New Roman"/>
          <w:sz w:val="28"/>
          <w:szCs w:val="28"/>
          <w:lang w:val="kk-KZ"/>
        </w:rPr>
        <w:t>зан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ности исполняет лицо, назначенное в установленном порядке, который приобретает соответствующие права и несет ответственность за наллежашее исполнение возложенных на него обязанностей.</w:t>
      </w:r>
    </w:p>
    <w:p w:rsidR="007C3D5B" w:rsidRPr="00447DF4" w:rsidRDefault="007C3D5B" w:rsidP="000D44E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47DF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C3D5B" w:rsidRPr="00447DF4">
        <w:rPr>
          <w:rFonts w:ascii="Times New Roman" w:hAnsi="Times New Roman" w:cs="Times New Roman"/>
          <w:b/>
          <w:sz w:val="28"/>
          <w:szCs w:val="28"/>
          <w:lang w:val="kk-KZ"/>
        </w:rPr>
        <w:t>КВАЛИФИКАЦИОННЫЕ ТРЕБОВАНИЯ</w:t>
      </w:r>
    </w:p>
    <w:p w:rsidR="00447DF4" w:rsidRPr="00447DF4" w:rsidRDefault="00447DF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На должность заведующего отделением назначается специалист с высшим медицинским образованием, имеющим сертификат специалиста, обладающий высшей или первой категорией. Дополнительное требование:знание основ менеджмента в здравоохранении владение государственным языком.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lastRenderedPageBreak/>
        <w:t>2. Личные качества, предьявляемые к должности: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высокий профессионализм;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обладание организаторскими способностями;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умение аналитически и гибко мыслить;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тактичность, лояльность;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целеустремленность в повышении качества;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коммуникабельность.</w:t>
      </w:r>
    </w:p>
    <w:p w:rsidR="004D4533" w:rsidRPr="001A1004" w:rsidRDefault="007C3D5B" w:rsidP="000D44E5">
      <w:pPr>
        <w:ind w:firstLine="708"/>
        <w:jc w:val="both"/>
        <w:rPr>
          <w:sz w:val="28"/>
          <w:szCs w:val="28"/>
        </w:rPr>
      </w:pPr>
      <w:r w:rsidRPr="00447DF4">
        <w:rPr>
          <w:sz w:val="28"/>
          <w:szCs w:val="28"/>
          <w:lang w:val="kk-KZ"/>
        </w:rPr>
        <w:t xml:space="preserve">3. </w:t>
      </w:r>
      <w:hyperlink r:id="rId4" w:anchor="z63" w:history="1">
        <w:r w:rsidR="004D4533" w:rsidRPr="001A1004">
          <w:rPr>
            <w:rStyle w:val="a4"/>
            <w:sz w:val="28"/>
            <w:szCs w:val="28"/>
          </w:rPr>
          <w:t>Конституцию</w:t>
        </w:r>
      </w:hyperlink>
      <w:r w:rsidR="004D4533" w:rsidRPr="001A1004">
        <w:rPr>
          <w:sz w:val="28"/>
          <w:szCs w:val="28"/>
        </w:rPr>
        <w:t xml:space="preserve"> Республики Казахстан от 30 августа 1995 года, </w:t>
      </w:r>
      <w:hyperlink r:id="rId5" w:anchor="z205" w:history="1">
        <w:r w:rsidR="004D4533" w:rsidRPr="001A1004">
          <w:rPr>
            <w:rStyle w:val="a4"/>
            <w:sz w:val="28"/>
            <w:szCs w:val="28"/>
          </w:rPr>
          <w:t>Трудовой кодекс</w:t>
        </w:r>
      </w:hyperlink>
      <w:r w:rsidR="004D4533" w:rsidRPr="001A1004">
        <w:rPr>
          <w:sz w:val="28"/>
          <w:szCs w:val="28"/>
        </w:rPr>
        <w:t xml:space="preserve"> Республики Казахстан от 23 ноября 2015 года, </w:t>
      </w:r>
      <w:hyperlink r:id="rId6" w:anchor="z0" w:history="1">
        <w:r w:rsidR="004D4533" w:rsidRPr="001A1004">
          <w:rPr>
            <w:rStyle w:val="a4"/>
            <w:sz w:val="28"/>
            <w:szCs w:val="28"/>
          </w:rPr>
          <w:t>Кодекс</w:t>
        </w:r>
      </w:hyperlink>
      <w:r w:rsidR="004D4533" w:rsidRPr="001A1004">
        <w:rPr>
          <w:sz w:val="28"/>
          <w:szCs w:val="28"/>
        </w:rPr>
        <w:t xml:space="preserve"> Республики Казахстан от 7 июля 2020 года "О здоровье народа и системе здравоохранения", </w:t>
      </w:r>
      <w:hyperlink r:id="rId7" w:anchor="z33" w:history="1">
        <w:r w:rsidR="004D4533" w:rsidRPr="001A1004">
          <w:rPr>
            <w:rStyle w:val="a4"/>
            <w:sz w:val="28"/>
            <w:szCs w:val="28"/>
          </w:rPr>
          <w:t>Закон</w:t>
        </w:r>
      </w:hyperlink>
      <w:r w:rsidR="004D4533" w:rsidRPr="001A1004">
        <w:rPr>
          <w:sz w:val="28"/>
          <w:szCs w:val="28"/>
        </w:rPr>
        <w:t xml:space="preserve"> Республики Казахстан от 18 ноября 2015 года "О противодействии коррупции", </w:t>
      </w:r>
      <w:hyperlink r:id="rId8" w:anchor="z1" w:history="1">
        <w:r w:rsidR="004D4533" w:rsidRPr="001A1004">
          <w:rPr>
            <w:rStyle w:val="a4"/>
            <w:sz w:val="28"/>
            <w:szCs w:val="28"/>
          </w:rPr>
          <w:t xml:space="preserve">Закон </w:t>
        </w:r>
      </w:hyperlink>
      <w:r w:rsidR="004D4533" w:rsidRPr="001A1004">
        <w:rPr>
          <w:sz w:val="28"/>
          <w:szCs w:val="28"/>
        </w:rPr>
        <w:t xml:space="preserve">Республики Казахстан от 11 июля 1997 года "О языках в Республике Казахстан", </w:t>
      </w:r>
      <w:hyperlink r:id="rId9" w:anchor="z3" w:history="1">
        <w:r w:rsidR="004D4533" w:rsidRPr="001A1004">
          <w:rPr>
            <w:rStyle w:val="a4"/>
            <w:sz w:val="28"/>
            <w:szCs w:val="28"/>
          </w:rPr>
          <w:t>Постановление</w:t>
        </w:r>
      </w:hyperlink>
      <w:r w:rsidR="004D4533" w:rsidRPr="001A1004">
        <w:rPr>
          <w:sz w:val="28"/>
          <w:szCs w:val="28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4D4533" w:rsidRPr="001A1004" w:rsidRDefault="004D4533" w:rsidP="000D44E5">
      <w:pPr>
        <w:ind w:firstLine="708"/>
        <w:jc w:val="both"/>
        <w:rPr>
          <w:sz w:val="28"/>
          <w:szCs w:val="28"/>
        </w:rPr>
      </w:pPr>
      <w:r w:rsidRPr="001A1004">
        <w:rPr>
          <w:sz w:val="28"/>
          <w:szCs w:val="28"/>
        </w:rPr>
        <w:t xml:space="preserve">стратегические и организационные аспекты современной управленческой деятельности; </w:t>
      </w:r>
    </w:p>
    <w:p w:rsidR="004D4533" w:rsidRPr="001A1004" w:rsidRDefault="004D4533" w:rsidP="000D44E5">
      <w:pPr>
        <w:ind w:firstLine="708"/>
        <w:jc w:val="both"/>
        <w:rPr>
          <w:sz w:val="28"/>
          <w:szCs w:val="28"/>
        </w:rPr>
      </w:pPr>
      <w:r w:rsidRPr="001A1004">
        <w:rPr>
          <w:sz w:val="28"/>
          <w:szCs w:val="28"/>
        </w:rPr>
        <w:t>лучший международный опыт в медицине;</w:t>
      </w:r>
    </w:p>
    <w:p w:rsidR="004D4533" w:rsidRPr="001A1004" w:rsidRDefault="004D4533" w:rsidP="000D44E5">
      <w:pPr>
        <w:ind w:firstLine="708"/>
        <w:jc w:val="both"/>
        <w:rPr>
          <w:sz w:val="28"/>
          <w:szCs w:val="28"/>
        </w:rPr>
      </w:pPr>
      <w:r w:rsidRPr="001A1004">
        <w:rPr>
          <w:sz w:val="28"/>
          <w:szCs w:val="28"/>
        </w:rPr>
        <w:t xml:space="preserve">бизнес – процессы медицинской организации. 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утвержденными стандартами лечения по специальности;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принципами планирования деятельности и отчетности отделения;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инструкцией по делопроизводству;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правилами внутреннего трудового распорядка и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Коллективным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договором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правилами и нормами охраны труда, техники безопасности,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производственной санитарной и противопожарной защиты: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• Уставом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Кодексом этики и деонтологии;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5908E0">
        <w:rPr>
          <w:rFonts w:ascii="Times New Roman" w:hAnsi="Times New Roman" w:cs="Times New Roman"/>
          <w:sz w:val="28"/>
          <w:szCs w:val="28"/>
          <w:lang w:val="kk-KZ"/>
        </w:rPr>
        <w:t>Положением отделения хирургии №2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• настоящей должностной инструкцией.</w:t>
      </w:r>
    </w:p>
    <w:p w:rsidR="007C3D5B" w:rsidRPr="00447DF4" w:rsidRDefault="007C3D5B" w:rsidP="000D44E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D4533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7C3D5B" w:rsidRPr="00447DF4">
        <w:rPr>
          <w:rFonts w:ascii="Times New Roman" w:hAnsi="Times New Roman" w:cs="Times New Roman"/>
          <w:b/>
          <w:sz w:val="28"/>
          <w:szCs w:val="28"/>
          <w:lang w:val="kk-KZ"/>
        </w:rPr>
        <w:t>ОБЯЗАННОСТИ</w:t>
      </w:r>
    </w:p>
    <w:p w:rsidR="004D4533" w:rsidRPr="00447DF4" w:rsidRDefault="004D4533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Заведующий отделением обязаң: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1. Соблюдать Устав и Правила внутреннего распорядка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4D4533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D4533">
        <w:rPr>
          <w:rFonts w:ascii="Times New Roman" w:hAnsi="Times New Roman" w:cs="Times New Roman"/>
          <w:sz w:val="28"/>
          <w:szCs w:val="28"/>
          <w:lang w:val="kk-KZ"/>
        </w:rPr>
        <w:t>Организовывать работу отделения;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Выполнять трудовые обязаңности, обусловленные индивидуальным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трудовым договором;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Работать в команде для реализации миссии </w:t>
      </w:r>
      <w:r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Соблюдать правила медицинской этики и деонтологии;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Обеспечивать конфиденциальность служебной информации;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Составлять план работы отделения организовывать и контролировать его выполнение;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Организовать и обеспечить ока</w:t>
      </w:r>
      <w:r>
        <w:rPr>
          <w:rFonts w:ascii="Times New Roman" w:hAnsi="Times New Roman" w:cs="Times New Roman"/>
          <w:sz w:val="28"/>
          <w:szCs w:val="28"/>
          <w:lang w:val="kk-KZ"/>
        </w:rPr>
        <w:t>зан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ие специализированной медицинской помоши с использованием наиболее эффективных, современных методик и технологий в диагностике и лечении пациентов;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Участвовать в системе управления качеством медицинской помощи;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Обеспечивать внедрение стандартов менеджмента качества в отделении, а также контролировать ход ее исполнения;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Систематический осуществлять мониторинг деятельности подразделения;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Контролировать своевременность и правильность выполнения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сотрудниками утвержденных стандартов, политик и процедур;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Контролировать качество выполнения сотрудниками требований утвержденных клинических протоколов диагностики и лечения;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В меру своей компетенции рассматривать факты обращений и предложений со стороны сотрудников, пациентов и их семей;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Проводить анализ состояния и эффективности работы отделения и на основании полученных данных осуществлять мероприятия по ее совершенствованию;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Контролировать соблюдение лечебно-охранительного режима в отделении;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Один раз в квартал проводить мониторинг деятельности отделения с предоставлением аналитической информации в оргметод отдел;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Обеспечивать надлежащий контроль за работой медицинской аппаратуры и инвентаря, имеющейся в отделении;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Утверждать график отпусков сотрудников на текущий год и табеля учета рабочего времени;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Распределять поступивших больных между врачами отделения;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осмотр тяжелых больных находящихся на лечении в условиях стационара, а так же тяжелых больных в амбулаторно-поликлинических условиях;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Составлять заявки на медикаменты согласно нозологиям, оборудование, расходный материал, мягкий инвентарь;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Составлять график операций, следить за его выполнением, при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необходимости участвовать в проведении плановых и экстренных операций;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систематический контроль за работой сотрудников отделения, в том числе за правильностью поставленных диагнозов, качеством проводимого лечения;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Проводить клинические разборы всех случаев, представляющих затруднения в диагностике и лечении, случаев расхождения диагнозов, а также всех случаев смерти в отделении с оформлением протоколов разборов, конференций;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При необходимости организовать врачебные консилиумы с привлечением консультантов из </w:t>
      </w:r>
      <w:r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Ц, или других медицинских организаций;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При необходимости госпитализировать пациента в профильное отделение или профильную медицинскую организацию;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Своевременно доводить до сведения сотрудников отдела все нормативные организационно-распорядительные документы,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регламентирующие работу структурного подразделения;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контроль за качеством ведения всей медицинской документации отдела, за предоставлением оперативной информации в отдел медицинской статистики;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Следить за правильностью хранения, использования, учета расхода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перевязочного материала, медикаментов, в том числе наркотических,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сильнодействующих препаратов и препаратов, подлежащих количественному учету;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Принимать меры по профилактике внутрибольничных инфекций и по поддержанию противоэпидемического режима в отделении;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32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Проводить корректирующие и предупреждающие действия по выявленным рискам, результаты доводить до заместителя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 по лечебно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работе;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33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Организовать пропаганду и формирование здорового образа жизни;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34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Систематически проводить с персоналом отделения клинические разборы, семинары, тренинги по современным протоколам диагностики и лечения заболеваний;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35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Создать условия для своевременного прохождения аттестации, повышения квалификации персонала отделения;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36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Осуществлять анализ деятельности отделения на основе оценки показателей его работы за отчетный период, принимать необходимые меры по улучшению показателей работы отделения;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37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. Доводить до сведения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директора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 и его заместителей обо всех чрезвычайных происшествиях в отделе и о принятых мерах;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Соблюдать правила по технике безопасности и охране труда, противопожарной безопасности;</w:t>
      </w:r>
    </w:p>
    <w:p w:rsidR="007C3D5B" w:rsidRPr="00447DF4" w:rsidRDefault="004D4533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39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. Сообщать о возникшей ситуации, представляющей угрозу жизни и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3D5B" w:rsidRPr="00447DF4">
        <w:rPr>
          <w:rFonts w:ascii="Times New Roman" w:hAnsi="Times New Roman" w:cs="Times New Roman"/>
          <w:sz w:val="28"/>
          <w:szCs w:val="28"/>
          <w:lang w:val="kk-KZ"/>
        </w:rPr>
        <w:t>здоровья людей, сохранности имущества работодателя и работников.</w:t>
      </w:r>
    </w:p>
    <w:p w:rsidR="00485CB4" w:rsidRDefault="00485CB4" w:rsidP="000D44E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85CB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5CB4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7C3D5B" w:rsidRPr="00485CB4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485CB4" w:rsidRPr="00485CB4" w:rsidRDefault="00485CB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Заведующий отделением имеет право: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Требовать от работодателя выполнения условий предусмотренных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2. 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обязаңностей;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3. Принимать участие в работе администрации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Ц по подбору кадров для работы в отделении;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lastRenderedPageBreak/>
        <w:t>4. Проводить расстановку сотрудников отделения и распределять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обя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зан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ности между ними;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5. Требовать исполнения должностных обязаңностей от сотрудников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вверенного отделения;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6. Вносить непосредственному руководителю предложения, направленные на улучшение организации работы в области трудовых отношений, повышения качества медицинских услуг и устранения недостатков в работе;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7. Принимать решения, в пределах своей компетенции и предоставлять администрации предложения о поощрении работников, или наложении на них дисциплинарных взысканий;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8. На профессиональную подготовку, переподготовку и повышение своей квалификации в порядке предусмотренном Трудовым кодексом;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9. На моральное и материальное вознаграждение за успехи в работе;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10. В установленном порядке обжаловать приказы, распоряжения и другие организационно-распорядительные акты администрации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ММЦ;</w:t>
      </w:r>
    </w:p>
    <w:p w:rsidR="007C3D5B" w:rsidRPr="00447DF4" w:rsidRDefault="007C3D5B" w:rsidP="000D44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 xml:space="preserve">11. Иные права в соответствии 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с действующим законодательством.</w:t>
      </w:r>
    </w:p>
    <w:p w:rsidR="007C3D5B" w:rsidRPr="00447DF4" w:rsidRDefault="007C3D5B" w:rsidP="000D44E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C3D5B" w:rsidRDefault="00485CB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85CB4"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7C3D5B" w:rsidRPr="00485CB4">
        <w:rPr>
          <w:rFonts w:ascii="Times New Roman" w:hAnsi="Times New Roman" w:cs="Times New Roman"/>
          <w:b/>
          <w:sz w:val="28"/>
          <w:szCs w:val="28"/>
          <w:lang w:val="kk-KZ"/>
        </w:rPr>
        <w:t>ОТВЕТСТВЕННОСТЬ</w:t>
      </w:r>
    </w:p>
    <w:p w:rsidR="00485CB4" w:rsidRPr="00485CB4" w:rsidRDefault="00485CB4" w:rsidP="000D44E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Заведующий отделением несет ответственность за: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1. Ненадлежащее исполнение или неисполнение своих должностных обязаңностей,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2. Причинение материального ущерба - в пределах, определенных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действующим трудовым, уголовным и гражданским законодательством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47DF4">
        <w:rPr>
          <w:rFonts w:ascii="Times New Roman" w:hAnsi="Times New Roman" w:cs="Times New Roman"/>
          <w:sz w:val="28"/>
          <w:szCs w:val="28"/>
          <w:lang w:val="kk-KZ"/>
        </w:rPr>
        <w:t>Республики Казахстан;</w:t>
      </w:r>
    </w:p>
    <w:p w:rsidR="007C3D5B" w:rsidRPr="00447DF4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3. Разглашение конфиденциальной служебной информации и коммерческой тайны;</w:t>
      </w:r>
    </w:p>
    <w:p w:rsidR="007C3D5B" w:rsidRDefault="007C3D5B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F4">
        <w:rPr>
          <w:rFonts w:ascii="Times New Roman" w:hAnsi="Times New Roman" w:cs="Times New Roman"/>
          <w:sz w:val="28"/>
          <w:szCs w:val="28"/>
          <w:lang w:val="kk-KZ"/>
        </w:rPr>
        <w:t>4. 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внутренними нормативными актами</w:t>
      </w:r>
      <w:r w:rsidR="00485CB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85CB4" w:rsidRPr="00981434" w:rsidRDefault="00485CB4" w:rsidP="000D44E5">
      <w:pPr>
        <w:ind w:firstLine="708"/>
        <w:jc w:val="both"/>
        <w:rPr>
          <w:sz w:val="28"/>
        </w:rPr>
      </w:pPr>
      <w:r>
        <w:rPr>
          <w:sz w:val="28"/>
          <w:szCs w:val="28"/>
          <w:lang w:val="kk-KZ"/>
        </w:rPr>
        <w:t xml:space="preserve">5. </w:t>
      </w:r>
      <w:r>
        <w:rPr>
          <w:sz w:val="28"/>
          <w:lang w:val="kk-KZ"/>
        </w:rPr>
        <w:t>Н</w:t>
      </w:r>
      <w:proofErr w:type="spellStart"/>
      <w:r w:rsidRPr="00981434">
        <w:rPr>
          <w:sz w:val="28"/>
        </w:rPr>
        <w:t>есоблюдение</w:t>
      </w:r>
      <w:proofErr w:type="spellEnd"/>
      <w:r w:rsidRPr="00981434">
        <w:rPr>
          <w:sz w:val="28"/>
        </w:rPr>
        <w:t xml:space="preserve"> действующего антикоррупционного законодательства, утвержденных документаций по противодействии коррупции.</w:t>
      </w:r>
    </w:p>
    <w:p w:rsidR="00485CB4" w:rsidRPr="00485CB4" w:rsidRDefault="00485CB4" w:rsidP="000D44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D5B" w:rsidRPr="00447DF4" w:rsidRDefault="007C3D5B" w:rsidP="000D44E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A5252" w:rsidRPr="001A1004" w:rsidRDefault="00EA5252" w:rsidP="000D44E5">
      <w:pPr>
        <w:ind w:right="43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 xml:space="preserve">Разработчик: </w:t>
      </w:r>
    </w:p>
    <w:p w:rsidR="00EA5252" w:rsidRPr="001A1004" w:rsidRDefault="00EA5252" w:rsidP="000D44E5">
      <w:pPr>
        <w:ind w:right="43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EA5252" w:rsidRPr="001A1004" w:rsidRDefault="00EA5252" w:rsidP="000D44E5">
      <w:pPr>
        <w:ind w:right="43"/>
        <w:jc w:val="both"/>
        <w:rPr>
          <w:b/>
          <w:sz w:val="28"/>
          <w:szCs w:val="28"/>
          <w:lang w:val="kk-KZ"/>
        </w:rPr>
      </w:pPr>
    </w:p>
    <w:p w:rsidR="00EA5252" w:rsidRPr="001A1004" w:rsidRDefault="00EA5252" w:rsidP="000D44E5">
      <w:pPr>
        <w:ind w:right="43"/>
        <w:jc w:val="both"/>
        <w:rPr>
          <w:b/>
          <w:sz w:val="28"/>
          <w:szCs w:val="28"/>
          <w:lang w:val="kk-KZ"/>
        </w:rPr>
      </w:pPr>
      <w:r w:rsidRPr="001A1004">
        <w:rPr>
          <w:b/>
          <w:sz w:val="28"/>
          <w:szCs w:val="28"/>
          <w:lang w:val="kk-KZ"/>
        </w:rPr>
        <w:t>Согласовано:</w:t>
      </w:r>
    </w:p>
    <w:p w:rsidR="00EA5252" w:rsidRPr="001A1004" w:rsidRDefault="00EA5252" w:rsidP="000D44E5">
      <w:pPr>
        <w:ind w:right="43"/>
        <w:jc w:val="both"/>
        <w:rPr>
          <w:b/>
          <w:sz w:val="28"/>
          <w:szCs w:val="28"/>
          <w:lang w:val="kk-KZ"/>
        </w:rPr>
      </w:pPr>
    </w:p>
    <w:p w:rsidR="00EA5252" w:rsidRPr="001A1004" w:rsidRDefault="00EA5252" w:rsidP="000D44E5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</w:t>
      </w:r>
      <w:r w:rsidRPr="001A1004">
        <w:rPr>
          <w:b/>
          <w:sz w:val="28"/>
          <w:szCs w:val="28"/>
          <w:lang w:val="kk-KZ"/>
        </w:rPr>
        <w:t>консульт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1A1004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        _____________________</w:t>
      </w:r>
      <w:r>
        <w:rPr>
          <w:b/>
          <w:sz w:val="28"/>
          <w:szCs w:val="28"/>
          <w:lang w:val="kk-KZ"/>
        </w:rPr>
        <w:tab/>
        <w:t xml:space="preserve">Исахова </w:t>
      </w:r>
      <w:r w:rsidRPr="001A1004">
        <w:rPr>
          <w:b/>
          <w:sz w:val="28"/>
          <w:szCs w:val="28"/>
          <w:lang w:val="kk-KZ"/>
        </w:rPr>
        <w:t>Г.Ш.</w:t>
      </w:r>
    </w:p>
    <w:p w:rsidR="00EA5252" w:rsidRPr="001A1004" w:rsidRDefault="00EA5252" w:rsidP="000D44E5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Руководитель отдела</w:t>
      </w:r>
    </w:p>
    <w:p w:rsidR="00EA5252" w:rsidRPr="001A1004" w:rsidRDefault="00EA5252" w:rsidP="000D44E5">
      <w:pPr>
        <w:ind w:right="43"/>
        <w:rPr>
          <w:szCs w:val="24"/>
          <w:lang w:val="kk-KZ"/>
        </w:rPr>
      </w:pPr>
      <w:r>
        <w:rPr>
          <w:b/>
          <w:sz w:val="28"/>
          <w:szCs w:val="28"/>
          <w:lang w:val="kk-KZ"/>
        </w:rPr>
        <w:t>управления человече</w:t>
      </w:r>
      <w:r w:rsidRPr="001A1004">
        <w:rPr>
          <w:b/>
          <w:sz w:val="28"/>
          <w:szCs w:val="28"/>
          <w:lang w:val="kk-KZ"/>
        </w:rPr>
        <w:t>скими ресурсами  _______________Макибаева А.С.</w:t>
      </w:r>
    </w:p>
    <w:p w:rsidR="00EA5252" w:rsidRPr="001A1004" w:rsidRDefault="00EA5252" w:rsidP="000D44E5">
      <w:pPr>
        <w:ind w:right="43"/>
        <w:jc w:val="both"/>
        <w:rPr>
          <w:szCs w:val="24"/>
          <w:lang w:val="kk-KZ"/>
        </w:rPr>
      </w:pPr>
    </w:p>
    <w:p w:rsidR="00EA5252" w:rsidRPr="001A1004" w:rsidRDefault="00EA5252" w:rsidP="000D44E5">
      <w:pPr>
        <w:ind w:right="43"/>
        <w:jc w:val="both"/>
        <w:rPr>
          <w:szCs w:val="24"/>
          <w:lang w:val="kk-KZ"/>
        </w:rPr>
      </w:pPr>
    </w:p>
    <w:p w:rsidR="00EA5252" w:rsidRDefault="00EA5252" w:rsidP="000D44E5">
      <w:pPr>
        <w:pBdr>
          <w:bottom w:val="single" w:sz="12" w:space="1" w:color="auto"/>
        </w:pBdr>
        <w:ind w:right="43"/>
        <w:jc w:val="both"/>
        <w:rPr>
          <w:sz w:val="28"/>
          <w:lang w:val="kk-KZ"/>
        </w:rPr>
      </w:pPr>
    </w:p>
    <w:p w:rsidR="00EA5252" w:rsidRPr="001A1004" w:rsidRDefault="00EA5252" w:rsidP="000D44E5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1A1004">
        <w:rPr>
          <w:sz w:val="28"/>
        </w:rPr>
        <w:t>Ознакомлен (а):</w:t>
      </w:r>
    </w:p>
    <w:p w:rsidR="00EA5252" w:rsidRPr="001A1004" w:rsidRDefault="00EA5252" w:rsidP="000D44E5">
      <w:pPr>
        <w:ind w:right="43"/>
        <w:jc w:val="center"/>
        <w:rPr>
          <w:szCs w:val="24"/>
        </w:rPr>
      </w:pPr>
      <w:r w:rsidRPr="001A1004">
        <w:rPr>
          <w:szCs w:val="24"/>
        </w:rPr>
        <w:t>(Ф.И.О., подпись, дата)</w:t>
      </w:r>
    </w:p>
    <w:p w:rsidR="004F6BB5" w:rsidRPr="00EA5252" w:rsidRDefault="004F6BB5" w:rsidP="000D44E5">
      <w:pPr>
        <w:pStyle w:val="a3"/>
        <w:rPr>
          <w:rFonts w:ascii="Times New Roman" w:hAnsi="Times New Roman" w:cs="Times New Roman"/>
        </w:rPr>
      </w:pPr>
    </w:p>
    <w:sectPr w:rsidR="004F6BB5" w:rsidRPr="00EA5252" w:rsidSect="000D44E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91"/>
    <w:rsid w:val="000D44E5"/>
    <w:rsid w:val="003A55BB"/>
    <w:rsid w:val="00447DF4"/>
    <w:rsid w:val="00485CB4"/>
    <w:rsid w:val="004D4533"/>
    <w:rsid w:val="004F6BB5"/>
    <w:rsid w:val="005908E0"/>
    <w:rsid w:val="00712F91"/>
    <w:rsid w:val="007C3D5B"/>
    <w:rsid w:val="007D73EC"/>
    <w:rsid w:val="008A6545"/>
    <w:rsid w:val="00953A7C"/>
    <w:rsid w:val="00EA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867D"/>
  <w15:chartTrackingRefBased/>
  <w15:docId w15:val="{2D6F4A65-41A8-49D4-943B-C6C41F0A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D5B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4D45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A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3A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970000151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Z15000004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200000036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10.61.42.188/rus/docs/K150000041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10.61.42.188/rus/docs/K950001000_" TargetMode="External"/><Relationship Id="rId9" Type="http://schemas.openxmlformats.org/officeDocument/2006/relationships/hyperlink" Target="http://10.61.42.188/rus/docs/P1900000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Akmaral Sabitovna</dc:creator>
  <cp:keywords/>
  <dc:description/>
  <cp:lastModifiedBy>Akmaral Sabitovna</cp:lastModifiedBy>
  <cp:revision>12</cp:revision>
  <cp:lastPrinted>2024-01-10T09:02:00Z</cp:lastPrinted>
  <dcterms:created xsi:type="dcterms:W3CDTF">2023-09-20T04:03:00Z</dcterms:created>
  <dcterms:modified xsi:type="dcterms:W3CDTF">2024-01-10T09:04:00Z</dcterms:modified>
</cp:coreProperties>
</file>