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537" w:rsidRPr="004F0583" w:rsidRDefault="00C52BF5" w:rsidP="004F0583">
      <w:pPr>
        <w:shd w:val="clear" w:color="auto" w:fill="FFFFFF"/>
        <w:spacing w:after="0" w:line="240" w:lineRule="auto"/>
        <w:ind w:left="4956" w:right="-55" w:firstLine="708"/>
        <w:rPr>
          <w:rFonts w:ascii="Times New Roman" w:hAnsi="Times New Roman" w:cs="Times New Roman"/>
          <w:b/>
          <w:bCs/>
          <w:iCs/>
          <w:color w:val="000000" w:themeColor="text1"/>
          <w:spacing w:val="-8"/>
          <w:sz w:val="28"/>
          <w:szCs w:val="28"/>
        </w:rPr>
      </w:pPr>
      <w:r w:rsidRPr="004F0583">
        <w:rPr>
          <w:rFonts w:ascii="Times New Roman" w:hAnsi="Times New Roman" w:cs="Times New Roman"/>
          <w:b/>
          <w:bCs/>
          <w:iCs/>
          <w:color w:val="000000" w:themeColor="text1"/>
          <w:spacing w:val="-8"/>
          <w:sz w:val="28"/>
          <w:szCs w:val="28"/>
        </w:rPr>
        <w:t>Утверждена</w:t>
      </w:r>
    </w:p>
    <w:p w:rsidR="00017537" w:rsidRPr="004F0583" w:rsidRDefault="00C43D01" w:rsidP="004F0583">
      <w:pPr>
        <w:shd w:val="clear" w:color="auto" w:fill="FFFFFF"/>
        <w:spacing w:after="0" w:line="240" w:lineRule="auto"/>
        <w:ind w:left="4248" w:right="-55"/>
        <w:rPr>
          <w:rFonts w:ascii="Times New Roman" w:hAnsi="Times New Roman" w:cs="Times New Roman"/>
          <w:b/>
          <w:bCs/>
          <w:iCs/>
          <w:color w:val="000000" w:themeColor="text1"/>
          <w:spacing w:val="-8"/>
          <w:sz w:val="28"/>
          <w:szCs w:val="28"/>
        </w:rPr>
      </w:pPr>
      <w:r w:rsidRPr="004F0583">
        <w:rPr>
          <w:rFonts w:ascii="Times New Roman" w:hAnsi="Times New Roman" w:cs="Times New Roman"/>
          <w:b/>
          <w:bCs/>
          <w:iCs/>
          <w:color w:val="000000" w:themeColor="text1"/>
          <w:spacing w:val="-8"/>
          <w:sz w:val="28"/>
          <w:szCs w:val="28"/>
        </w:rPr>
        <w:t>приказ</w:t>
      </w:r>
      <w:r w:rsidR="00017537" w:rsidRPr="004F0583">
        <w:rPr>
          <w:rFonts w:ascii="Times New Roman" w:hAnsi="Times New Roman" w:cs="Times New Roman"/>
          <w:b/>
          <w:bCs/>
          <w:iCs/>
          <w:color w:val="000000" w:themeColor="text1"/>
          <w:spacing w:val="-8"/>
          <w:sz w:val="28"/>
          <w:szCs w:val="28"/>
          <w:lang w:val="kk-KZ"/>
        </w:rPr>
        <w:t>о</w:t>
      </w:r>
      <w:r w:rsidRPr="004F0583">
        <w:rPr>
          <w:rFonts w:ascii="Times New Roman" w:hAnsi="Times New Roman" w:cs="Times New Roman"/>
          <w:b/>
          <w:bCs/>
          <w:iCs/>
          <w:color w:val="000000" w:themeColor="text1"/>
          <w:spacing w:val="-8"/>
          <w:sz w:val="28"/>
          <w:szCs w:val="28"/>
        </w:rPr>
        <w:t>м</w:t>
      </w:r>
      <w:r w:rsidRPr="004F0583">
        <w:rPr>
          <w:rFonts w:ascii="Times New Roman" w:hAnsi="Times New Roman" w:cs="Times New Roman"/>
          <w:b/>
          <w:bCs/>
          <w:iCs/>
          <w:color w:val="000000" w:themeColor="text1"/>
          <w:spacing w:val="-8"/>
          <w:sz w:val="28"/>
          <w:szCs w:val="28"/>
          <w:lang w:val="kk-KZ"/>
        </w:rPr>
        <w:t xml:space="preserve"> директора</w:t>
      </w:r>
      <w:r w:rsidR="00017537" w:rsidRPr="004F0583">
        <w:rPr>
          <w:rFonts w:ascii="Times New Roman" w:hAnsi="Times New Roman" w:cs="Times New Roman"/>
          <w:b/>
          <w:bCs/>
          <w:iCs/>
          <w:color w:val="000000" w:themeColor="text1"/>
          <w:spacing w:val="-8"/>
          <w:sz w:val="28"/>
          <w:szCs w:val="28"/>
          <w:lang w:val="kk-KZ"/>
        </w:rPr>
        <w:t xml:space="preserve"> </w:t>
      </w:r>
      <w:r w:rsidR="00C52BF5" w:rsidRPr="004F0583">
        <w:rPr>
          <w:rFonts w:ascii="Times New Roman" w:hAnsi="Times New Roman" w:cs="Times New Roman"/>
          <w:b/>
          <w:bCs/>
          <w:iCs/>
          <w:color w:val="000000" w:themeColor="text1"/>
          <w:spacing w:val="-8"/>
          <w:sz w:val="28"/>
          <w:szCs w:val="28"/>
          <w:lang w:val="kk-KZ"/>
        </w:rPr>
        <w:t>ГКП на ПХВ</w:t>
      </w:r>
      <w:r w:rsidR="00017537" w:rsidRPr="004F0583">
        <w:rPr>
          <w:rFonts w:ascii="Times New Roman" w:hAnsi="Times New Roman" w:cs="Times New Roman"/>
          <w:b/>
          <w:bCs/>
          <w:iCs/>
          <w:color w:val="000000" w:themeColor="text1"/>
          <w:spacing w:val="-8"/>
          <w:sz w:val="28"/>
          <w:szCs w:val="28"/>
          <w:lang w:val="kk-KZ"/>
        </w:rPr>
        <w:t xml:space="preserve"> </w:t>
      </w:r>
      <w:r w:rsidR="00C52BF5" w:rsidRPr="004F0583">
        <w:rPr>
          <w:rFonts w:ascii="Times New Roman" w:hAnsi="Times New Roman" w:cs="Times New Roman"/>
          <w:b/>
          <w:bCs/>
          <w:iCs/>
          <w:color w:val="000000" w:themeColor="text1"/>
          <w:spacing w:val="-8"/>
          <w:sz w:val="28"/>
          <w:szCs w:val="28"/>
          <w:lang w:val="kk-KZ"/>
        </w:rPr>
        <w:t>«Многопрофильный медицинский центр»</w:t>
      </w:r>
      <w:r w:rsidR="00017537" w:rsidRPr="004F0583">
        <w:rPr>
          <w:rFonts w:ascii="Times New Roman" w:hAnsi="Times New Roman" w:cs="Times New Roman"/>
          <w:b/>
          <w:bCs/>
          <w:iCs/>
          <w:color w:val="000000" w:themeColor="text1"/>
          <w:spacing w:val="-8"/>
          <w:sz w:val="28"/>
          <w:szCs w:val="28"/>
          <w:lang w:val="kk-KZ"/>
        </w:rPr>
        <w:t xml:space="preserve"> </w:t>
      </w:r>
      <w:r w:rsidR="00C52BF5" w:rsidRPr="004F0583">
        <w:rPr>
          <w:rFonts w:ascii="Times New Roman" w:hAnsi="Times New Roman" w:cs="Times New Roman"/>
          <w:b/>
          <w:bCs/>
          <w:iCs/>
          <w:color w:val="000000" w:themeColor="text1"/>
          <w:spacing w:val="-8"/>
          <w:sz w:val="28"/>
          <w:szCs w:val="28"/>
          <w:lang w:val="kk-KZ"/>
        </w:rPr>
        <w:t>акимата города Астаны</w:t>
      </w:r>
    </w:p>
    <w:p w:rsidR="00C52BF5" w:rsidRPr="004F0583" w:rsidRDefault="00C52BF5" w:rsidP="004F0583">
      <w:pPr>
        <w:shd w:val="clear" w:color="auto" w:fill="FFFFFF"/>
        <w:spacing w:after="0" w:line="240" w:lineRule="auto"/>
        <w:ind w:left="4248" w:right="-55"/>
        <w:rPr>
          <w:rFonts w:ascii="Times New Roman" w:hAnsi="Times New Roman" w:cs="Times New Roman"/>
          <w:b/>
          <w:bCs/>
          <w:iCs/>
          <w:color w:val="000000" w:themeColor="text1"/>
          <w:spacing w:val="-8"/>
          <w:sz w:val="28"/>
          <w:szCs w:val="28"/>
          <w:lang w:val="kk-KZ"/>
        </w:rPr>
      </w:pPr>
      <w:r w:rsidRPr="004F0583">
        <w:rPr>
          <w:rFonts w:ascii="Times New Roman" w:hAnsi="Times New Roman" w:cs="Times New Roman"/>
          <w:b/>
          <w:bCs/>
          <w:iCs/>
          <w:color w:val="000000" w:themeColor="text1"/>
          <w:spacing w:val="-8"/>
          <w:sz w:val="28"/>
          <w:szCs w:val="28"/>
        </w:rPr>
        <w:t xml:space="preserve">от </w:t>
      </w:r>
      <w:r w:rsidRPr="004F0583">
        <w:rPr>
          <w:rFonts w:ascii="Times New Roman" w:hAnsi="Times New Roman" w:cs="Times New Roman"/>
          <w:b/>
          <w:bCs/>
          <w:iCs/>
          <w:color w:val="000000" w:themeColor="text1"/>
          <w:spacing w:val="-8"/>
          <w:sz w:val="28"/>
          <w:szCs w:val="28"/>
          <w:lang w:val="kk-KZ"/>
        </w:rPr>
        <w:t>«____»___________ 20___ года №______</w:t>
      </w:r>
    </w:p>
    <w:p w:rsidR="00EE5285" w:rsidRPr="004F0583" w:rsidRDefault="00EE5285" w:rsidP="004F058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E5285" w:rsidRPr="004F0583" w:rsidRDefault="00EE5285" w:rsidP="004F0583">
      <w:pPr>
        <w:pStyle w:val="ab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4F0583">
        <w:rPr>
          <w:rFonts w:ascii="Times New Roman" w:eastAsia="Times New Roman" w:hAnsi="Times New Roman" w:cs="Times New Roman"/>
          <w:b/>
          <w:sz w:val="28"/>
          <w:szCs w:val="28"/>
        </w:rPr>
        <w:t>ДОЛЖНОСТНАЯ ИНСТРУКЦИЯ</w:t>
      </w:r>
    </w:p>
    <w:p w:rsidR="00EE5285" w:rsidRPr="004F0583" w:rsidRDefault="00EE5285" w:rsidP="004F0583">
      <w:pPr>
        <w:pStyle w:val="ab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4F0583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МЕДИЦИНСКОЙ СЕСТРЫ ЗОЖ</w:t>
      </w:r>
    </w:p>
    <w:p w:rsidR="00F80729" w:rsidRPr="004F0583" w:rsidRDefault="00F80729" w:rsidP="004F058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3F79" w:rsidRPr="004F0583" w:rsidRDefault="004F0583" w:rsidP="004F05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1.</w:t>
      </w:r>
      <w:r w:rsidR="00F80729" w:rsidRPr="004F0583">
        <w:rPr>
          <w:rFonts w:ascii="Times New Roman" w:hAnsi="Times New Roman" w:cs="Times New Roman"/>
          <w:b/>
          <w:sz w:val="28"/>
          <w:szCs w:val="28"/>
        </w:rPr>
        <w:t>ОБЩИЕ ПОЛОЖЕНИЯ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 w:rsidR="000A3F79" w:rsidRPr="004F058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485EC9" w:rsidRPr="004F0583" w:rsidRDefault="00485EC9" w:rsidP="004F05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0583">
        <w:rPr>
          <w:rFonts w:ascii="Times New Roman" w:hAnsi="Times New Roman" w:cs="Times New Roman"/>
          <w:sz w:val="28"/>
          <w:szCs w:val="28"/>
        </w:rPr>
        <w:t>1.</w:t>
      </w:r>
      <w:r w:rsidR="00F80729" w:rsidRPr="004F0583">
        <w:rPr>
          <w:rFonts w:ascii="Times New Roman" w:hAnsi="Times New Roman" w:cs="Times New Roman"/>
          <w:sz w:val="28"/>
          <w:szCs w:val="28"/>
        </w:rPr>
        <w:t xml:space="preserve">Настоящая должностная инструкция разработана и утверждена на основании трудового договора и в соответствии с положениями Трудового Кодекса Республики Казахстан и иных нормативных актов, регулирующих трудовые отношения в Республике Казахстан и определяет квалификационные требования, основные права, обязанности и ответственность медицинской сестры ЗОЖ кабинета </w:t>
      </w:r>
      <w:r w:rsidR="00C43D01" w:rsidRPr="004F0583">
        <w:rPr>
          <w:rFonts w:ascii="Times New Roman" w:hAnsi="Times New Roman" w:cs="Times New Roman"/>
          <w:sz w:val="28"/>
          <w:szCs w:val="28"/>
        </w:rPr>
        <w:t>ЗОЖ ГКП</w:t>
      </w:r>
      <w:r w:rsidR="000A3F79" w:rsidRPr="004F0583">
        <w:rPr>
          <w:rFonts w:ascii="Times New Roman" w:hAnsi="Times New Roman" w:cs="Times New Roman"/>
          <w:sz w:val="28"/>
          <w:szCs w:val="28"/>
        </w:rPr>
        <w:t xml:space="preserve"> на ПХВ «Мно</w:t>
      </w:r>
      <w:r w:rsidR="00DA1008" w:rsidRPr="004F0583">
        <w:rPr>
          <w:rFonts w:ascii="Times New Roman" w:hAnsi="Times New Roman" w:cs="Times New Roman"/>
          <w:sz w:val="28"/>
          <w:szCs w:val="28"/>
          <w:lang w:val="kk-KZ"/>
        </w:rPr>
        <w:t>го</w:t>
      </w:r>
      <w:r w:rsidR="000A3F79" w:rsidRPr="004F0583">
        <w:rPr>
          <w:rFonts w:ascii="Times New Roman" w:hAnsi="Times New Roman" w:cs="Times New Roman"/>
          <w:sz w:val="28"/>
          <w:szCs w:val="28"/>
        </w:rPr>
        <w:t xml:space="preserve">профильный медицинский </w:t>
      </w:r>
      <w:r w:rsidR="00AE0BB0" w:rsidRPr="004F0583">
        <w:rPr>
          <w:rFonts w:ascii="Times New Roman" w:hAnsi="Times New Roman" w:cs="Times New Roman"/>
          <w:sz w:val="28"/>
          <w:szCs w:val="28"/>
        </w:rPr>
        <w:t>центр»</w:t>
      </w:r>
      <w:r w:rsidR="00C1707B" w:rsidRPr="004F0583">
        <w:rPr>
          <w:rFonts w:ascii="Times New Roman" w:hAnsi="Times New Roman" w:cs="Times New Roman"/>
          <w:sz w:val="28"/>
          <w:szCs w:val="28"/>
        </w:rPr>
        <w:t xml:space="preserve"> акимата</w:t>
      </w:r>
      <w:r w:rsidR="00AE0BB0" w:rsidRPr="004F0583">
        <w:rPr>
          <w:rFonts w:ascii="Times New Roman" w:hAnsi="Times New Roman" w:cs="Times New Roman"/>
          <w:sz w:val="28"/>
          <w:szCs w:val="28"/>
        </w:rPr>
        <w:t xml:space="preserve"> города</w:t>
      </w:r>
      <w:r w:rsidR="000A3F79" w:rsidRPr="004F0583">
        <w:rPr>
          <w:rFonts w:ascii="Times New Roman" w:hAnsi="Times New Roman" w:cs="Times New Roman"/>
          <w:sz w:val="28"/>
          <w:szCs w:val="28"/>
        </w:rPr>
        <w:t xml:space="preserve"> </w:t>
      </w:r>
      <w:r w:rsidR="00AE0BB0" w:rsidRPr="004F0583">
        <w:rPr>
          <w:rFonts w:ascii="Times New Roman" w:hAnsi="Times New Roman" w:cs="Times New Roman"/>
          <w:sz w:val="28"/>
          <w:szCs w:val="28"/>
        </w:rPr>
        <w:t>Астана (</w:t>
      </w:r>
      <w:r w:rsidR="000A3F79" w:rsidRPr="004F0583">
        <w:rPr>
          <w:rFonts w:ascii="Times New Roman" w:hAnsi="Times New Roman" w:cs="Times New Roman"/>
          <w:sz w:val="28"/>
          <w:szCs w:val="28"/>
        </w:rPr>
        <w:t xml:space="preserve">далее – ММЦ). </w:t>
      </w:r>
    </w:p>
    <w:p w:rsidR="00A2198B" w:rsidRPr="004F0583" w:rsidRDefault="00485EC9" w:rsidP="004F05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0583">
        <w:rPr>
          <w:rFonts w:ascii="Times New Roman" w:hAnsi="Times New Roman" w:cs="Times New Roman"/>
          <w:sz w:val="28"/>
          <w:szCs w:val="28"/>
        </w:rPr>
        <w:t>2.</w:t>
      </w:r>
      <w:r w:rsidR="00F80729" w:rsidRPr="004F0583">
        <w:rPr>
          <w:rFonts w:ascii="Times New Roman" w:hAnsi="Times New Roman" w:cs="Times New Roman"/>
          <w:sz w:val="28"/>
          <w:szCs w:val="28"/>
        </w:rPr>
        <w:t>Медицинская сестра ЗОЖ относится к категории специалистов, назначается и освобождается от занимаемой должности, в соответствии с действующим трудовым законодательством Республики Ка</w:t>
      </w:r>
      <w:r w:rsidR="000A3F79" w:rsidRPr="004F0583">
        <w:rPr>
          <w:rFonts w:ascii="Times New Roman" w:hAnsi="Times New Roman" w:cs="Times New Roman"/>
          <w:sz w:val="28"/>
          <w:szCs w:val="28"/>
        </w:rPr>
        <w:t>захстан, приказом директора ММЦ</w:t>
      </w:r>
    </w:p>
    <w:p w:rsidR="00F80729" w:rsidRPr="004F0583" w:rsidRDefault="00485EC9" w:rsidP="004F05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0583">
        <w:rPr>
          <w:rFonts w:ascii="Times New Roman" w:hAnsi="Times New Roman" w:cs="Times New Roman"/>
          <w:sz w:val="28"/>
          <w:szCs w:val="28"/>
          <w:lang w:val="kk-KZ"/>
        </w:rPr>
        <w:t>3.</w:t>
      </w:r>
      <w:r w:rsidR="00F80729" w:rsidRPr="004F0583">
        <w:rPr>
          <w:rFonts w:ascii="Times New Roman" w:hAnsi="Times New Roman" w:cs="Times New Roman"/>
          <w:sz w:val="28"/>
          <w:szCs w:val="28"/>
        </w:rPr>
        <w:t>Медицинская сестра ЗОЖ при выполнении своих должностных обязанностей подчиняется врачу ЗОЖ.</w:t>
      </w:r>
    </w:p>
    <w:p w:rsidR="00F80729" w:rsidRPr="004F0583" w:rsidRDefault="00A2198B" w:rsidP="004F05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0583">
        <w:rPr>
          <w:rFonts w:ascii="Times New Roman" w:hAnsi="Times New Roman" w:cs="Times New Roman"/>
          <w:sz w:val="28"/>
          <w:szCs w:val="28"/>
        </w:rPr>
        <w:t>4.</w:t>
      </w:r>
      <w:r w:rsidR="00F80729" w:rsidRPr="004F0583">
        <w:rPr>
          <w:rFonts w:ascii="Times New Roman" w:hAnsi="Times New Roman" w:cs="Times New Roman"/>
          <w:sz w:val="28"/>
          <w:szCs w:val="28"/>
        </w:rPr>
        <w:t>На должность медицинской сестры ЗОЖ назначается специалист со средним медицинским образованием по специальности «Сестринское дело», без предъявления требований к опыту работы, имеющий сертификат специалиста</w:t>
      </w:r>
      <w:r w:rsidR="00F80729" w:rsidRPr="004F0583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F80729" w:rsidRPr="004F0583" w:rsidRDefault="009E14F4" w:rsidP="004F0583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0583">
        <w:rPr>
          <w:rFonts w:ascii="Times New Roman" w:hAnsi="Times New Roman" w:cs="Times New Roman"/>
          <w:sz w:val="28"/>
          <w:szCs w:val="28"/>
        </w:rPr>
        <w:t>5</w:t>
      </w:r>
      <w:r w:rsidR="005E6E1B" w:rsidRPr="004F0583">
        <w:rPr>
          <w:rFonts w:ascii="Times New Roman" w:hAnsi="Times New Roman" w:cs="Times New Roman"/>
          <w:sz w:val="28"/>
          <w:szCs w:val="28"/>
        </w:rPr>
        <w:t>.</w:t>
      </w:r>
      <w:r w:rsidR="00F80729" w:rsidRPr="004F0583">
        <w:rPr>
          <w:rFonts w:ascii="Times New Roman" w:hAnsi="Times New Roman" w:cs="Times New Roman"/>
          <w:sz w:val="28"/>
          <w:szCs w:val="28"/>
        </w:rPr>
        <w:t xml:space="preserve">Медицинская сестра </w:t>
      </w:r>
      <w:r w:rsidR="001C40A1" w:rsidRPr="004F0583">
        <w:rPr>
          <w:rFonts w:ascii="Times New Roman" w:hAnsi="Times New Roman" w:cs="Times New Roman"/>
          <w:sz w:val="28"/>
          <w:szCs w:val="28"/>
        </w:rPr>
        <w:t xml:space="preserve">ЗОЖ </w:t>
      </w:r>
      <w:r w:rsidR="00F80729" w:rsidRPr="004F0583">
        <w:rPr>
          <w:rFonts w:ascii="Times New Roman" w:hAnsi="Times New Roman" w:cs="Times New Roman"/>
          <w:sz w:val="28"/>
          <w:szCs w:val="28"/>
        </w:rPr>
        <w:t>должна знать и руководствоваться:</w:t>
      </w:r>
    </w:p>
    <w:p w:rsidR="00C1707B" w:rsidRPr="004F0583" w:rsidRDefault="00C1707B" w:rsidP="004F0583">
      <w:pPr>
        <w:pStyle w:val="ab"/>
        <w:numPr>
          <w:ilvl w:val="0"/>
          <w:numId w:val="16"/>
        </w:numPr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0583">
        <w:rPr>
          <w:rFonts w:ascii="Times New Roman" w:hAnsi="Times New Roman" w:cs="Times New Roman"/>
          <w:color w:val="000000"/>
          <w:sz w:val="28"/>
          <w:szCs w:val="28"/>
        </w:rPr>
        <w:t xml:space="preserve">Конституцию Республики Казахстан от 30 августа </w:t>
      </w:r>
      <w:r w:rsidR="004F058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F0583">
        <w:rPr>
          <w:rFonts w:ascii="Times New Roman" w:hAnsi="Times New Roman" w:cs="Times New Roman"/>
          <w:color w:val="000000"/>
          <w:sz w:val="28"/>
          <w:szCs w:val="28"/>
        </w:rPr>
        <w:t>1995 года</w:t>
      </w:r>
      <w:r w:rsidRPr="004F0583">
        <w:rPr>
          <w:rStyle w:val="s3"/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(с </w:t>
      </w:r>
      <w:hyperlink r:id="rId7" w:tooltip="Конституция Республики Казахстан (принята на республиканском референдуме 30 августа 1995 года) (с изменениями и дополнениями по состоянию на 08.06.2022 г.)" w:history="1">
        <w:r w:rsidRPr="004F0583">
          <w:rPr>
            <w:rStyle w:val="ae"/>
            <w:rFonts w:ascii="Times New Roman" w:hAnsi="Times New Roman" w:cs="Times New Roman"/>
            <w:sz w:val="28"/>
            <w:szCs w:val="28"/>
          </w:rPr>
          <w:t>изменениями и дополнениями</w:t>
        </w:r>
      </w:hyperlink>
      <w:r w:rsidRPr="004F0583">
        <w:rPr>
          <w:rStyle w:val="s3"/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 по состоянию на 08.06.2022 г.)</w:t>
      </w:r>
      <w:r w:rsidRPr="004F0583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C1707B" w:rsidRPr="004F0583" w:rsidRDefault="00C1707B" w:rsidP="004F0583">
      <w:pPr>
        <w:pStyle w:val="ab"/>
        <w:numPr>
          <w:ilvl w:val="0"/>
          <w:numId w:val="16"/>
        </w:numPr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0583">
        <w:rPr>
          <w:rFonts w:ascii="Times New Roman" w:hAnsi="Times New Roman" w:cs="Times New Roman"/>
          <w:color w:val="000000"/>
          <w:sz w:val="28"/>
          <w:szCs w:val="28"/>
        </w:rPr>
        <w:t xml:space="preserve">Трудовой кодекс Республики Казахстан от 23 ноября </w:t>
      </w:r>
      <w:r w:rsidR="004F058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F0583">
        <w:rPr>
          <w:rFonts w:ascii="Times New Roman" w:hAnsi="Times New Roman" w:cs="Times New Roman"/>
          <w:color w:val="000000"/>
          <w:sz w:val="28"/>
          <w:szCs w:val="28"/>
        </w:rPr>
        <w:t>2015 года</w:t>
      </w:r>
      <w:r w:rsidRPr="004F0583">
        <w:rPr>
          <w:rStyle w:val="s3"/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(с </w:t>
      </w:r>
      <w:hyperlink r:id="rId8" w:tooltip="Трудовой кодекс Республики Казахстан от 23 ноября 2015 года № 414-V (с изменениями и дополнениями по состоянию на 04.07.2022 г.)" w:history="1">
        <w:r w:rsidRPr="004F0583">
          <w:rPr>
            <w:rStyle w:val="ae"/>
            <w:rFonts w:ascii="Times New Roman" w:hAnsi="Times New Roman" w:cs="Times New Roman"/>
            <w:sz w:val="28"/>
            <w:szCs w:val="28"/>
          </w:rPr>
          <w:t>изменениями и дополнениями</w:t>
        </w:r>
      </w:hyperlink>
      <w:r w:rsidRPr="004F0583">
        <w:rPr>
          <w:rStyle w:val="s3"/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 по состоянию на 04.07.2022 г.)</w:t>
      </w:r>
      <w:r w:rsidRPr="004F0583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C1707B" w:rsidRPr="004F0583" w:rsidRDefault="00C1707B" w:rsidP="004F0583">
      <w:pPr>
        <w:pStyle w:val="ab"/>
        <w:numPr>
          <w:ilvl w:val="0"/>
          <w:numId w:val="16"/>
        </w:numPr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0583">
        <w:rPr>
          <w:rFonts w:ascii="Times New Roman" w:hAnsi="Times New Roman" w:cs="Times New Roman"/>
          <w:color w:val="000000"/>
          <w:sz w:val="28"/>
          <w:szCs w:val="28"/>
        </w:rPr>
        <w:t>Кодекс Республики Казахстан от 7 июля 2020 года "О здоровье народа и системе здравоохранения"</w:t>
      </w:r>
      <w:r w:rsidRPr="004F0583">
        <w:rPr>
          <w:rStyle w:val="s3"/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(с </w:t>
      </w:r>
      <w:hyperlink r:id="rId9" w:tooltip="Кодекс Республики Казахстан от 7 июля 2020 года № 360-VI " w:history="1">
        <w:r w:rsidRPr="004F0583">
          <w:rPr>
            <w:rStyle w:val="ae"/>
            <w:rFonts w:ascii="Times New Roman" w:hAnsi="Times New Roman" w:cs="Times New Roman"/>
            <w:sz w:val="28"/>
            <w:szCs w:val="28"/>
          </w:rPr>
          <w:t>изменениями и дополнениями</w:t>
        </w:r>
      </w:hyperlink>
      <w:r w:rsidRPr="004F0583">
        <w:rPr>
          <w:rStyle w:val="s3"/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 по состоянию на 04.09.2022 г.);</w:t>
      </w:r>
    </w:p>
    <w:p w:rsidR="00C1707B" w:rsidRPr="004F0583" w:rsidRDefault="00C1707B" w:rsidP="004F0583">
      <w:pPr>
        <w:pStyle w:val="ab"/>
        <w:numPr>
          <w:ilvl w:val="0"/>
          <w:numId w:val="16"/>
        </w:numPr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0583">
        <w:rPr>
          <w:rFonts w:ascii="Times New Roman" w:hAnsi="Times New Roman" w:cs="Times New Roman"/>
          <w:color w:val="000000"/>
          <w:sz w:val="28"/>
          <w:szCs w:val="28"/>
        </w:rPr>
        <w:t xml:space="preserve">Закон Республики Казахстан от 18 ноября 2015 года "О противодействии коррупции" </w:t>
      </w:r>
      <w:r w:rsidRPr="004F058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(с изменениями и дополнениями по состоянию на 29.12.2021 г.);</w:t>
      </w:r>
    </w:p>
    <w:p w:rsidR="00C1707B" w:rsidRPr="004F0583" w:rsidRDefault="00C1707B" w:rsidP="004F0583">
      <w:pPr>
        <w:pStyle w:val="ab"/>
        <w:numPr>
          <w:ilvl w:val="0"/>
          <w:numId w:val="16"/>
        </w:numPr>
        <w:ind w:left="0" w:firstLine="709"/>
        <w:jc w:val="both"/>
        <w:rPr>
          <w:rStyle w:val="s3"/>
          <w:rFonts w:ascii="Times New Roman" w:hAnsi="Times New Roman" w:cs="Times New Roman"/>
          <w:color w:val="000000"/>
          <w:sz w:val="28"/>
          <w:szCs w:val="28"/>
        </w:rPr>
      </w:pPr>
      <w:r w:rsidRPr="004F0583">
        <w:rPr>
          <w:rFonts w:ascii="Times New Roman" w:hAnsi="Times New Roman" w:cs="Times New Roman"/>
          <w:color w:val="000000"/>
          <w:sz w:val="28"/>
          <w:szCs w:val="28"/>
        </w:rPr>
        <w:t>Закон Республики Казахстан от 11 июля 1997 года "О языках в Республике Казахстан"</w:t>
      </w:r>
      <w:r w:rsidRPr="004F0583">
        <w:rPr>
          <w:rStyle w:val="s3"/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(с </w:t>
      </w:r>
      <w:hyperlink r:id="rId10" w:tooltip="Закон Республики Казахстан от 11 июля 1997 года № 151-I " w:history="1">
        <w:r w:rsidRPr="004F0583">
          <w:rPr>
            <w:rStyle w:val="ae"/>
            <w:rFonts w:ascii="Times New Roman" w:hAnsi="Times New Roman" w:cs="Times New Roman"/>
            <w:sz w:val="28"/>
            <w:szCs w:val="28"/>
          </w:rPr>
          <w:t>изменениями и дополнениями</w:t>
        </w:r>
      </w:hyperlink>
      <w:r w:rsidRPr="004F0583">
        <w:rPr>
          <w:rStyle w:val="s3"/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 по состоянию на 14.07.2022 г.)</w:t>
      </w:r>
    </w:p>
    <w:p w:rsidR="00C1707B" w:rsidRPr="004F0583" w:rsidRDefault="00C1707B" w:rsidP="004F0583">
      <w:pPr>
        <w:pStyle w:val="ab"/>
        <w:numPr>
          <w:ilvl w:val="0"/>
          <w:numId w:val="16"/>
        </w:numPr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0583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Постановление Правительства Республики Казахстан от 12 октября 2021 года № 725 Об утверждении национального проекта «Качественное и доступное здравоохранение для каждого гражданина «Здоровая нация».</w:t>
      </w:r>
    </w:p>
    <w:p w:rsidR="00F80729" w:rsidRPr="004F0583" w:rsidRDefault="0070777A" w:rsidP="004F0583">
      <w:pPr>
        <w:pStyle w:val="a4"/>
        <w:numPr>
          <w:ilvl w:val="0"/>
          <w:numId w:val="16"/>
        </w:numPr>
        <w:spacing w:after="0" w:line="240" w:lineRule="auto"/>
        <w:ind w:left="0" w:firstLine="709"/>
        <w:jc w:val="both"/>
      </w:pPr>
      <w:r w:rsidRPr="004F0583">
        <w:t>У</w:t>
      </w:r>
      <w:r w:rsidR="00F80729" w:rsidRPr="004F0583">
        <w:t>твержденными стандартами ухода за пациентами по специальности "Сестринское дело";</w:t>
      </w:r>
    </w:p>
    <w:p w:rsidR="00F80729" w:rsidRPr="004F0583" w:rsidRDefault="00C43D01" w:rsidP="004F0583">
      <w:pPr>
        <w:pStyle w:val="a4"/>
        <w:numPr>
          <w:ilvl w:val="0"/>
          <w:numId w:val="16"/>
        </w:numPr>
        <w:spacing w:after="0" w:line="240" w:lineRule="auto"/>
        <w:ind w:left="0" w:firstLine="709"/>
        <w:jc w:val="both"/>
      </w:pPr>
      <w:r w:rsidRPr="004F0583">
        <w:t>Инструкцией</w:t>
      </w:r>
      <w:r w:rsidR="00F80729" w:rsidRPr="004F0583">
        <w:t xml:space="preserve"> по делопроизводству;</w:t>
      </w:r>
    </w:p>
    <w:p w:rsidR="00F80729" w:rsidRPr="004F0583" w:rsidRDefault="00D27169" w:rsidP="004F0583">
      <w:pPr>
        <w:pStyle w:val="a4"/>
        <w:numPr>
          <w:ilvl w:val="0"/>
          <w:numId w:val="16"/>
        </w:numPr>
        <w:spacing w:after="0" w:line="240" w:lineRule="auto"/>
        <w:ind w:left="0" w:firstLine="709"/>
        <w:jc w:val="both"/>
      </w:pPr>
      <w:r w:rsidRPr="004F0583">
        <w:t>Правилами</w:t>
      </w:r>
      <w:r w:rsidR="00F80729" w:rsidRPr="004F0583">
        <w:t xml:space="preserve"> внутреннего трудового распор</w:t>
      </w:r>
      <w:r w:rsidRPr="004F0583">
        <w:t xml:space="preserve">ядка и Коллективным договором </w:t>
      </w:r>
      <w:r w:rsidRPr="004F0583">
        <w:rPr>
          <w:lang w:val="kk-KZ"/>
        </w:rPr>
        <w:t>ММЦ</w:t>
      </w:r>
      <w:r w:rsidR="00F80729" w:rsidRPr="004F0583">
        <w:t>;</w:t>
      </w:r>
    </w:p>
    <w:p w:rsidR="00F80729" w:rsidRPr="004F0583" w:rsidRDefault="00C43D01" w:rsidP="004F0583">
      <w:pPr>
        <w:pStyle w:val="a4"/>
        <w:numPr>
          <w:ilvl w:val="0"/>
          <w:numId w:val="16"/>
        </w:numPr>
        <w:spacing w:after="0" w:line="240" w:lineRule="auto"/>
        <w:ind w:left="0" w:firstLine="709"/>
        <w:jc w:val="both"/>
      </w:pPr>
      <w:r w:rsidRPr="004F0583">
        <w:t>Правилами</w:t>
      </w:r>
      <w:r w:rsidR="00F80729" w:rsidRPr="004F0583">
        <w:t xml:space="preserve"> и нормами охраны труда, техники безопасности, производственной сани</w:t>
      </w:r>
      <w:r w:rsidR="004F0583">
        <w:t>тарной и противопожарной защиты.</w:t>
      </w:r>
    </w:p>
    <w:p w:rsidR="00F80729" w:rsidRPr="004F0583" w:rsidRDefault="00F80729" w:rsidP="004F0583">
      <w:pPr>
        <w:pStyle w:val="a4"/>
        <w:spacing w:after="0" w:line="240" w:lineRule="auto"/>
        <w:jc w:val="both"/>
      </w:pPr>
    </w:p>
    <w:p w:rsidR="00FF5FF2" w:rsidRPr="004F0583" w:rsidRDefault="004F0583" w:rsidP="004F058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2.</w:t>
      </w:r>
      <w:r>
        <w:rPr>
          <w:rFonts w:ascii="Times New Roman" w:hAnsi="Times New Roman" w:cs="Times New Roman"/>
          <w:b/>
          <w:sz w:val="28"/>
          <w:szCs w:val="28"/>
        </w:rPr>
        <w:t>ОБЯЗАННОСТИ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</w:p>
    <w:p w:rsidR="00F80729" w:rsidRPr="004F0583" w:rsidRDefault="00E051BB" w:rsidP="004F058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F0583">
        <w:rPr>
          <w:rFonts w:ascii="Times New Roman" w:hAnsi="Times New Roman" w:cs="Times New Roman"/>
          <w:sz w:val="28"/>
          <w:szCs w:val="28"/>
        </w:rPr>
        <w:t>Медицинской сестры</w:t>
      </w:r>
      <w:r w:rsidR="001C40A1" w:rsidRPr="004F0583">
        <w:rPr>
          <w:rFonts w:ascii="Times New Roman" w:hAnsi="Times New Roman" w:cs="Times New Roman"/>
          <w:sz w:val="28"/>
          <w:szCs w:val="28"/>
        </w:rPr>
        <w:t xml:space="preserve"> ЗОЖ</w:t>
      </w:r>
      <w:r w:rsidR="001C40A1" w:rsidRPr="004F0583">
        <w:rPr>
          <w:rFonts w:ascii="Times New Roman" w:hAnsi="Times New Roman" w:cs="Times New Roman"/>
          <w:b/>
          <w:sz w:val="28"/>
          <w:szCs w:val="28"/>
        </w:rPr>
        <w:t>:</w:t>
      </w:r>
    </w:p>
    <w:p w:rsidR="001C40A1" w:rsidRPr="004F0583" w:rsidRDefault="001C40A1" w:rsidP="004F0583">
      <w:pPr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F0583">
        <w:rPr>
          <w:rFonts w:ascii="Times New Roman" w:hAnsi="Times New Roman" w:cs="Times New Roman"/>
          <w:sz w:val="28"/>
          <w:szCs w:val="28"/>
        </w:rPr>
        <w:t xml:space="preserve">Соблюдать Устав и Правила внутреннего распорядка </w:t>
      </w:r>
      <w:r w:rsidR="00D27169" w:rsidRPr="004F0583">
        <w:rPr>
          <w:rFonts w:ascii="Times New Roman" w:hAnsi="Times New Roman" w:cs="Times New Roman"/>
          <w:sz w:val="28"/>
          <w:szCs w:val="28"/>
          <w:lang w:val="kk-KZ"/>
        </w:rPr>
        <w:t>ММЦ</w:t>
      </w:r>
      <w:r w:rsidRPr="004F0583">
        <w:rPr>
          <w:rFonts w:ascii="Times New Roman" w:hAnsi="Times New Roman" w:cs="Times New Roman"/>
          <w:sz w:val="28"/>
          <w:szCs w:val="28"/>
        </w:rPr>
        <w:t>.</w:t>
      </w:r>
    </w:p>
    <w:p w:rsidR="001C40A1" w:rsidRPr="004F0583" w:rsidRDefault="001C40A1" w:rsidP="004F0583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0583">
        <w:rPr>
          <w:rFonts w:ascii="Times New Roman" w:hAnsi="Times New Roman" w:cs="Times New Roman"/>
          <w:sz w:val="28"/>
          <w:szCs w:val="28"/>
        </w:rPr>
        <w:t>Выполнять трудовые обязанности, обусловленные индивидуальным трудовым договором.</w:t>
      </w:r>
    </w:p>
    <w:p w:rsidR="001C40A1" w:rsidRPr="004F0583" w:rsidRDefault="001C40A1" w:rsidP="004F0583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0583">
        <w:rPr>
          <w:rFonts w:ascii="Times New Roman" w:hAnsi="Times New Roman" w:cs="Times New Roman"/>
          <w:sz w:val="28"/>
          <w:szCs w:val="28"/>
        </w:rPr>
        <w:t>Работать в команде для реализации миссии медицинской организации;</w:t>
      </w:r>
    </w:p>
    <w:p w:rsidR="001C40A1" w:rsidRPr="004F0583" w:rsidRDefault="001C40A1" w:rsidP="004F0583">
      <w:pPr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F0583">
        <w:rPr>
          <w:rFonts w:ascii="Times New Roman" w:hAnsi="Times New Roman" w:cs="Times New Roman"/>
          <w:sz w:val="28"/>
          <w:szCs w:val="28"/>
        </w:rPr>
        <w:t>Соблюдать правила медицинской этики и деонтологии.</w:t>
      </w:r>
    </w:p>
    <w:p w:rsidR="001C40A1" w:rsidRPr="004F0583" w:rsidRDefault="001C40A1" w:rsidP="004F0583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4F0583">
        <w:t>Обеспечивать конфиденциальность служебной информации.</w:t>
      </w:r>
    </w:p>
    <w:p w:rsidR="001C40A1" w:rsidRPr="004F0583" w:rsidRDefault="001C40A1" w:rsidP="004F0583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4F0583">
        <w:t>Выполнять свои должностные обязанности в соответствии с внутренними приказами и утвержденными стандартными операционными процедурами.</w:t>
      </w:r>
    </w:p>
    <w:p w:rsidR="001C40A1" w:rsidRPr="004F0583" w:rsidRDefault="002D0CA1" w:rsidP="004F0583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eastAsia="Times New Roman"/>
          <w:lang w:val="kk-KZ"/>
        </w:rPr>
      </w:pPr>
      <w:r w:rsidRPr="004F0583">
        <w:rPr>
          <w:rFonts w:eastAsia="Times New Roman"/>
          <w:lang w:val="kk-KZ"/>
        </w:rPr>
        <w:t xml:space="preserve">Получает в центре здоровья литературу, плокаты, памятки и т.д. и производит их выдачу в отделения </w:t>
      </w:r>
      <w:r w:rsidR="00D27169" w:rsidRPr="004F0583">
        <w:rPr>
          <w:rFonts w:eastAsia="Times New Roman"/>
          <w:lang w:val="kk-KZ"/>
        </w:rPr>
        <w:t>ММЦ</w:t>
      </w:r>
      <w:r w:rsidRPr="004F0583">
        <w:rPr>
          <w:rFonts w:eastAsia="Times New Roman"/>
          <w:lang w:val="kk-KZ"/>
        </w:rPr>
        <w:t>.</w:t>
      </w:r>
      <w:r w:rsidR="001C40A1" w:rsidRPr="004F0583">
        <w:rPr>
          <w:rFonts w:eastAsia="Times New Roman"/>
          <w:lang w:val="kk-KZ"/>
        </w:rPr>
        <w:t xml:space="preserve"> </w:t>
      </w:r>
    </w:p>
    <w:p w:rsidR="001C40A1" w:rsidRPr="004F0583" w:rsidRDefault="002D0CA1" w:rsidP="004F0583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eastAsia="Times New Roman"/>
          <w:lang w:val="kk-KZ"/>
        </w:rPr>
      </w:pPr>
      <w:r w:rsidRPr="004F0583">
        <w:rPr>
          <w:rFonts w:eastAsia="Times New Roman"/>
          <w:lang w:val="kk-KZ"/>
        </w:rPr>
        <w:t>Приобретает в установленном порядке средства наглядной агитации (светящиеся витражи,планшеты и т.д.)</w:t>
      </w:r>
    </w:p>
    <w:p w:rsidR="001C40A1" w:rsidRPr="004F0583" w:rsidRDefault="002D0CA1" w:rsidP="004F0583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eastAsia="Times New Roman"/>
          <w:lang w:val="kk-KZ"/>
        </w:rPr>
      </w:pPr>
      <w:r w:rsidRPr="004F0583">
        <w:rPr>
          <w:rFonts w:eastAsia="Times New Roman"/>
          <w:lang w:val="kk-KZ"/>
        </w:rPr>
        <w:t>Организует семинары по повышению квалификации для среднего и м</w:t>
      </w:r>
      <w:r w:rsidR="004F0583">
        <w:rPr>
          <w:rFonts w:eastAsia="Times New Roman"/>
          <w:lang w:val="kk-KZ"/>
        </w:rPr>
        <w:t xml:space="preserve">ладшего медицинского персонала </w:t>
      </w:r>
      <w:r w:rsidR="00D27169" w:rsidRPr="004F0583">
        <w:rPr>
          <w:rFonts w:eastAsia="Times New Roman"/>
          <w:lang w:val="kk-KZ"/>
        </w:rPr>
        <w:t xml:space="preserve">ММЦ </w:t>
      </w:r>
      <w:r w:rsidR="001C40A1" w:rsidRPr="004F0583">
        <w:rPr>
          <w:rFonts w:eastAsia="Times New Roman"/>
          <w:lang w:val="kk-KZ"/>
        </w:rPr>
        <w:t>по утвержденному плану:</w:t>
      </w:r>
    </w:p>
    <w:p w:rsidR="001C40A1" w:rsidRPr="004F0583" w:rsidRDefault="002D0CA1" w:rsidP="004F0583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eastAsia="Times New Roman"/>
          <w:lang w:val="kk-KZ"/>
        </w:rPr>
      </w:pPr>
      <w:r w:rsidRPr="004F0583">
        <w:rPr>
          <w:rFonts w:eastAsia="Times New Roman"/>
          <w:lang w:val="kk-KZ"/>
        </w:rPr>
        <w:t xml:space="preserve">Контролирует учет санитарно-просветительной работы в отделениях </w:t>
      </w:r>
      <w:r w:rsidR="00D27169" w:rsidRPr="004F0583">
        <w:rPr>
          <w:rFonts w:eastAsia="Times New Roman"/>
          <w:lang w:val="kk-KZ"/>
        </w:rPr>
        <w:t>ММЦ</w:t>
      </w:r>
      <w:r w:rsidR="001C40A1" w:rsidRPr="004F0583">
        <w:rPr>
          <w:rFonts w:eastAsia="Times New Roman"/>
          <w:lang w:val="kk-KZ"/>
        </w:rPr>
        <w:t>:</w:t>
      </w:r>
    </w:p>
    <w:p w:rsidR="002D0CA1" w:rsidRPr="004F0583" w:rsidRDefault="002D0CA1" w:rsidP="004F0583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eastAsia="Times New Roman"/>
          <w:lang w:val="kk-KZ"/>
        </w:rPr>
      </w:pPr>
      <w:r w:rsidRPr="004F0583">
        <w:rPr>
          <w:rFonts w:eastAsia="Times New Roman"/>
          <w:lang w:val="kk-KZ"/>
        </w:rPr>
        <w:t>Оказывает помощь лектору при проведении лекций (демонстрирует наглядные пособия, диафильмы и др.).</w:t>
      </w:r>
    </w:p>
    <w:p w:rsidR="00D27169" w:rsidRPr="004F0583" w:rsidRDefault="00D27169" w:rsidP="004F058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0C18F4" w:rsidRPr="004F0583" w:rsidRDefault="004F0583" w:rsidP="004F058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2.</w:t>
      </w:r>
      <w:r w:rsidR="002D0CA1" w:rsidRPr="004F0583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ПРАВА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:</w:t>
      </w:r>
      <w:r w:rsidR="001C40A1" w:rsidRPr="004F058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31F70" w:rsidRPr="004F0583" w:rsidRDefault="00831F70" w:rsidP="004F05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18F4" w:rsidRPr="004F0583" w:rsidRDefault="000C18F4" w:rsidP="004F0583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F0583">
        <w:rPr>
          <w:rFonts w:ascii="Times New Roman" w:hAnsi="Times New Roman" w:cs="Times New Roman"/>
          <w:sz w:val="28"/>
          <w:szCs w:val="28"/>
        </w:rPr>
        <w:t>М</w:t>
      </w:r>
      <w:r w:rsidR="001C40A1" w:rsidRPr="004F0583">
        <w:rPr>
          <w:rFonts w:ascii="Times New Roman" w:hAnsi="Times New Roman" w:cs="Times New Roman"/>
          <w:sz w:val="28"/>
          <w:szCs w:val="28"/>
        </w:rPr>
        <w:t>едицинск</w:t>
      </w:r>
      <w:r w:rsidRPr="004F0583">
        <w:rPr>
          <w:rFonts w:ascii="Times New Roman" w:hAnsi="Times New Roman" w:cs="Times New Roman"/>
          <w:sz w:val="28"/>
          <w:szCs w:val="28"/>
        </w:rPr>
        <w:t xml:space="preserve">ая </w:t>
      </w:r>
      <w:r w:rsidR="001C40A1" w:rsidRPr="004F0583">
        <w:rPr>
          <w:rFonts w:ascii="Times New Roman" w:hAnsi="Times New Roman" w:cs="Times New Roman"/>
          <w:sz w:val="28"/>
          <w:szCs w:val="28"/>
        </w:rPr>
        <w:t>сестр</w:t>
      </w:r>
      <w:r w:rsidRPr="004F0583">
        <w:rPr>
          <w:rFonts w:ascii="Times New Roman" w:hAnsi="Times New Roman" w:cs="Times New Roman"/>
          <w:sz w:val="28"/>
          <w:szCs w:val="28"/>
        </w:rPr>
        <w:t>а</w:t>
      </w:r>
      <w:r w:rsidR="001C40A1" w:rsidRPr="004F0583">
        <w:rPr>
          <w:rFonts w:ascii="Times New Roman" w:hAnsi="Times New Roman" w:cs="Times New Roman"/>
          <w:sz w:val="28"/>
          <w:szCs w:val="28"/>
        </w:rPr>
        <w:t xml:space="preserve"> ЗОЖ</w:t>
      </w:r>
      <w:r w:rsidR="0076333E" w:rsidRPr="004F05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C40A1" w:rsidRPr="004F0583">
        <w:rPr>
          <w:rFonts w:ascii="Times New Roman" w:hAnsi="Times New Roman" w:cs="Times New Roman"/>
          <w:sz w:val="28"/>
          <w:szCs w:val="28"/>
        </w:rPr>
        <w:t>имеет право:</w:t>
      </w:r>
    </w:p>
    <w:p w:rsidR="00177C0E" w:rsidRPr="004F0583" w:rsidRDefault="00177C0E" w:rsidP="004F0583">
      <w:pPr>
        <w:pStyle w:val="a4"/>
        <w:numPr>
          <w:ilvl w:val="0"/>
          <w:numId w:val="6"/>
        </w:numPr>
        <w:spacing w:after="0" w:line="240" w:lineRule="auto"/>
        <w:ind w:left="0" w:firstLine="709"/>
        <w:jc w:val="both"/>
      </w:pPr>
      <w:r w:rsidRPr="004F0583">
        <w:t>пользоваться правами и свободами, которые гарантируются гражданам Республики Казахстан, Конституцией и законами Республики Казахстан;</w:t>
      </w:r>
    </w:p>
    <w:p w:rsidR="001C40A1" w:rsidRPr="004F0583" w:rsidRDefault="001C40A1" w:rsidP="004F0583">
      <w:pPr>
        <w:pStyle w:val="a4"/>
        <w:numPr>
          <w:ilvl w:val="0"/>
          <w:numId w:val="6"/>
        </w:numPr>
        <w:spacing w:after="0" w:line="240" w:lineRule="auto"/>
        <w:ind w:left="0" w:firstLine="709"/>
        <w:jc w:val="both"/>
      </w:pPr>
      <w:r w:rsidRPr="004F0583">
        <w:t>Запрашивать у руководства, получать и пользоваться информационными материалами и нормативно-правовыми документами, необходимыми для исполнения своих должностных обязанностей.</w:t>
      </w:r>
    </w:p>
    <w:p w:rsidR="001C40A1" w:rsidRPr="004F0583" w:rsidRDefault="001C40A1" w:rsidP="004F0583">
      <w:pPr>
        <w:pStyle w:val="a4"/>
        <w:numPr>
          <w:ilvl w:val="0"/>
          <w:numId w:val="6"/>
        </w:numPr>
        <w:spacing w:after="0" w:line="240" w:lineRule="auto"/>
        <w:ind w:left="0" w:firstLine="709"/>
        <w:jc w:val="both"/>
      </w:pPr>
      <w:r w:rsidRPr="004F0583">
        <w:lastRenderedPageBreak/>
        <w:t>Вносить непосредственному руководителю предложения, направленные на улучшение организации работы в области трудовых отношений, повышения эффективности и устранения недостатков в работе.</w:t>
      </w:r>
    </w:p>
    <w:p w:rsidR="0076333E" w:rsidRPr="004F0583" w:rsidRDefault="0076333E" w:rsidP="004F0583">
      <w:pPr>
        <w:pStyle w:val="a4"/>
        <w:numPr>
          <w:ilvl w:val="0"/>
          <w:numId w:val="6"/>
        </w:numPr>
        <w:spacing w:after="0" w:line="240" w:lineRule="auto"/>
        <w:ind w:left="0" w:firstLine="709"/>
        <w:jc w:val="both"/>
      </w:pPr>
      <w:r w:rsidRPr="004F0583">
        <w:rPr>
          <w:rFonts w:eastAsia="Times New Roman"/>
          <w:lang w:val="kk-KZ"/>
        </w:rPr>
        <w:t>Посещаеть лекции, семинары,выставки и т.д, организуемые для инструкторов;</w:t>
      </w:r>
    </w:p>
    <w:p w:rsidR="001C40A1" w:rsidRPr="004F0583" w:rsidRDefault="001C40A1" w:rsidP="004F0583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0583">
        <w:rPr>
          <w:rFonts w:ascii="Times New Roman" w:hAnsi="Times New Roman" w:cs="Times New Roman"/>
          <w:sz w:val="28"/>
          <w:szCs w:val="28"/>
        </w:rPr>
        <w:t>На профессиональную подготовку, переподготовку и повышение своей квалификации в порядке предусмотренном Трудовым кодексом.</w:t>
      </w:r>
    </w:p>
    <w:p w:rsidR="001C40A1" w:rsidRPr="004F0583" w:rsidRDefault="001C40A1" w:rsidP="004F0583">
      <w:pPr>
        <w:pStyle w:val="a4"/>
        <w:numPr>
          <w:ilvl w:val="0"/>
          <w:numId w:val="6"/>
        </w:numPr>
        <w:spacing w:after="0" w:line="240" w:lineRule="auto"/>
        <w:ind w:left="0" w:firstLine="709"/>
        <w:jc w:val="both"/>
      </w:pPr>
      <w:r w:rsidRPr="004F0583">
        <w:t>На моральное и материальное вознаграждение за успехи в работе.</w:t>
      </w:r>
    </w:p>
    <w:p w:rsidR="001C40A1" w:rsidRPr="004F0583" w:rsidRDefault="001C40A1" w:rsidP="004F0583">
      <w:pPr>
        <w:pStyle w:val="a4"/>
        <w:numPr>
          <w:ilvl w:val="0"/>
          <w:numId w:val="6"/>
        </w:numPr>
        <w:spacing w:after="0" w:line="240" w:lineRule="auto"/>
        <w:ind w:left="0" w:firstLine="709"/>
        <w:jc w:val="both"/>
      </w:pPr>
      <w:r w:rsidRPr="004F0583">
        <w:t>В установленном порядке обжаловать приказы, распоряжения и другие организационно-распор</w:t>
      </w:r>
      <w:r w:rsidR="00D27169" w:rsidRPr="004F0583">
        <w:t xml:space="preserve">ядительные акты администрации </w:t>
      </w:r>
      <w:r w:rsidR="00D27169" w:rsidRPr="004F0583">
        <w:rPr>
          <w:lang w:val="kk-KZ"/>
        </w:rPr>
        <w:t>ММЦ</w:t>
      </w:r>
      <w:r w:rsidRPr="004F0583">
        <w:t>.</w:t>
      </w:r>
    </w:p>
    <w:p w:rsidR="001C40A1" w:rsidRPr="004F0583" w:rsidRDefault="001C40A1" w:rsidP="004F0583">
      <w:pPr>
        <w:pStyle w:val="a4"/>
        <w:numPr>
          <w:ilvl w:val="0"/>
          <w:numId w:val="6"/>
        </w:numPr>
        <w:spacing w:after="0" w:line="240" w:lineRule="auto"/>
        <w:ind w:left="0" w:firstLine="709"/>
        <w:jc w:val="both"/>
      </w:pPr>
      <w:r w:rsidRPr="004F0583">
        <w:t>Иные права в соответствии с действующим законодательством.</w:t>
      </w:r>
    </w:p>
    <w:p w:rsidR="001C40A1" w:rsidRPr="004F0583" w:rsidRDefault="001C40A1" w:rsidP="004F0583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1C40A1" w:rsidRPr="004F0583" w:rsidRDefault="004F0583" w:rsidP="004F05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4.</w:t>
      </w:r>
      <w:r w:rsidR="001C40A1" w:rsidRPr="004F0583">
        <w:rPr>
          <w:rFonts w:ascii="Times New Roman" w:hAnsi="Times New Roman" w:cs="Times New Roman"/>
          <w:b/>
          <w:sz w:val="28"/>
          <w:szCs w:val="28"/>
        </w:rPr>
        <w:t>ОТВЕТСТВЕННОСТЬ</w:t>
      </w:r>
    </w:p>
    <w:p w:rsidR="001C40A1" w:rsidRPr="004F0583" w:rsidRDefault="0076333E" w:rsidP="004F05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0583">
        <w:rPr>
          <w:rFonts w:ascii="Times New Roman" w:hAnsi="Times New Roman" w:cs="Times New Roman"/>
          <w:sz w:val="28"/>
          <w:szCs w:val="28"/>
        </w:rPr>
        <w:t>М</w:t>
      </w:r>
      <w:r w:rsidR="001C40A1" w:rsidRPr="004F0583">
        <w:rPr>
          <w:rFonts w:ascii="Times New Roman" w:hAnsi="Times New Roman" w:cs="Times New Roman"/>
          <w:sz w:val="28"/>
          <w:szCs w:val="28"/>
        </w:rPr>
        <w:t>едицинская сестра</w:t>
      </w:r>
      <w:r w:rsidRPr="004F0583">
        <w:rPr>
          <w:rFonts w:ascii="Times New Roman" w:hAnsi="Times New Roman" w:cs="Times New Roman"/>
          <w:sz w:val="28"/>
          <w:szCs w:val="28"/>
        </w:rPr>
        <w:t xml:space="preserve"> </w:t>
      </w:r>
      <w:r w:rsidR="00D27169" w:rsidRPr="004F0583">
        <w:rPr>
          <w:rFonts w:ascii="Times New Roman" w:hAnsi="Times New Roman" w:cs="Times New Roman"/>
          <w:sz w:val="28"/>
          <w:szCs w:val="28"/>
        </w:rPr>
        <w:t>ЗОЖ несет</w:t>
      </w:r>
      <w:r w:rsidR="001C40A1" w:rsidRPr="004F0583">
        <w:rPr>
          <w:rFonts w:ascii="Times New Roman" w:hAnsi="Times New Roman" w:cs="Times New Roman"/>
          <w:sz w:val="28"/>
          <w:szCs w:val="28"/>
        </w:rPr>
        <w:t xml:space="preserve"> ответственность за:</w:t>
      </w:r>
    </w:p>
    <w:p w:rsidR="001C40A1" w:rsidRPr="004F0583" w:rsidRDefault="001C40A1" w:rsidP="004F0583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</w:pPr>
      <w:r w:rsidRPr="004F0583">
        <w:t>Ненадлежащее исполнение или неисполнение своих должностных обязанностей, предусмотренных настоящей должностной инструкцией в пределах определенных действующим трудовым законодательством Республики Казахстан.</w:t>
      </w:r>
    </w:p>
    <w:p w:rsidR="001C40A1" w:rsidRPr="004F0583" w:rsidRDefault="001C40A1" w:rsidP="004F0583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</w:pPr>
      <w:r w:rsidRPr="004F0583">
        <w:t>Причинение материального ущерба – в пределах, определенных действующим трудовым, уголовным и гражданским законодательством Республики Казахстан.</w:t>
      </w:r>
    </w:p>
    <w:p w:rsidR="001C40A1" w:rsidRPr="004F0583" w:rsidRDefault="001C40A1" w:rsidP="004F0583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</w:pPr>
      <w:r w:rsidRPr="004F0583">
        <w:t>Разглашение конфиденциальной служебной информации и коммерческой тайны.</w:t>
      </w:r>
    </w:p>
    <w:p w:rsidR="001C40A1" w:rsidRPr="004F0583" w:rsidRDefault="001C40A1" w:rsidP="004F0583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</w:pPr>
      <w:r w:rsidRPr="004F0583">
        <w:t>Совершенные в процессе осуществления своей деятельности правонарушений в пределах, определенных действующим административным, уголовным и гражданским законодательством Республики Казахстан и внутренними нормативными актами.</w:t>
      </w:r>
    </w:p>
    <w:p w:rsidR="004F0583" w:rsidRPr="004F0583" w:rsidRDefault="004F0583" w:rsidP="004F05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869E3" w:rsidRPr="00EE256E" w:rsidRDefault="008869E3" w:rsidP="004F0583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EE256E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Разработчик:</w:t>
      </w:r>
    </w:p>
    <w:p w:rsidR="008869E3" w:rsidRPr="00EE256E" w:rsidRDefault="004F0583" w:rsidP="004F0583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EE256E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Главная </w:t>
      </w:r>
      <w:r w:rsidR="008869E3" w:rsidRPr="00EE256E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медицинска</w:t>
      </w:r>
      <w:r w:rsidR="009874ED" w:rsidRPr="00EE256E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я сестра</w:t>
      </w:r>
      <w:r w:rsidRPr="00EE256E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ab/>
      </w:r>
      <w:r w:rsidRPr="00EE256E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ab/>
      </w:r>
      <w:r w:rsidR="009874ED" w:rsidRPr="00EE256E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_____________ </w:t>
      </w:r>
      <w:r w:rsidRPr="00EE256E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ab/>
        <w:t>Мусулканова Ж.Т.</w:t>
      </w:r>
    </w:p>
    <w:p w:rsidR="008869E3" w:rsidRPr="00EE256E" w:rsidRDefault="008869E3" w:rsidP="004F0583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8869E3" w:rsidRPr="00EE256E" w:rsidRDefault="008869E3" w:rsidP="004F0583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EE256E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Согласовано:</w:t>
      </w:r>
    </w:p>
    <w:p w:rsidR="008869E3" w:rsidRPr="00EE256E" w:rsidRDefault="008869E3" w:rsidP="004F0583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8869E3" w:rsidRPr="00EE256E" w:rsidRDefault="009874ED" w:rsidP="004F0583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E256E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Врач ЗОЖ </w:t>
      </w:r>
      <w:r w:rsidR="004F0583" w:rsidRPr="00EE256E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ab/>
      </w:r>
      <w:r w:rsidR="004F0583" w:rsidRPr="00EE256E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ab/>
      </w:r>
      <w:r w:rsidR="004F0583" w:rsidRPr="00EE256E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ab/>
      </w:r>
      <w:r w:rsidR="004F0583" w:rsidRPr="00EE256E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ab/>
      </w:r>
      <w:r w:rsidR="004F0583" w:rsidRPr="00EE256E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ab/>
      </w:r>
      <w:r w:rsidRPr="00EE256E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____________ </w:t>
      </w:r>
      <w:r w:rsidR="004F0583" w:rsidRPr="00EE256E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ab/>
      </w:r>
      <w:r w:rsidRPr="00EE256E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Шагирова С.К</w:t>
      </w:r>
    </w:p>
    <w:p w:rsidR="008869E3" w:rsidRPr="00EE256E" w:rsidRDefault="008869E3" w:rsidP="004F0583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EE256E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                                        </w:t>
      </w:r>
    </w:p>
    <w:p w:rsidR="008869E3" w:rsidRPr="00EE256E" w:rsidRDefault="008869E3" w:rsidP="004F0583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EE256E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Юрисконсульт </w:t>
      </w:r>
      <w:r w:rsidR="004F0583" w:rsidRPr="00EE256E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ab/>
      </w:r>
      <w:r w:rsidR="004F0583" w:rsidRPr="00EE256E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ab/>
      </w:r>
      <w:r w:rsidR="004F0583" w:rsidRPr="00EE256E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ab/>
      </w:r>
      <w:r w:rsidR="004F0583" w:rsidRPr="00EE256E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ab/>
      </w:r>
      <w:r w:rsidR="00EE256E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ab/>
      </w:r>
      <w:r w:rsidRPr="00EE256E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__________</w:t>
      </w:r>
      <w:r w:rsidR="004F0583" w:rsidRPr="00EE256E">
        <w:rPr>
          <w:rFonts w:ascii="Times New Roman" w:eastAsia="Times New Roman" w:hAnsi="Times New Roman" w:cs="Times New Roman"/>
          <w:b/>
          <w:sz w:val="28"/>
          <w:szCs w:val="28"/>
        </w:rPr>
        <w:t>___</w:t>
      </w:r>
      <w:r w:rsidR="004F0583" w:rsidRPr="00EE256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EE256E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Г.Ш.Исахова    </w:t>
      </w:r>
    </w:p>
    <w:p w:rsidR="008869E3" w:rsidRPr="00EE256E" w:rsidRDefault="008869E3" w:rsidP="004F0583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8869E3" w:rsidRPr="00EE256E" w:rsidRDefault="008869E3" w:rsidP="004F0583">
      <w:pPr>
        <w:widowControl w:val="0"/>
        <w:autoSpaceDE w:val="0"/>
        <w:autoSpaceDN w:val="0"/>
        <w:adjustRightInd w:val="0"/>
        <w:spacing w:after="0" w:line="240" w:lineRule="auto"/>
        <w:ind w:right="43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EE256E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Руководитель отдела</w:t>
      </w:r>
    </w:p>
    <w:p w:rsidR="008869E3" w:rsidRPr="00EE256E" w:rsidRDefault="008869E3" w:rsidP="004F0583">
      <w:pPr>
        <w:widowControl w:val="0"/>
        <w:autoSpaceDE w:val="0"/>
        <w:autoSpaceDN w:val="0"/>
        <w:adjustRightInd w:val="0"/>
        <w:spacing w:after="0" w:line="240" w:lineRule="auto"/>
        <w:ind w:right="43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EE256E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управления человеческими ресурсами </w:t>
      </w:r>
      <w:r w:rsidR="004F0583" w:rsidRPr="00EE256E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____________</w:t>
      </w:r>
      <w:r w:rsidR="004F0583" w:rsidRPr="00EE256E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ab/>
      </w:r>
      <w:r w:rsidRPr="00EE256E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А.С.Макибаева</w:t>
      </w:r>
    </w:p>
    <w:p w:rsidR="004F0583" w:rsidRDefault="004F0583" w:rsidP="004F0583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EE256E" w:rsidRPr="004F0583" w:rsidRDefault="00EE256E" w:rsidP="004F0583">
      <w:pPr>
        <w:widowControl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8869E3" w:rsidRPr="004F0583" w:rsidRDefault="008869E3" w:rsidP="004F0583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0583">
        <w:rPr>
          <w:rFonts w:ascii="Times New Roman" w:eastAsia="Times New Roman" w:hAnsi="Times New Roman" w:cs="Times New Roman"/>
          <w:sz w:val="28"/>
          <w:szCs w:val="28"/>
        </w:rPr>
        <w:t>Ознакомлен (а):</w:t>
      </w:r>
    </w:p>
    <w:p w:rsidR="008869E3" w:rsidRPr="004F0583" w:rsidRDefault="008869E3" w:rsidP="004F0583">
      <w:pPr>
        <w:widowControl w:val="0"/>
        <w:autoSpaceDE w:val="0"/>
        <w:autoSpaceDN w:val="0"/>
        <w:adjustRightInd w:val="0"/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4F0583">
        <w:rPr>
          <w:rFonts w:ascii="Times New Roman" w:eastAsia="Times New Roman" w:hAnsi="Times New Roman" w:cs="Times New Roman"/>
          <w:sz w:val="24"/>
          <w:szCs w:val="28"/>
        </w:rPr>
        <w:t>(Ф.И.О., подпись, дата)</w:t>
      </w:r>
    </w:p>
    <w:p w:rsidR="00963D8D" w:rsidRPr="006B6ED3" w:rsidRDefault="00963D8D" w:rsidP="00963D8D">
      <w:pPr>
        <w:spacing w:after="0" w:line="240" w:lineRule="auto"/>
        <w:ind w:left="5664" w:firstLine="708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F7B2E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Бекітіл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ді</w:t>
      </w:r>
    </w:p>
    <w:p w:rsidR="00963D8D" w:rsidRDefault="00963D8D" w:rsidP="00963D8D">
      <w:pPr>
        <w:spacing w:after="0" w:line="240" w:lineRule="auto"/>
        <w:ind w:left="4956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F7B2E">
        <w:rPr>
          <w:rFonts w:ascii="Times New Roman" w:hAnsi="Times New Roman" w:cs="Times New Roman"/>
          <w:b/>
          <w:sz w:val="28"/>
          <w:szCs w:val="28"/>
          <w:lang w:val="kk-KZ"/>
        </w:rPr>
        <w:t xml:space="preserve">Астана қаласы әкімдігінің </w:t>
      </w:r>
    </w:p>
    <w:p w:rsidR="00963D8D" w:rsidRPr="00CF7B2E" w:rsidRDefault="00963D8D" w:rsidP="00963D8D">
      <w:pPr>
        <w:spacing w:after="0" w:line="240" w:lineRule="auto"/>
        <w:ind w:left="4956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«Көпсалалы медицина </w:t>
      </w:r>
      <w:r w:rsidRPr="00CF7B2E">
        <w:rPr>
          <w:rFonts w:ascii="Times New Roman" w:hAnsi="Times New Roman" w:cs="Times New Roman"/>
          <w:b/>
          <w:sz w:val="28"/>
          <w:szCs w:val="28"/>
          <w:lang w:val="kk-KZ"/>
        </w:rPr>
        <w:t>орталығы»</w:t>
      </w:r>
    </w:p>
    <w:p w:rsidR="00963D8D" w:rsidRDefault="00963D8D" w:rsidP="00963D8D">
      <w:pPr>
        <w:spacing w:after="0" w:line="240" w:lineRule="auto"/>
        <w:ind w:left="4956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ШЖҚ </w:t>
      </w:r>
      <w:r w:rsidRPr="00CF7B2E">
        <w:rPr>
          <w:rFonts w:ascii="Times New Roman" w:hAnsi="Times New Roman" w:cs="Times New Roman"/>
          <w:b/>
          <w:sz w:val="28"/>
          <w:szCs w:val="28"/>
          <w:lang w:val="kk-KZ"/>
        </w:rPr>
        <w:t xml:space="preserve">МКК директорының </w:t>
      </w:r>
    </w:p>
    <w:p w:rsidR="00963D8D" w:rsidRDefault="00963D8D" w:rsidP="00963D8D">
      <w:pPr>
        <w:spacing w:after="0" w:line="240" w:lineRule="auto"/>
        <w:ind w:left="4956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20___ жылғы </w:t>
      </w:r>
      <w:r w:rsidRPr="00CF7B2E">
        <w:rPr>
          <w:rFonts w:ascii="Times New Roman" w:hAnsi="Times New Roman" w:cs="Times New Roman"/>
          <w:b/>
          <w:sz w:val="28"/>
          <w:szCs w:val="28"/>
          <w:lang w:val="kk-KZ"/>
        </w:rPr>
        <w:t>«__»___________</w:t>
      </w:r>
    </w:p>
    <w:p w:rsidR="00963D8D" w:rsidRPr="00CF7B2E" w:rsidRDefault="00963D8D" w:rsidP="00963D8D">
      <w:pPr>
        <w:spacing w:after="0" w:line="240" w:lineRule="auto"/>
        <w:ind w:left="4956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F7B2E">
        <w:rPr>
          <w:rFonts w:ascii="Times New Roman" w:hAnsi="Times New Roman" w:cs="Times New Roman"/>
          <w:b/>
          <w:sz w:val="28"/>
          <w:szCs w:val="28"/>
          <w:lang w:val="kk-KZ"/>
        </w:rPr>
        <w:t>№______</w:t>
      </w:r>
      <w:r w:rsidRPr="006B6ED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бұйрығы</w:t>
      </w:r>
    </w:p>
    <w:p w:rsidR="00981E3E" w:rsidRPr="004F0583" w:rsidRDefault="00981E3E" w:rsidP="004F05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820DB" w:rsidRPr="00963D8D" w:rsidRDefault="005F7B07" w:rsidP="00963D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F0583">
        <w:rPr>
          <w:rFonts w:ascii="Times New Roman" w:hAnsi="Times New Roman" w:cs="Times New Roman"/>
          <w:b/>
          <w:sz w:val="28"/>
          <w:szCs w:val="28"/>
          <w:lang w:val="kk-KZ"/>
        </w:rPr>
        <w:t>СӨС МЕЙІРГЕР</w:t>
      </w:r>
      <w:r w:rsidR="00963D8D">
        <w:rPr>
          <w:rFonts w:ascii="Times New Roman" w:hAnsi="Times New Roman" w:cs="Times New Roman"/>
          <w:b/>
          <w:sz w:val="28"/>
          <w:szCs w:val="28"/>
          <w:lang w:val="kk-KZ"/>
        </w:rPr>
        <w:t>ІНІҢ</w:t>
      </w:r>
    </w:p>
    <w:p w:rsidR="000820DB" w:rsidRPr="004F0583" w:rsidRDefault="000820DB" w:rsidP="00963D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F0583">
        <w:rPr>
          <w:rFonts w:ascii="Times New Roman" w:hAnsi="Times New Roman" w:cs="Times New Roman"/>
          <w:b/>
          <w:sz w:val="28"/>
          <w:szCs w:val="28"/>
          <w:lang w:val="kk-KZ"/>
        </w:rPr>
        <w:t>ЛАУАЗЫМДЫҚ НҰСҚАУЛЫҒЫ</w:t>
      </w:r>
    </w:p>
    <w:p w:rsidR="000820DB" w:rsidRPr="004F0583" w:rsidRDefault="000820DB" w:rsidP="004F058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820DB" w:rsidRPr="004F0583" w:rsidRDefault="00963D8D" w:rsidP="004F058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1.</w:t>
      </w:r>
      <w:r w:rsidR="000820DB" w:rsidRPr="004F0583">
        <w:rPr>
          <w:rFonts w:ascii="Times New Roman" w:hAnsi="Times New Roman" w:cs="Times New Roman"/>
          <w:b/>
          <w:sz w:val="28"/>
          <w:szCs w:val="28"/>
          <w:lang w:val="kk-KZ"/>
        </w:rPr>
        <w:t>ЖАЛПЫ ЕРЕЖЕ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</w:p>
    <w:p w:rsidR="000820DB" w:rsidRPr="004F0583" w:rsidRDefault="000820DB" w:rsidP="00963D8D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F0583">
        <w:rPr>
          <w:rFonts w:ascii="Times New Roman" w:hAnsi="Times New Roman" w:cs="Times New Roman"/>
          <w:sz w:val="28"/>
          <w:szCs w:val="28"/>
          <w:lang w:val="kk-KZ"/>
        </w:rPr>
        <w:t>Осы лауазымдық нұсқаулық еңбек шартының негізінде және Қазақстан Республикасының Еңбек кодексінің және Қазақстан Республикасындағы еңбек қатынастарын реттейтін өзге де нормативтік актілердің ережелеріне сәйкес әзірленді</w:t>
      </w:r>
      <w:r w:rsidR="00E668B2">
        <w:rPr>
          <w:rFonts w:ascii="Times New Roman" w:hAnsi="Times New Roman" w:cs="Times New Roman"/>
          <w:sz w:val="28"/>
          <w:szCs w:val="28"/>
          <w:lang w:val="kk-KZ"/>
        </w:rPr>
        <w:t xml:space="preserve"> және бекітілді және Астана </w:t>
      </w:r>
      <w:r w:rsidRPr="004F0583">
        <w:rPr>
          <w:rFonts w:ascii="Times New Roman" w:hAnsi="Times New Roman" w:cs="Times New Roman"/>
          <w:sz w:val="28"/>
          <w:szCs w:val="28"/>
          <w:lang w:val="kk-KZ"/>
        </w:rPr>
        <w:t>қаласы әкімдігінің «Көпсалалы медицина орталығы» ШЖҚ МКК</w:t>
      </w:r>
      <w:r w:rsidR="00951570" w:rsidRPr="004F0583">
        <w:rPr>
          <w:rFonts w:ascii="Times New Roman" w:hAnsi="Times New Roman" w:cs="Times New Roman"/>
          <w:sz w:val="28"/>
          <w:szCs w:val="28"/>
          <w:lang w:val="kk-KZ"/>
        </w:rPr>
        <w:t xml:space="preserve"> (бұдан әрі КМО) СӨС мейіргері</w:t>
      </w:r>
      <w:r w:rsidRPr="004F0583">
        <w:rPr>
          <w:rFonts w:ascii="Times New Roman" w:hAnsi="Times New Roman" w:cs="Times New Roman"/>
          <w:sz w:val="28"/>
          <w:szCs w:val="28"/>
          <w:lang w:val="kk-KZ"/>
        </w:rPr>
        <w:t xml:space="preserve"> біліктілік талаптарын, негізгі құқықтарын, міндеттерін жауапкершілігін анықтайды.</w:t>
      </w:r>
    </w:p>
    <w:p w:rsidR="000820DB" w:rsidRPr="004F0583" w:rsidRDefault="00951570" w:rsidP="00963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F0583">
        <w:rPr>
          <w:rFonts w:ascii="Times New Roman" w:hAnsi="Times New Roman" w:cs="Times New Roman"/>
          <w:sz w:val="28"/>
          <w:szCs w:val="28"/>
          <w:lang w:val="kk-KZ"/>
        </w:rPr>
        <w:t>2.</w:t>
      </w:r>
      <w:r w:rsidRPr="004F0583">
        <w:rPr>
          <w:rFonts w:ascii="Times New Roman" w:hAnsi="Times New Roman" w:cs="Times New Roman"/>
          <w:sz w:val="28"/>
          <w:szCs w:val="28"/>
          <w:lang w:val="kk-KZ"/>
        </w:rPr>
        <w:tab/>
        <w:t>СӨС мейіргері</w:t>
      </w:r>
      <w:r w:rsidR="000820DB" w:rsidRPr="004F0583">
        <w:rPr>
          <w:rFonts w:ascii="Times New Roman" w:hAnsi="Times New Roman" w:cs="Times New Roman"/>
          <w:sz w:val="28"/>
          <w:szCs w:val="28"/>
          <w:lang w:val="kk-KZ"/>
        </w:rPr>
        <w:t xml:space="preserve"> қызметкерлер санатына жатады, Қазақстан Республикасының қолданыстағы еңбек заңнамасына, директордың бұйрығына сәйкес қызметке тағайындалады және босатылады;</w:t>
      </w:r>
    </w:p>
    <w:p w:rsidR="000820DB" w:rsidRPr="004F0583" w:rsidRDefault="00951570" w:rsidP="00963D8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F0583">
        <w:rPr>
          <w:rFonts w:ascii="Times New Roman" w:hAnsi="Times New Roman" w:cs="Times New Roman"/>
          <w:sz w:val="28"/>
          <w:szCs w:val="28"/>
          <w:lang w:val="kk-KZ"/>
        </w:rPr>
        <w:t>3.</w:t>
      </w:r>
      <w:r w:rsidRPr="004F0583">
        <w:rPr>
          <w:rFonts w:ascii="Times New Roman" w:hAnsi="Times New Roman" w:cs="Times New Roman"/>
          <w:sz w:val="28"/>
          <w:szCs w:val="28"/>
          <w:lang w:val="kk-KZ"/>
        </w:rPr>
        <w:tab/>
        <w:t>СӨС мейіргері</w:t>
      </w:r>
      <w:r w:rsidR="000820DB" w:rsidRPr="004F0583">
        <w:rPr>
          <w:rFonts w:ascii="Times New Roman" w:hAnsi="Times New Roman" w:cs="Times New Roman"/>
          <w:sz w:val="28"/>
          <w:szCs w:val="28"/>
          <w:lang w:val="kk-KZ"/>
        </w:rPr>
        <w:t xml:space="preserve"> өз міндеттерін орындау барысында </w:t>
      </w:r>
      <w:r w:rsidRPr="004F0583">
        <w:rPr>
          <w:rFonts w:ascii="Times New Roman" w:hAnsi="Times New Roman" w:cs="Times New Roman"/>
          <w:sz w:val="28"/>
          <w:szCs w:val="28"/>
          <w:lang w:val="kk-KZ"/>
        </w:rPr>
        <w:t>СӨС дәрігеріне бағынады.</w:t>
      </w:r>
    </w:p>
    <w:p w:rsidR="003A4636" w:rsidRPr="004F0583" w:rsidRDefault="003A4636" w:rsidP="00963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F0583">
        <w:rPr>
          <w:rFonts w:ascii="Times New Roman" w:hAnsi="Times New Roman" w:cs="Times New Roman"/>
          <w:sz w:val="28"/>
          <w:szCs w:val="28"/>
          <w:lang w:val="kk-KZ"/>
        </w:rPr>
        <w:t>4</w:t>
      </w:r>
      <w:r w:rsidR="00320EF2" w:rsidRPr="004F0583">
        <w:rPr>
          <w:rFonts w:ascii="Times New Roman" w:hAnsi="Times New Roman" w:cs="Times New Roman"/>
          <w:sz w:val="28"/>
          <w:szCs w:val="28"/>
          <w:lang w:val="kk-KZ"/>
        </w:rPr>
        <w:t>.СӨС мейіргері</w:t>
      </w:r>
      <w:r w:rsidR="000820DB" w:rsidRPr="004F0583">
        <w:rPr>
          <w:rFonts w:ascii="Times New Roman" w:hAnsi="Times New Roman" w:cs="Times New Roman"/>
          <w:sz w:val="28"/>
          <w:szCs w:val="28"/>
          <w:lang w:val="kk-KZ"/>
        </w:rPr>
        <w:t xml:space="preserve"> лауазымына </w:t>
      </w:r>
      <w:r w:rsidR="00320EF2" w:rsidRPr="004F0583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AF0D36" w:rsidRPr="004F0583">
        <w:rPr>
          <w:rFonts w:ascii="Times New Roman" w:hAnsi="Times New Roman" w:cs="Times New Roman"/>
          <w:sz w:val="28"/>
          <w:szCs w:val="28"/>
          <w:lang w:val="kk-KZ"/>
        </w:rPr>
        <w:t>Мейіргер</w:t>
      </w:r>
      <w:r w:rsidR="00320EF2" w:rsidRPr="004F0583">
        <w:rPr>
          <w:rFonts w:ascii="Times New Roman" w:hAnsi="Times New Roman" w:cs="Times New Roman"/>
          <w:sz w:val="28"/>
          <w:szCs w:val="28"/>
          <w:lang w:val="kk-KZ"/>
        </w:rPr>
        <w:t xml:space="preserve"> ісі» мамандығы бойынша орта медициналық білімі, маман сертификаты бар тұлға тағайындалады.</w:t>
      </w:r>
    </w:p>
    <w:p w:rsidR="000820DB" w:rsidRPr="004F0583" w:rsidRDefault="003A4636" w:rsidP="00963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F0583">
        <w:rPr>
          <w:rFonts w:ascii="Times New Roman" w:hAnsi="Times New Roman" w:cs="Times New Roman"/>
          <w:sz w:val="28"/>
          <w:szCs w:val="28"/>
          <w:lang w:val="kk-KZ"/>
        </w:rPr>
        <w:t>5</w:t>
      </w:r>
      <w:r w:rsidR="00AF0D36" w:rsidRPr="004F0583">
        <w:rPr>
          <w:rFonts w:ascii="Times New Roman" w:hAnsi="Times New Roman" w:cs="Times New Roman"/>
          <w:sz w:val="28"/>
          <w:szCs w:val="28"/>
          <w:lang w:val="kk-KZ"/>
        </w:rPr>
        <w:t>.СӨС мейіргері</w:t>
      </w:r>
      <w:r w:rsidR="00AD40AC" w:rsidRPr="004F0583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AD40AC" w:rsidRPr="004F0583">
        <w:rPr>
          <w:rFonts w:ascii="Times New Roman" w:hAnsi="Times New Roman" w:cs="Times New Roman"/>
          <w:sz w:val="28"/>
          <w:szCs w:val="28"/>
          <w:lang w:val="kk-KZ"/>
        </w:rPr>
        <w:t>білуі керек:</w:t>
      </w:r>
    </w:p>
    <w:p w:rsidR="00AD40AC" w:rsidRPr="004F0583" w:rsidRDefault="00AD40AC" w:rsidP="00963D8D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F0583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Республикасының 30 тамыздағы Конституциясы</w:t>
      </w:r>
    </w:p>
    <w:p w:rsidR="00AD40AC" w:rsidRPr="004F0583" w:rsidRDefault="00AD40AC" w:rsidP="00963D8D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F0583">
        <w:rPr>
          <w:rFonts w:ascii="Times New Roman" w:hAnsi="Times New Roman" w:cs="Times New Roman"/>
          <w:sz w:val="28"/>
          <w:szCs w:val="28"/>
          <w:lang w:val="kk-KZ"/>
        </w:rPr>
        <w:t>1995 ж. (08.06.2022 ж. жағдай бойынша өзгертулер мен толықтырулармен);</w:t>
      </w:r>
    </w:p>
    <w:p w:rsidR="00AD40AC" w:rsidRPr="00E668B2" w:rsidRDefault="00AD40AC" w:rsidP="00E668B2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F0583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Республикасының 2015 жылғы 23 қарашадағы Еңбек кодексі</w:t>
      </w:r>
      <w:r w:rsidR="00E668B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668B2">
        <w:rPr>
          <w:rFonts w:ascii="Times New Roman" w:hAnsi="Times New Roman" w:cs="Times New Roman"/>
          <w:sz w:val="28"/>
          <w:szCs w:val="28"/>
          <w:lang w:val="kk-KZ"/>
        </w:rPr>
        <w:t>(04.07.2022 ж. жағдай бойынша өзгерістермен және толықтырулармен);</w:t>
      </w:r>
    </w:p>
    <w:p w:rsidR="00AD40AC" w:rsidRPr="004F0583" w:rsidRDefault="00AD40AC" w:rsidP="00963D8D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F0583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Республикасының «Халық денсаулығы және денсаулық сақтау жүйесі</w:t>
      </w:r>
      <w:r w:rsidR="00E668B2">
        <w:rPr>
          <w:rFonts w:ascii="Times New Roman" w:hAnsi="Times New Roman" w:cs="Times New Roman"/>
          <w:sz w:val="28"/>
          <w:szCs w:val="28"/>
          <w:lang w:val="kk-KZ"/>
        </w:rPr>
        <w:t xml:space="preserve"> туралы» 2020 жылғы </w:t>
      </w:r>
      <w:r w:rsidRPr="004F0583">
        <w:rPr>
          <w:rFonts w:ascii="Times New Roman" w:hAnsi="Times New Roman" w:cs="Times New Roman"/>
          <w:sz w:val="28"/>
          <w:szCs w:val="28"/>
          <w:lang w:val="kk-KZ"/>
        </w:rPr>
        <w:t>7 шілдедегі Кодексі (04.09.2022 ж. жағдай бойынша өзгерістер мен толықтырулармен);</w:t>
      </w:r>
    </w:p>
    <w:p w:rsidR="00AD40AC" w:rsidRPr="00E668B2" w:rsidRDefault="00AD40AC" w:rsidP="00EE0191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668B2">
        <w:rPr>
          <w:rFonts w:ascii="Times New Roman" w:hAnsi="Times New Roman" w:cs="Times New Roman"/>
          <w:sz w:val="28"/>
          <w:szCs w:val="28"/>
          <w:lang w:val="kk-KZ"/>
        </w:rPr>
        <w:t>«Сыбайлас жемқорлыққа қарсы іс-қимыл туралы» 2015 жылғы</w:t>
      </w:r>
      <w:r w:rsidR="00E668B2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E668B2">
        <w:rPr>
          <w:rFonts w:ascii="Times New Roman" w:hAnsi="Times New Roman" w:cs="Times New Roman"/>
          <w:sz w:val="28"/>
          <w:szCs w:val="28"/>
          <w:lang w:val="kk-KZ"/>
        </w:rPr>
        <w:t>18 қарашадағы Қазақстан Республикасының заңы (29.12.2021 ж. жағдай бойынша өзгерістер мен толықтырулармен);</w:t>
      </w:r>
    </w:p>
    <w:p w:rsidR="00AD40AC" w:rsidRPr="00E668B2" w:rsidRDefault="00AD40AC" w:rsidP="00E668B2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F0583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Республикасының «Қазақстан Республикасындағы тіл туралы» 1997 жылғы 11 шілдедегі Заңы (14.07.2022 ж. жағдай бойынша</w:t>
      </w:r>
      <w:r w:rsidR="00E668B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668B2">
        <w:rPr>
          <w:rFonts w:ascii="Times New Roman" w:hAnsi="Times New Roman" w:cs="Times New Roman"/>
          <w:sz w:val="28"/>
          <w:szCs w:val="28"/>
          <w:lang w:val="kk-KZ"/>
        </w:rPr>
        <w:t>өзгертулер мен толықтырулармен);</w:t>
      </w:r>
    </w:p>
    <w:p w:rsidR="00AD40AC" w:rsidRPr="004F0583" w:rsidRDefault="00AD40AC" w:rsidP="00963D8D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F0583">
        <w:rPr>
          <w:rFonts w:ascii="Times New Roman" w:hAnsi="Times New Roman" w:cs="Times New Roman"/>
          <w:sz w:val="28"/>
          <w:szCs w:val="28"/>
          <w:lang w:val="kk-KZ"/>
        </w:rPr>
        <w:t>Әрбір азамат үшін сапалы және қолжетімді денсаулық сақтау Қазақстан</w:t>
      </w:r>
    </w:p>
    <w:p w:rsidR="00AD40AC" w:rsidRPr="004F0583" w:rsidRDefault="00AD40AC" w:rsidP="00E668B2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F0583"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Республикасы Үкіметінің «Салауатты ұлт» ұлттық </w:t>
      </w:r>
      <w:r w:rsidR="00E668B2">
        <w:rPr>
          <w:rFonts w:ascii="Times New Roman" w:hAnsi="Times New Roman" w:cs="Times New Roman"/>
          <w:sz w:val="28"/>
          <w:szCs w:val="28"/>
          <w:lang w:val="kk-KZ"/>
        </w:rPr>
        <w:t>жобасын бекіту туралы»</w:t>
      </w:r>
      <w:r w:rsidRPr="004F0583">
        <w:rPr>
          <w:rFonts w:ascii="Times New Roman" w:hAnsi="Times New Roman" w:cs="Times New Roman"/>
          <w:sz w:val="28"/>
          <w:szCs w:val="28"/>
          <w:lang w:val="kk-KZ"/>
        </w:rPr>
        <w:t xml:space="preserve"> 2021 жылғы 12 қазандағы № 725 қаулысы.</w:t>
      </w:r>
    </w:p>
    <w:p w:rsidR="00651CE7" w:rsidRPr="004F0583" w:rsidRDefault="009C0F5A" w:rsidP="00E668B2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F0583">
        <w:rPr>
          <w:rFonts w:ascii="Times New Roman" w:hAnsi="Times New Roman" w:cs="Times New Roman"/>
          <w:sz w:val="28"/>
          <w:szCs w:val="28"/>
          <w:lang w:val="kk-KZ"/>
        </w:rPr>
        <w:t xml:space="preserve">«Қазақстан Республикасының денсаулық сақтау саласын дамытудың 2020-2025 жылдарға арналған мемлекеттік бағдарламасын бекіту туралы» Қазақстан Республикасы Үкіметінің 2019 жылғы 26 желтоқсандағы </w:t>
      </w:r>
      <w:r w:rsidR="00E668B2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4F0583">
        <w:rPr>
          <w:rFonts w:ascii="Times New Roman" w:hAnsi="Times New Roman" w:cs="Times New Roman"/>
          <w:sz w:val="28"/>
          <w:szCs w:val="28"/>
          <w:lang w:val="kk-KZ"/>
        </w:rPr>
        <w:t>№ 982 қаулысы.</w:t>
      </w:r>
    </w:p>
    <w:p w:rsidR="00AF0D36" w:rsidRPr="004F0583" w:rsidRDefault="00AF0D36" w:rsidP="00E668B2">
      <w:pPr>
        <w:pStyle w:val="a4"/>
        <w:numPr>
          <w:ilvl w:val="0"/>
          <w:numId w:val="10"/>
        </w:numPr>
        <w:spacing w:after="0" w:line="240" w:lineRule="auto"/>
        <w:ind w:left="0" w:firstLine="709"/>
        <w:jc w:val="both"/>
        <w:rPr>
          <w:lang w:val="kk-KZ"/>
        </w:rPr>
      </w:pPr>
      <w:r w:rsidRPr="004F0583">
        <w:rPr>
          <w:lang w:val="kk-KZ"/>
        </w:rPr>
        <w:t xml:space="preserve">«Мейіргер ісі» мамандығы бойынша бекітілген стандарттарды </w:t>
      </w:r>
    </w:p>
    <w:p w:rsidR="000820DB" w:rsidRPr="004F0583" w:rsidRDefault="00AF0D36" w:rsidP="00E668B2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F0583">
        <w:rPr>
          <w:rFonts w:ascii="Times New Roman" w:hAnsi="Times New Roman" w:cs="Times New Roman"/>
          <w:sz w:val="28"/>
          <w:szCs w:val="28"/>
          <w:lang w:val="kk-KZ"/>
        </w:rPr>
        <w:t>Іс қағаз жүргізу нұсқаулығын.</w:t>
      </w:r>
    </w:p>
    <w:p w:rsidR="00CA1B1D" w:rsidRPr="004F0583" w:rsidRDefault="00CA1B1D" w:rsidP="00E668B2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F0583">
        <w:rPr>
          <w:rFonts w:ascii="Times New Roman" w:hAnsi="Times New Roman" w:cs="Times New Roman"/>
          <w:sz w:val="28"/>
          <w:szCs w:val="28"/>
          <w:lang w:val="kk-KZ"/>
        </w:rPr>
        <w:t>Ішкі еңбек тәртібі ережелері және КМО ұжымдық шарты;</w:t>
      </w:r>
    </w:p>
    <w:p w:rsidR="00CA1B1D" w:rsidRPr="004F0583" w:rsidRDefault="00CA1B1D" w:rsidP="00E668B2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F0583">
        <w:rPr>
          <w:rFonts w:ascii="Times New Roman" w:hAnsi="Times New Roman" w:cs="Times New Roman"/>
          <w:sz w:val="28"/>
          <w:szCs w:val="28"/>
          <w:lang w:val="kk-KZ"/>
        </w:rPr>
        <w:t xml:space="preserve">еңбекті қорғау, қауіпсіздік техникасы, өндірістік санитарлық және өртке қарсы ережелер мен </w:t>
      </w:r>
      <w:r w:rsidR="00E668B2">
        <w:rPr>
          <w:rFonts w:ascii="Times New Roman" w:hAnsi="Times New Roman" w:cs="Times New Roman"/>
          <w:sz w:val="28"/>
          <w:szCs w:val="28"/>
          <w:lang w:val="kk-KZ"/>
        </w:rPr>
        <w:t>нормалар.</w:t>
      </w:r>
    </w:p>
    <w:p w:rsidR="003A4636" w:rsidRPr="00E668B2" w:rsidRDefault="003A4636" w:rsidP="004F05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820DB" w:rsidRPr="004F0583" w:rsidRDefault="00E668B2" w:rsidP="004F058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2.</w:t>
      </w:r>
      <w:r w:rsidR="000820DB" w:rsidRPr="004F0583">
        <w:rPr>
          <w:rFonts w:ascii="Times New Roman" w:hAnsi="Times New Roman" w:cs="Times New Roman"/>
          <w:b/>
          <w:sz w:val="28"/>
          <w:szCs w:val="28"/>
          <w:lang w:val="kk-KZ"/>
        </w:rPr>
        <w:t>МІНДЕТТЕРІ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</w:p>
    <w:p w:rsidR="000820DB" w:rsidRPr="004F0583" w:rsidRDefault="000820DB" w:rsidP="004F058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820DB" w:rsidRPr="004F0583" w:rsidRDefault="00AF0D36" w:rsidP="00E668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F0583">
        <w:rPr>
          <w:rFonts w:ascii="Times New Roman" w:hAnsi="Times New Roman" w:cs="Times New Roman"/>
          <w:sz w:val="28"/>
          <w:szCs w:val="28"/>
          <w:lang w:val="kk-KZ"/>
        </w:rPr>
        <w:t>СӨС мейіргердің міндеттері</w:t>
      </w:r>
      <w:r w:rsidR="000820DB" w:rsidRPr="004F0583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0820DB" w:rsidRPr="004F0583" w:rsidRDefault="008D06D7" w:rsidP="00E668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F0583">
        <w:rPr>
          <w:rFonts w:ascii="Times New Roman" w:hAnsi="Times New Roman" w:cs="Times New Roman"/>
          <w:sz w:val="28"/>
          <w:szCs w:val="28"/>
          <w:lang w:val="kk-KZ"/>
        </w:rPr>
        <w:t>1.</w:t>
      </w:r>
      <w:r w:rsidR="000820DB" w:rsidRPr="004F0583">
        <w:rPr>
          <w:rFonts w:ascii="Times New Roman" w:hAnsi="Times New Roman" w:cs="Times New Roman"/>
          <w:sz w:val="28"/>
          <w:szCs w:val="28"/>
          <w:lang w:val="kk-KZ"/>
        </w:rPr>
        <w:t>Медициналық ұйымда еңбек тәртібін, ішкі тәртіп ережелерін сақтауға , емдеу-қорғау режимін сақтау</w:t>
      </w:r>
      <w:r w:rsidR="00E668B2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8B0BE2" w:rsidRPr="004F0583" w:rsidRDefault="008D06D7" w:rsidP="00E668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F0583">
        <w:rPr>
          <w:rFonts w:ascii="Times New Roman" w:hAnsi="Times New Roman" w:cs="Times New Roman"/>
          <w:sz w:val="28"/>
          <w:szCs w:val="28"/>
          <w:lang w:val="kk-KZ"/>
        </w:rPr>
        <w:t>2.</w:t>
      </w:r>
      <w:r w:rsidR="003A4636" w:rsidRPr="004F0583">
        <w:rPr>
          <w:rFonts w:ascii="Times New Roman" w:hAnsi="Times New Roman" w:cs="Times New Roman"/>
          <w:sz w:val="28"/>
          <w:szCs w:val="28"/>
          <w:lang w:val="kk-KZ"/>
        </w:rPr>
        <w:t>Жеке еңбек шат</w:t>
      </w:r>
      <w:r w:rsidR="008B0BE2" w:rsidRPr="004F0583">
        <w:rPr>
          <w:rFonts w:ascii="Times New Roman" w:hAnsi="Times New Roman" w:cs="Times New Roman"/>
          <w:sz w:val="28"/>
          <w:szCs w:val="28"/>
          <w:lang w:val="kk-KZ"/>
        </w:rPr>
        <w:t>ртымен белгіленген міндеттерді орнату.</w:t>
      </w:r>
    </w:p>
    <w:p w:rsidR="00B55313" w:rsidRPr="004F0583" w:rsidRDefault="008D06D7" w:rsidP="00E668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F0583">
        <w:rPr>
          <w:rFonts w:ascii="Times New Roman" w:hAnsi="Times New Roman" w:cs="Times New Roman"/>
          <w:sz w:val="28"/>
          <w:szCs w:val="28"/>
          <w:lang w:val="kk-KZ"/>
        </w:rPr>
        <w:t>3.</w:t>
      </w:r>
      <w:r w:rsidR="00B55313" w:rsidRPr="004F0583">
        <w:rPr>
          <w:rFonts w:ascii="Times New Roman" w:hAnsi="Times New Roman" w:cs="Times New Roman"/>
          <w:sz w:val="28"/>
          <w:szCs w:val="28"/>
          <w:lang w:val="kk-KZ"/>
        </w:rPr>
        <w:t>КМО мақсаттарын жүзеге асыру үшін командада жұмы істеу.</w:t>
      </w:r>
      <w:r w:rsidR="00B55313" w:rsidRPr="004F0583">
        <w:rPr>
          <w:rFonts w:ascii="Times New Roman" w:hAnsi="Times New Roman" w:cs="Times New Roman"/>
          <w:sz w:val="28"/>
          <w:szCs w:val="28"/>
          <w:lang w:val="kk-KZ"/>
        </w:rPr>
        <w:tab/>
      </w:r>
    </w:p>
    <w:p w:rsidR="00B55313" w:rsidRPr="004F0583" w:rsidRDefault="00B55313" w:rsidP="00E668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F0583">
        <w:rPr>
          <w:rFonts w:ascii="Times New Roman" w:hAnsi="Times New Roman" w:cs="Times New Roman"/>
          <w:sz w:val="28"/>
          <w:szCs w:val="28"/>
          <w:lang w:val="kk-KZ"/>
        </w:rPr>
        <w:t xml:space="preserve">4.Медициналық этика және </w:t>
      </w:r>
      <w:r w:rsidR="00E668B2">
        <w:rPr>
          <w:rFonts w:ascii="Times New Roman" w:hAnsi="Times New Roman" w:cs="Times New Roman"/>
          <w:sz w:val="28"/>
          <w:szCs w:val="28"/>
          <w:lang w:val="kk-KZ"/>
        </w:rPr>
        <w:t>деонтология ережелерін сақтауға.</w:t>
      </w:r>
    </w:p>
    <w:p w:rsidR="00B55313" w:rsidRPr="004F0583" w:rsidRDefault="00B55313" w:rsidP="00E668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F0583">
        <w:rPr>
          <w:rFonts w:ascii="Times New Roman" w:hAnsi="Times New Roman" w:cs="Times New Roman"/>
          <w:sz w:val="28"/>
          <w:szCs w:val="28"/>
          <w:lang w:val="kk-KZ"/>
        </w:rPr>
        <w:t>5.Қызметтік ақпараттың</w:t>
      </w:r>
      <w:r w:rsidR="00E668B2">
        <w:rPr>
          <w:rFonts w:ascii="Times New Roman" w:hAnsi="Times New Roman" w:cs="Times New Roman"/>
          <w:sz w:val="28"/>
          <w:szCs w:val="28"/>
          <w:lang w:val="kk-KZ"/>
        </w:rPr>
        <w:t xml:space="preserve"> құпиялылығын қамтамасыз етеді.</w:t>
      </w:r>
    </w:p>
    <w:p w:rsidR="00B55313" w:rsidRPr="004F0583" w:rsidRDefault="00B55313" w:rsidP="00E668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F0583">
        <w:rPr>
          <w:rFonts w:ascii="Times New Roman" w:hAnsi="Times New Roman" w:cs="Times New Roman"/>
          <w:sz w:val="28"/>
          <w:szCs w:val="28"/>
          <w:lang w:val="kk-KZ"/>
        </w:rPr>
        <w:t>6. Өз қызметін ішкі бұйрықтарға сәйкес жүзеге асыру</w:t>
      </w:r>
      <w:r w:rsidR="00E668B2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B55313" w:rsidRPr="004F0583" w:rsidRDefault="00B55313" w:rsidP="00E668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F0583">
        <w:rPr>
          <w:rFonts w:ascii="Times New Roman" w:hAnsi="Times New Roman" w:cs="Times New Roman"/>
          <w:sz w:val="28"/>
          <w:szCs w:val="28"/>
          <w:lang w:val="kk-KZ"/>
        </w:rPr>
        <w:t xml:space="preserve">7.Денсаулық орталығында әдебиет, плакаттар, жадынамалар алып КМО бөлімшелеріне тарату </w:t>
      </w:r>
    </w:p>
    <w:p w:rsidR="00B55313" w:rsidRPr="004F0583" w:rsidRDefault="00B55313" w:rsidP="00E668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F0583">
        <w:rPr>
          <w:rFonts w:ascii="Times New Roman" w:hAnsi="Times New Roman" w:cs="Times New Roman"/>
          <w:sz w:val="28"/>
          <w:szCs w:val="28"/>
          <w:lang w:val="kk-KZ"/>
        </w:rPr>
        <w:t>8.Белгіленген  тәртіпте көрнекі насихат құралдарын алу.</w:t>
      </w:r>
    </w:p>
    <w:p w:rsidR="00B55313" w:rsidRPr="004F0583" w:rsidRDefault="00B55313" w:rsidP="00E668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F0583">
        <w:rPr>
          <w:rFonts w:ascii="Times New Roman" w:hAnsi="Times New Roman" w:cs="Times New Roman"/>
          <w:sz w:val="28"/>
          <w:szCs w:val="28"/>
          <w:lang w:val="kk-KZ"/>
        </w:rPr>
        <w:t xml:space="preserve">9.Бекітілген талаптарға сәйкес </w:t>
      </w:r>
      <w:r w:rsidR="00E668B2">
        <w:rPr>
          <w:rFonts w:ascii="Times New Roman" w:hAnsi="Times New Roman" w:cs="Times New Roman"/>
          <w:sz w:val="28"/>
          <w:szCs w:val="28"/>
          <w:lang w:val="kk-KZ"/>
        </w:rPr>
        <w:t xml:space="preserve">КМО </w:t>
      </w:r>
      <w:r w:rsidRPr="004F0583">
        <w:rPr>
          <w:rFonts w:ascii="Times New Roman" w:hAnsi="Times New Roman" w:cs="Times New Roman"/>
          <w:sz w:val="28"/>
          <w:szCs w:val="28"/>
          <w:lang w:val="kk-KZ"/>
        </w:rPr>
        <w:t>орта және кіші медициналық қызметкерлерінің біліктілігін арттыру бойынша семинар ұйымдастыру.</w:t>
      </w:r>
    </w:p>
    <w:p w:rsidR="00B55313" w:rsidRPr="004F0583" w:rsidRDefault="00B55313" w:rsidP="00E668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F0583">
        <w:rPr>
          <w:rFonts w:ascii="Times New Roman" w:hAnsi="Times New Roman" w:cs="Times New Roman"/>
          <w:sz w:val="28"/>
          <w:szCs w:val="28"/>
          <w:lang w:val="kk-KZ"/>
        </w:rPr>
        <w:t>10.КМО бөлімшелерінде санитарлық-ағарту жұмысының есебін бақылау.</w:t>
      </w:r>
    </w:p>
    <w:p w:rsidR="00B55313" w:rsidRPr="004F0583" w:rsidRDefault="00B55313" w:rsidP="00E668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F0583">
        <w:rPr>
          <w:rFonts w:ascii="Times New Roman" w:hAnsi="Times New Roman" w:cs="Times New Roman"/>
          <w:sz w:val="28"/>
          <w:szCs w:val="28"/>
          <w:lang w:val="kk-KZ"/>
        </w:rPr>
        <w:t>11.Дәрістерді өткізуде дәріс оқуға көмек көрсету.</w:t>
      </w:r>
    </w:p>
    <w:p w:rsidR="000820DB" w:rsidRPr="004F0583" w:rsidRDefault="008B0BE2" w:rsidP="004F05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F058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0820DB" w:rsidRPr="004F0583" w:rsidRDefault="00E668B2" w:rsidP="004F058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3.</w:t>
      </w:r>
      <w:r w:rsidR="000820DB" w:rsidRPr="004F0583">
        <w:rPr>
          <w:rFonts w:ascii="Times New Roman" w:hAnsi="Times New Roman" w:cs="Times New Roman"/>
          <w:b/>
          <w:sz w:val="28"/>
          <w:szCs w:val="28"/>
          <w:lang w:val="kk-KZ"/>
        </w:rPr>
        <w:t>ҚҰҚЫҚТАРЫ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</w:p>
    <w:p w:rsidR="000820DB" w:rsidRPr="004F0583" w:rsidRDefault="000820DB" w:rsidP="004F058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820DB" w:rsidRPr="004F0583" w:rsidRDefault="002E4327" w:rsidP="00E668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F0583">
        <w:rPr>
          <w:rFonts w:ascii="Times New Roman" w:hAnsi="Times New Roman" w:cs="Times New Roman"/>
          <w:sz w:val="28"/>
          <w:szCs w:val="28"/>
          <w:lang w:val="kk-KZ"/>
        </w:rPr>
        <w:t>СӨС мейіргері</w:t>
      </w:r>
      <w:r w:rsidR="000820DB" w:rsidRPr="004F0583">
        <w:rPr>
          <w:rFonts w:ascii="Times New Roman" w:hAnsi="Times New Roman" w:cs="Times New Roman"/>
          <w:sz w:val="28"/>
          <w:szCs w:val="28"/>
          <w:lang w:val="kk-KZ"/>
        </w:rPr>
        <w:t xml:space="preserve"> :</w:t>
      </w:r>
    </w:p>
    <w:p w:rsidR="001F4551" w:rsidRPr="004F0583" w:rsidRDefault="000820DB" w:rsidP="00E668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F0583">
        <w:rPr>
          <w:rFonts w:ascii="Times New Roman" w:hAnsi="Times New Roman" w:cs="Times New Roman"/>
          <w:sz w:val="28"/>
          <w:szCs w:val="28"/>
          <w:lang w:val="kk-KZ"/>
        </w:rPr>
        <w:t>1.</w:t>
      </w:r>
      <w:r w:rsidR="001F4551" w:rsidRPr="004F0583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Республикасының азаматтарына кепілдік берілетін құқықтар мен бостандықтарды, Қазақстан Республикасының Конституциясы мен заңдарын пайдалануға;</w:t>
      </w:r>
    </w:p>
    <w:p w:rsidR="000820DB" w:rsidRPr="004F0583" w:rsidRDefault="001F4551" w:rsidP="00E668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F0583">
        <w:rPr>
          <w:rFonts w:ascii="Times New Roman" w:hAnsi="Times New Roman" w:cs="Times New Roman"/>
          <w:sz w:val="28"/>
          <w:szCs w:val="28"/>
          <w:lang w:val="kk-KZ"/>
        </w:rPr>
        <w:t>2.</w:t>
      </w:r>
      <w:r w:rsidR="000820DB" w:rsidRPr="004F0583">
        <w:rPr>
          <w:rFonts w:ascii="Times New Roman" w:hAnsi="Times New Roman" w:cs="Times New Roman"/>
          <w:sz w:val="28"/>
          <w:szCs w:val="28"/>
          <w:lang w:val="kk-KZ"/>
        </w:rPr>
        <w:t>Өзінің лауазымдық міндеттерін орындау үшін қажетті ақпараттық материалдар мен нормативтік-құқықтық құжаттарды басшылықтан сұрату, алу және пайдалану;</w:t>
      </w:r>
    </w:p>
    <w:p w:rsidR="000820DB" w:rsidRPr="004F0583" w:rsidRDefault="000820DB" w:rsidP="00E668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F0583">
        <w:rPr>
          <w:rFonts w:ascii="Times New Roman" w:hAnsi="Times New Roman" w:cs="Times New Roman"/>
          <w:sz w:val="28"/>
          <w:szCs w:val="28"/>
          <w:lang w:val="kk-KZ"/>
        </w:rPr>
        <w:t>3.</w:t>
      </w:r>
      <w:r w:rsidRPr="004F0583">
        <w:rPr>
          <w:rFonts w:ascii="Times New Roman" w:hAnsi="Times New Roman" w:cs="Times New Roman"/>
          <w:sz w:val="28"/>
          <w:szCs w:val="28"/>
          <w:lang w:val="kk-KZ"/>
        </w:rPr>
        <w:tab/>
        <w:t>Бөлім басшысының қарауына осы лауазымдық нұсқаулықта көзделген міндеттерге байланысты жұмысты же</w:t>
      </w:r>
      <w:r w:rsidR="002461DB" w:rsidRPr="004F0583">
        <w:rPr>
          <w:rFonts w:ascii="Times New Roman" w:hAnsi="Times New Roman" w:cs="Times New Roman"/>
          <w:sz w:val="28"/>
          <w:szCs w:val="28"/>
          <w:lang w:val="kk-KZ"/>
        </w:rPr>
        <w:t>тілдіру бойынша ұсыныстар жасау</w:t>
      </w:r>
      <w:r w:rsidRPr="004F0583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0820DB" w:rsidRPr="004F0583" w:rsidRDefault="00E668B2" w:rsidP="00E668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>4.</w:t>
      </w:r>
      <w:r w:rsidR="002461DB" w:rsidRPr="004F0583">
        <w:rPr>
          <w:rFonts w:ascii="Times New Roman" w:hAnsi="Times New Roman" w:cs="Times New Roman"/>
          <w:sz w:val="28"/>
          <w:szCs w:val="28"/>
          <w:lang w:val="kk-KZ"/>
        </w:rPr>
        <w:t>Бөлім жұмысына қатысты сұрақтар қарастырылатын КМО мәжілістеріне қатысу.</w:t>
      </w:r>
    </w:p>
    <w:p w:rsidR="002461DB" w:rsidRPr="004F0583" w:rsidRDefault="000820DB" w:rsidP="00E668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F0583">
        <w:rPr>
          <w:rFonts w:ascii="Times New Roman" w:hAnsi="Times New Roman" w:cs="Times New Roman"/>
          <w:sz w:val="28"/>
          <w:szCs w:val="28"/>
          <w:lang w:val="kk-KZ"/>
        </w:rPr>
        <w:t>5.</w:t>
      </w:r>
      <w:r w:rsidR="002461DB" w:rsidRPr="004F0583">
        <w:rPr>
          <w:rFonts w:ascii="Times New Roman" w:hAnsi="Times New Roman" w:cs="Times New Roman"/>
          <w:sz w:val="28"/>
          <w:szCs w:val="28"/>
          <w:lang w:val="kk-KZ"/>
        </w:rPr>
        <w:t>Еңбек кодексіне сәйкес өз кәсіби деңгейін арттыру, қайта даярлану, біліктілігін арттыру.</w:t>
      </w:r>
      <w:r w:rsidRPr="004F0583">
        <w:rPr>
          <w:rFonts w:ascii="Times New Roman" w:hAnsi="Times New Roman" w:cs="Times New Roman"/>
          <w:sz w:val="28"/>
          <w:szCs w:val="28"/>
          <w:lang w:val="kk-KZ"/>
        </w:rPr>
        <w:tab/>
      </w:r>
    </w:p>
    <w:p w:rsidR="000820DB" w:rsidRPr="004F0583" w:rsidRDefault="002461DB" w:rsidP="00E668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F0583">
        <w:rPr>
          <w:rFonts w:ascii="Times New Roman" w:hAnsi="Times New Roman" w:cs="Times New Roman"/>
          <w:sz w:val="28"/>
          <w:szCs w:val="28"/>
          <w:lang w:val="kk-KZ"/>
        </w:rPr>
        <w:t>6.</w:t>
      </w:r>
      <w:r w:rsidR="000820DB" w:rsidRPr="004F0583">
        <w:rPr>
          <w:rFonts w:ascii="Times New Roman" w:hAnsi="Times New Roman" w:cs="Times New Roman"/>
          <w:sz w:val="28"/>
          <w:szCs w:val="28"/>
          <w:lang w:val="kk-KZ"/>
        </w:rPr>
        <w:t>Жұмыстағы жетістіктері үшін мор</w:t>
      </w:r>
      <w:r w:rsidRPr="004F0583">
        <w:rPr>
          <w:rFonts w:ascii="Times New Roman" w:hAnsi="Times New Roman" w:cs="Times New Roman"/>
          <w:sz w:val="28"/>
          <w:szCs w:val="28"/>
          <w:lang w:val="kk-KZ"/>
        </w:rPr>
        <w:t>альдық және материалдық сыйақы алу</w:t>
      </w:r>
      <w:r w:rsidR="000820DB" w:rsidRPr="004F0583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2461DB" w:rsidRPr="004F0583" w:rsidRDefault="002461DB" w:rsidP="00E668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F0583">
        <w:rPr>
          <w:rFonts w:ascii="Times New Roman" w:hAnsi="Times New Roman" w:cs="Times New Roman"/>
          <w:sz w:val="28"/>
          <w:szCs w:val="28"/>
          <w:lang w:val="kk-KZ"/>
        </w:rPr>
        <w:t>7.Белгіленген тәртіпте КМО әкімшілігінің бұйрықтары, өкіметтері мен басқа да ұйымдық-өкімдік актілері туралы шағым беру.</w:t>
      </w:r>
    </w:p>
    <w:p w:rsidR="000820DB" w:rsidRPr="004F0583" w:rsidRDefault="007F1EDA" w:rsidP="00E668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F0583">
        <w:rPr>
          <w:rFonts w:ascii="Times New Roman" w:hAnsi="Times New Roman" w:cs="Times New Roman"/>
          <w:sz w:val="28"/>
          <w:szCs w:val="28"/>
          <w:lang w:val="kk-KZ"/>
        </w:rPr>
        <w:t>8</w:t>
      </w:r>
      <w:r w:rsidR="002461DB" w:rsidRPr="004F0583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0820DB" w:rsidRPr="004F0583">
        <w:rPr>
          <w:rFonts w:ascii="Times New Roman" w:hAnsi="Times New Roman" w:cs="Times New Roman"/>
          <w:sz w:val="28"/>
          <w:szCs w:val="28"/>
          <w:lang w:val="kk-KZ"/>
        </w:rPr>
        <w:t>Қолданыстағы заңнамаға сәйкес басқа да құқықтар</w:t>
      </w:r>
      <w:r w:rsidR="002461DB" w:rsidRPr="004F0583">
        <w:rPr>
          <w:rFonts w:ascii="Times New Roman" w:hAnsi="Times New Roman" w:cs="Times New Roman"/>
          <w:sz w:val="28"/>
          <w:szCs w:val="28"/>
          <w:lang w:val="kk-KZ"/>
        </w:rPr>
        <w:t xml:space="preserve"> бар</w:t>
      </w:r>
      <w:r w:rsidR="000820DB" w:rsidRPr="004F0583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0820DB" w:rsidRPr="004F0583" w:rsidRDefault="000820DB" w:rsidP="004F05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820DB" w:rsidRPr="004F0583" w:rsidRDefault="00E668B2" w:rsidP="004F058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4.</w:t>
      </w:r>
      <w:r w:rsidR="000820DB" w:rsidRPr="004F0583">
        <w:rPr>
          <w:rFonts w:ascii="Times New Roman" w:hAnsi="Times New Roman" w:cs="Times New Roman"/>
          <w:b/>
          <w:sz w:val="28"/>
          <w:szCs w:val="28"/>
          <w:lang w:val="kk-KZ"/>
        </w:rPr>
        <w:t>ЖАУАПКЕРШІЛІГІ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 w:rsidR="000820DB" w:rsidRPr="004F058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0820DB" w:rsidRPr="004F0583" w:rsidRDefault="000820DB" w:rsidP="004F058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820DB" w:rsidRPr="004F0583" w:rsidRDefault="0074217B" w:rsidP="00E668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F0583">
        <w:rPr>
          <w:rFonts w:ascii="Times New Roman" w:hAnsi="Times New Roman" w:cs="Times New Roman"/>
          <w:sz w:val="28"/>
          <w:szCs w:val="28"/>
          <w:lang w:val="kk-KZ"/>
        </w:rPr>
        <w:t>СӨС мейіргерінің</w:t>
      </w:r>
      <w:r w:rsidR="000820DB" w:rsidRPr="004F0583">
        <w:rPr>
          <w:rFonts w:ascii="Times New Roman" w:hAnsi="Times New Roman" w:cs="Times New Roman"/>
          <w:sz w:val="28"/>
          <w:szCs w:val="28"/>
          <w:lang w:val="kk-KZ"/>
        </w:rPr>
        <w:t xml:space="preserve"> жауапты:</w:t>
      </w:r>
    </w:p>
    <w:p w:rsidR="000820DB" w:rsidRPr="004F0583" w:rsidRDefault="00E668B2" w:rsidP="00E668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1.</w:t>
      </w:r>
      <w:r w:rsidR="000820DB" w:rsidRPr="004F0583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Республикасының қолданыстағы еңбек заңнамасында белгіленген шекте осы лауазымдық нұсқаулықта көзделген өзінің лауазымдық міндеттерін тиісінше орындамау немесе орындамаса;</w:t>
      </w:r>
    </w:p>
    <w:p w:rsidR="000820DB" w:rsidRPr="004F0583" w:rsidRDefault="00E668B2" w:rsidP="00E668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2.</w:t>
      </w:r>
      <w:r w:rsidR="000820DB" w:rsidRPr="004F0583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Республикасының қолданыстағы еңбек, қылмыстық және азаматтық заңнамасында айқындалған шекте Материалдық залал келтірсе;</w:t>
      </w:r>
    </w:p>
    <w:p w:rsidR="000820DB" w:rsidRPr="004F0583" w:rsidRDefault="00E668B2" w:rsidP="00E668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3.</w:t>
      </w:r>
      <w:r w:rsidR="000820DB" w:rsidRPr="004F0583">
        <w:rPr>
          <w:rFonts w:ascii="Times New Roman" w:hAnsi="Times New Roman" w:cs="Times New Roman"/>
          <w:sz w:val="28"/>
          <w:szCs w:val="28"/>
          <w:lang w:val="kk-KZ"/>
        </w:rPr>
        <w:t>Құпия қызметтік ақпаратты және коммерциялық құпияны жария етсе;</w:t>
      </w:r>
    </w:p>
    <w:p w:rsidR="000820DB" w:rsidRPr="004F0583" w:rsidRDefault="00E668B2" w:rsidP="00E668B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4.</w:t>
      </w:r>
      <w:r w:rsidR="000820DB" w:rsidRPr="004F0583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Республикасының қолданыстағы әкімшілік, қылмыстық және азаматтық заңнамасымен және ішкі нормативтік актілермен белгіленген шектерде өз қызметін жүзеге асыру барысында жасалған құқық бұзушылықтары үшін</w:t>
      </w:r>
      <w:r w:rsidR="000820DB" w:rsidRPr="004F0583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</w:p>
    <w:p w:rsidR="000820DB" w:rsidRPr="004F0583" w:rsidRDefault="000820DB" w:rsidP="004F05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668B2" w:rsidRPr="00533B68" w:rsidRDefault="00E668B2" w:rsidP="00E668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33B68">
        <w:rPr>
          <w:rFonts w:ascii="Times New Roman" w:hAnsi="Times New Roman" w:cs="Times New Roman"/>
          <w:b/>
          <w:sz w:val="28"/>
          <w:szCs w:val="28"/>
          <w:lang w:val="kk-KZ"/>
        </w:rPr>
        <w:t>Құрастырған:</w:t>
      </w:r>
    </w:p>
    <w:p w:rsidR="00E668B2" w:rsidRPr="006B6ED3" w:rsidRDefault="00E668B2" w:rsidP="00E668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668B2" w:rsidRPr="00A079CF" w:rsidRDefault="00E668B2" w:rsidP="00E668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Бас мейіргер</w:t>
      </w:r>
      <w:r w:rsidRPr="00A079CF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A079CF">
        <w:rPr>
          <w:rFonts w:ascii="Times New Roman" w:hAnsi="Times New Roman" w:cs="Times New Roman"/>
          <w:b/>
          <w:sz w:val="28"/>
          <w:szCs w:val="28"/>
          <w:lang w:val="kk-KZ"/>
        </w:rPr>
        <w:tab/>
        <w:t>__________________</w:t>
      </w:r>
      <w:r w:rsidRPr="00A079CF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A079CF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Ж.Мусулканова</w:t>
      </w:r>
    </w:p>
    <w:p w:rsidR="00E668B2" w:rsidRPr="006B6ED3" w:rsidRDefault="00E668B2" w:rsidP="00E668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668B2" w:rsidRPr="00533B68" w:rsidRDefault="00E668B2" w:rsidP="00E668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33B68">
        <w:rPr>
          <w:rFonts w:ascii="Times New Roman" w:hAnsi="Times New Roman" w:cs="Times New Roman"/>
          <w:b/>
          <w:sz w:val="28"/>
          <w:szCs w:val="28"/>
          <w:lang w:val="kk-KZ"/>
        </w:rPr>
        <w:t>Келісілді:</w:t>
      </w:r>
    </w:p>
    <w:p w:rsidR="00E668B2" w:rsidRDefault="00E668B2" w:rsidP="00E668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668B2" w:rsidRPr="00A079CF" w:rsidRDefault="00E668B2" w:rsidP="00E668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СӨС дәрігері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A079CF">
        <w:rPr>
          <w:rFonts w:ascii="Times New Roman" w:hAnsi="Times New Roman" w:cs="Times New Roman"/>
          <w:b/>
          <w:sz w:val="28"/>
          <w:szCs w:val="28"/>
          <w:lang w:val="kk-KZ"/>
        </w:rPr>
        <w:t>__________________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  <w:t>С.Шағырова</w:t>
      </w:r>
    </w:p>
    <w:p w:rsidR="00E668B2" w:rsidRPr="006B6ED3" w:rsidRDefault="00E668B2" w:rsidP="00E668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668B2" w:rsidRPr="00A079CF" w:rsidRDefault="00E668B2" w:rsidP="00E668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Заң кеңесшісі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A079CF">
        <w:rPr>
          <w:rFonts w:ascii="Times New Roman" w:hAnsi="Times New Roman" w:cs="Times New Roman"/>
          <w:b/>
          <w:sz w:val="28"/>
          <w:szCs w:val="28"/>
          <w:lang w:val="kk-KZ"/>
        </w:rPr>
        <w:t>__________________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A079CF">
        <w:rPr>
          <w:rFonts w:ascii="Times New Roman" w:hAnsi="Times New Roman" w:cs="Times New Roman"/>
          <w:b/>
          <w:sz w:val="28"/>
          <w:szCs w:val="28"/>
          <w:lang w:val="kk-KZ"/>
        </w:rPr>
        <w:t>Г.Исахова</w:t>
      </w:r>
    </w:p>
    <w:p w:rsidR="00E668B2" w:rsidRPr="006B6ED3" w:rsidRDefault="00E668B2" w:rsidP="00E668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668B2" w:rsidRPr="00A079CF" w:rsidRDefault="00E668B2" w:rsidP="00E668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079CF">
        <w:rPr>
          <w:rFonts w:ascii="Times New Roman" w:hAnsi="Times New Roman" w:cs="Times New Roman"/>
          <w:b/>
          <w:sz w:val="28"/>
          <w:szCs w:val="28"/>
          <w:lang w:val="kk-KZ"/>
        </w:rPr>
        <w:t>Адам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и</w:t>
      </w:r>
      <w:r w:rsidRPr="00A079CF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ресурстарды басқару</w:t>
      </w:r>
    </w:p>
    <w:p w:rsidR="00E668B2" w:rsidRPr="00A079CF" w:rsidRDefault="00E668B2" w:rsidP="00E668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079CF">
        <w:rPr>
          <w:rFonts w:ascii="Times New Roman" w:hAnsi="Times New Roman" w:cs="Times New Roman"/>
          <w:b/>
          <w:sz w:val="28"/>
          <w:szCs w:val="28"/>
          <w:lang w:val="kk-KZ"/>
        </w:rPr>
        <w:t>бөлімінің бас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шысы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A079CF">
        <w:rPr>
          <w:rFonts w:ascii="Times New Roman" w:hAnsi="Times New Roman" w:cs="Times New Roman"/>
          <w:b/>
          <w:sz w:val="28"/>
          <w:szCs w:val="28"/>
          <w:lang w:val="kk-KZ"/>
        </w:rPr>
        <w:t>__________________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А.</w:t>
      </w:r>
      <w:r w:rsidRPr="00A079CF">
        <w:rPr>
          <w:rFonts w:ascii="Times New Roman" w:hAnsi="Times New Roman" w:cs="Times New Roman"/>
          <w:b/>
          <w:sz w:val="28"/>
          <w:szCs w:val="28"/>
          <w:lang w:val="kk-KZ"/>
        </w:rPr>
        <w:t xml:space="preserve">Макибаева </w:t>
      </w:r>
    </w:p>
    <w:p w:rsidR="00E668B2" w:rsidRPr="006B6ED3" w:rsidRDefault="00E668B2" w:rsidP="00E668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668B2" w:rsidRPr="006B6ED3" w:rsidRDefault="00E668B2" w:rsidP="00E668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668B2" w:rsidRPr="006B6ED3" w:rsidRDefault="00E668B2" w:rsidP="00E668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B6ED3">
        <w:rPr>
          <w:rFonts w:ascii="Times New Roman" w:hAnsi="Times New Roman" w:cs="Times New Roman"/>
          <w:sz w:val="28"/>
          <w:szCs w:val="28"/>
          <w:lang w:val="kk-KZ"/>
        </w:rPr>
        <w:t>Таныстым_________________________________________________________</w:t>
      </w:r>
    </w:p>
    <w:p w:rsidR="00E668B2" w:rsidRPr="00E668B2" w:rsidRDefault="00E668B2" w:rsidP="00E668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val="kk-KZ"/>
        </w:rPr>
      </w:pPr>
      <w:r w:rsidRPr="00E668B2">
        <w:rPr>
          <w:rFonts w:ascii="Times New Roman" w:hAnsi="Times New Roman" w:cs="Times New Roman"/>
          <w:sz w:val="24"/>
          <w:szCs w:val="28"/>
          <w:lang w:val="kk-KZ"/>
        </w:rPr>
        <w:t>(</w:t>
      </w:r>
      <w:r>
        <w:rPr>
          <w:rFonts w:ascii="Times New Roman" w:hAnsi="Times New Roman" w:cs="Times New Roman"/>
          <w:sz w:val="24"/>
          <w:szCs w:val="28"/>
          <w:lang w:val="kk-KZ"/>
        </w:rPr>
        <w:t>ТАӘ</w:t>
      </w:r>
      <w:r w:rsidRPr="00E668B2">
        <w:rPr>
          <w:rFonts w:ascii="Times New Roman" w:hAnsi="Times New Roman" w:cs="Times New Roman"/>
          <w:sz w:val="24"/>
          <w:szCs w:val="28"/>
          <w:lang w:val="kk-KZ"/>
        </w:rPr>
        <w:t xml:space="preserve">, </w:t>
      </w:r>
      <w:r>
        <w:rPr>
          <w:rFonts w:ascii="Times New Roman" w:hAnsi="Times New Roman" w:cs="Times New Roman"/>
          <w:sz w:val="24"/>
          <w:szCs w:val="28"/>
          <w:lang w:val="kk-KZ"/>
        </w:rPr>
        <w:t>қолы</w:t>
      </w:r>
      <w:r w:rsidRPr="00E668B2">
        <w:rPr>
          <w:rFonts w:ascii="Times New Roman" w:hAnsi="Times New Roman" w:cs="Times New Roman"/>
          <w:sz w:val="24"/>
          <w:szCs w:val="28"/>
          <w:lang w:val="kk-KZ"/>
        </w:rPr>
        <w:t xml:space="preserve">, </w:t>
      </w:r>
      <w:r>
        <w:rPr>
          <w:rFonts w:ascii="Times New Roman" w:hAnsi="Times New Roman" w:cs="Times New Roman"/>
          <w:sz w:val="24"/>
          <w:szCs w:val="28"/>
          <w:lang w:val="kk-KZ"/>
        </w:rPr>
        <w:t>күні</w:t>
      </w:r>
      <w:r w:rsidRPr="00E668B2">
        <w:rPr>
          <w:rFonts w:ascii="Times New Roman" w:hAnsi="Times New Roman" w:cs="Times New Roman"/>
          <w:sz w:val="24"/>
          <w:szCs w:val="28"/>
          <w:lang w:val="kk-KZ"/>
        </w:rPr>
        <w:t>)</w:t>
      </w:r>
    </w:p>
    <w:p w:rsidR="00E668B2" w:rsidRPr="00E668B2" w:rsidRDefault="00E668B2" w:rsidP="00E668B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BF1B93" w:rsidRPr="004F0583" w:rsidRDefault="00BF1B93" w:rsidP="004F0583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8"/>
          <w:szCs w:val="28"/>
          <w:lang w:val="kk-KZ"/>
        </w:rPr>
      </w:pPr>
    </w:p>
    <w:p w:rsidR="000820DB" w:rsidRPr="00E668B2" w:rsidRDefault="000820DB" w:rsidP="00E668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0" w:name="_GoBack"/>
      <w:bookmarkEnd w:id="0"/>
    </w:p>
    <w:sectPr w:rsidR="000820DB" w:rsidRPr="00E668B2" w:rsidSect="004F0583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74D5" w:rsidRDefault="00E474D5" w:rsidP="001C40A1">
      <w:pPr>
        <w:spacing w:after="0" w:line="240" w:lineRule="auto"/>
      </w:pPr>
      <w:r>
        <w:separator/>
      </w:r>
    </w:p>
  </w:endnote>
  <w:endnote w:type="continuationSeparator" w:id="0">
    <w:p w:rsidR="00E474D5" w:rsidRDefault="00E474D5" w:rsidP="001C40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74D5" w:rsidRDefault="00E474D5" w:rsidP="001C40A1">
      <w:pPr>
        <w:spacing w:after="0" w:line="240" w:lineRule="auto"/>
      </w:pPr>
      <w:r>
        <w:separator/>
      </w:r>
    </w:p>
  </w:footnote>
  <w:footnote w:type="continuationSeparator" w:id="0">
    <w:p w:rsidR="00E474D5" w:rsidRDefault="00E474D5" w:rsidP="001C40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9C9EC8F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EC1D2B"/>
    <w:multiLevelType w:val="hybridMultilevel"/>
    <w:tmpl w:val="B78619CC"/>
    <w:lvl w:ilvl="0" w:tplc="0B1445D0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92F0DA8"/>
    <w:multiLevelType w:val="hybridMultilevel"/>
    <w:tmpl w:val="35C8851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31152B"/>
    <w:multiLevelType w:val="hybridMultilevel"/>
    <w:tmpl w:val="96CC9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301784"/>
    <w:multiLevelType w:val="hybridMultilevel"/>
    <w:tmpl w:val="7E8081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084A4D"/>
    <w:multiLevelType w:val="hybridMultilevel"/>
    <w:tmpl w:val="4D48311E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i w:val="0"/>
      </w:rPr>
    </w:lvl>
    <w:lvl w:ilvl="1" w:tplc="1B923552">
      <w:numFmt w:val="bullet"/>
      <w:lvlText w:val="•"/>
      <w:lvlJc w:val="left"/>
      <w:pPr>
        <w:ind w:left="1770" w:hanging="690"/>
      </w:pPr>
      <w:rPr>
        <w:rFonts w:ascii="Arial" w:eastAsia="Calibri" w:hAnsi="Arial" w:cs="Aria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721781"/>
    <w:multiLevelType w:val="hybridMultilevel"/>
    <w:tmpl w:val="BE38E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45713D"/>
    <w:multiLevelType w:val="hybridMultilevel"/>
    <w:tmpl w:val="54B87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4C3A4F"/>
    <w:multiLevelType w:val="hybridMultilevel"/>
    <w:tmpl w:val="68842F1C"/>
    <w:lvl w:ilvl="0" w:tplc="80F82C2E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45F45D04"/>
    <w:multiLevelType w:val="hybridMultilevel"/>
    <w:tmpl w:val="4BE8940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635CC3"/>
    <w:multiLevelType w:val="hybridMultilevel"/>
    <w:tmpl w:val="EB8E5FA0"/>
    <w:lvl w:ilvl="0" w:tplc="0419000F">
      <w:start w:val="1"/>
      <w:numFmt w:val="bullet"/>
      <w:lvlText w:val=""/>
      <w:lvlJc w:val="left"/>
      <w:pPr>
        <w:ind w:left="26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505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577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649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721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793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865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937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10090" w:hanging="360"/>
      </w:pPr>
      <w:rPr>
        <w:rFonts w:ascii="Wingdings" w:hAnsi="Wingdings" w:hint="default"/>
      </w:rPr>
    </w:lvl>
  </w:abstractNum>
  <w:abstractNum w:abstractNumId="11" w15:restartNumberingAfterBreak="0">
    <w:nsid w:val="4C7207BF"/>
    <w:multiLevelType w:val="hybridMultilevel"/>
    <w:tmpl w:val="E780CA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2B1E0F"/>
    <w:multiLevelType w:val="hybridMultilevel"/>
    <w:tmpl w:val="960A94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5D5B05"/>
    <w:multiLevelType w:val="hybridMultilevel"/>
    <w:tmpl w:val="28A4717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D93277"/>
    <w:multiLevelType w:val="hybridMultilevel"/>
    <w:tmpl w:val="5BCC0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1D5EE2"/>
    <w:multiLevelType w:val="hybridMultilevel"/>
    <w:tmpl w:val="57E42A6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F50C2A"/>
    <w:multiLevelType w:val="hybridMultilevel"/>
    <w:tmpl w:val="D72A19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12"/>
  </w:num>
  <w:num w:numId="5">
    <w:abstractNumId w:val="5"/>
  </w:num>
  <w:num w:numId="6">
    <w:abstractNumId w:val="7"/>
  </w:num>
  <w:num w:numId="7">
    <w:abstractNumId w:val="11"/>
  </w:num>
  <w:num w:numId="8">
    <w:abstractNumId w:val="0"/>
  </w:num>
  <w:num w:numId="9">
    <w:abstractNumId w:val="1"/>
  </w:num>
  <w:num w:numId="10">
    <w:abstractNumId w:val="4"/>
  </w:num>
  <w:num w:numId="11">
    <w:abstractNumId w:val="16"/>
  </w:num>
  <w:num w:numId="12">
    <w:abstractNumId w:val="10"/>
  </w:num>
  <w:num w:numId="13">
    <w:abstractNumId w:val="9"/>
  </w:num>
  <w:num w:numId="14">
    <w:abstractNumId w:val="13"/>
  </w:num>
  <w:num w:numId="15">
    <w:abstractNumId w:val="2"/>
  </w:num>
  <w:num w:numId="16">
    <w:abstractNumId w:val="15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D0CA1"/>
    <w:rsid w:val="00017537"/>
    <w:rsid w:val="00031876"/>
    <w:rsid w:val="00073CDB"/>
    <w:rsid w:val="000820DB"/>
    <w:rsid w:val="000A1051"/>
    <w:rsid w:val="000A3F79"/>
    <w:rsid w:val="000C18F4"/>
    <w:rsid w:val="00116610"/>
    <w:rsid w:val="00134196"/>
    <w:rsid w:val="00146A27"/>
    <w:rsid w:val="00177C0E"/>
    <w:rsid w:val="001C40A1"/>
    <w:rsid w:val="001F4551"/>
    <w:rsid w:val="00222EDF"/>
    <w:rsid w:val="002461DB"/>
    <w:rsid w:val="002854B2"/>
    <w:rsid w:val="002D0CA1"/>
    <w:rsid w:val="002E3594"/>
    <w:rsid w:val="002E4327"/>
    <w:rsid w:val="002F7E4E"/>
    <w:rsid w:val="003054FA"/>
    <w:rsid w:val="00320EF2"/>
    <w:rsid w:val="003761BB"/>
    <w:rsid w:val="00396BA5"/>
    <w:rsid w:val="003A4636"/>
    <w:rsid w:val="0040113E"/>
    <w:rsid w:val="0040121A"/>
    <w:rsid w:val="0042126B"/>
    <w:rsid w:val="0043718C"/>
    <w:rsid w:val="004374DE"/>
    <w:rsid w:val="00462D3F"/>
    <w:rsid w:val="00485EC9"/>
    <w:rsid w:val="004A1A57"/>
    <w:rsid w:val="004F0583"/>
    <w:rsid w:val="004F5B20"/>
    <w:rsid w:val="00522223"/>
    <w:rsid w:val="005563CB"/>
    <w:rsid w:val="00563B2F"/>
    <w:rsid w:val="005E6E1B"/>
    <w:rsid w:val="005F7B07"/>
    <w:rsid w:val="00651CE7"/>
    <w:rsid w:val="006F36C5"/>
    <w:rsid w:val="0070777A"/>
    <w:rsid w:val="00723033"/>
    <w:rsid w:val="0074217B"/>
    <w:rsid w:val="00755DE6"/>
    <w:rsid w:val="0076333E"/>
    <w:rsid w:val="00772CE1"/>
    <w:rsid w:val="007D3B27"/>
    <w:rsid w:val="007F1EDA"/>
    <w:rsid w:val="00831F70"/>
    <w:rsid w:val="00880078"/>
    <w:rsid w:val="008869E3"/>
    <w:rsid w:val="008B0BE2"/>
    <w:rsid w:val="008B394F"/>
    <w:rsid w:val="008D06D7"/>
    <w:rsid w:val="009138FA"/>
    <w:rsid w:val="00913F51"/>
    <w:rsid w:val="00933DAC"/>
    <w:rsid w:val="00951570"/>
    <w:rsid w:val="00963D8D"/>
    <w:rsid w:val="00981E3E"/>
    <w:rsid w:val="009874ED"/>
    <w:rsid w:val="009C0F5A"/>
    <w:rsid w:val="009E14F4"/>
    <w:rsid w:val="00A2198B"/>
    <w:rsid w:val="00A37FB4"/>
    <w:rsid w:val="00A758E3"/>
    <w:rsid w:val="00A92D34"/>
    <w:rsid w:val="00AA2A66"/>
    <w:rsid w:val="00AA35F1"/>
    <w:rsid w:val="00AD40AC"/>
    <w:rsid w:val="00AE0BB0"/>
    <w:rsid w:val="00AF0D36"/>
    <w:rsid w:val="00B04693"/>
    <w:rsid w:val="00B55313"/>
    <w:rsid w:val="00BB37D5"/>
    <w:rsid w:val="00BF1B93"/>
    <w:rsid w:val="00C1707B"/>
    <w:rsid w:val="00C43D01"/>
    <w:rsid w:val="00C52BF5"/>
    <w:rsid w:val="00C80D87"/>
    <w:rsid w:val="00CA1B1D"/>
    <w:rsid w:val="00CF682D"/>
    <w:rsid w:val="00D24EC2"/>
    <w:rsid w:val="00D27169"/>
    <w:rsid w:val="00DA1008"/>
    <w:rsid w:val="00E051BB"/>
    <w:rsid w:val="00E35CFD"/>
    <w:rsid w:val="00E40414"/>
    <w:rsid w:val="00E474D5"/>
    <w:rsid w:val="00E51F44"/>
    <w:rsid w:val="00E668B2"/>
    <w:rsid w:val="00EB0C5A"/>
    <w:rsid w:val="00EE256E"/>
    <w:rsid w:val="00EE5285"/>
    <w:rsid w:val="00F36F6A"/>
    <w:rsid w:val="00F80729"/>
    <w:rsid w:val="00FE7494"/>
    <w:rsid w:val="00FF5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78336"/>
  <w15:docId w15:val="{0006FD74-0788-4D2B-B2D9-8A77E34E9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92D34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F80729"/>
    <w:pPr>
      <w:ind w:left="720"/>
      <w:contextualSpacing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5">
    <w:name w:val="header"/>
    <w:basedOn w:val="a0"/>
    <w:link w:val="a6"/>
    <w:uiPriority w:val="99"/>
    <w:semiHidden/>
    <w:unhideWhenUsed/>
    <w:rsid w:val="001C40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semiHidden/>
    <w:rsid w:val="001C40A1"/>
  </w:style>
  <w:style w:type="paragraph" w:styleId="a7">
    <w:name w:val="footer"/>
    <w:basedOn w:val="a0"/>
    <w:link w:val="a8"/>
    <w:uiPriority w:val="99"/>
    <w:semiHidden/>
    <w:unhideWhenUsed/>
    <w:rsid w:val="001C40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semiHidden/>
    <w:rsid w:val="001C40A1"/>
  </w:style>
  <w:style w:type="paragraph" w:styleId="a">
    <w:name w:val="List Bullet"/>
    <w:basedOn w:val="a0"/>
    <w:uiPriority w:val="99"/>
    <w:unhideWhenUsed/>
    <w:rsid w:val="00116610"/>
    <w:pPr>
      <w:numPr>
        <w:numId w:val="8"/>
      </w:numPr>
      <w:contextualSpacing/>
    </w:pPr>
  </w:style>
  <w:style w:type="paragraph" w:styleId="a9">
    <w:name w:val="Body Text"/>
    <w:basedOn w:val="a0"/>
    <w:link w:val="aa"/>
    <w:uiPriority w:val="99"/>
    <w:semiHidden/>
    <w:unhideWhenUsed/>
    <w:rsid w:val="00EE5285"/>
    <w:pPr>
      <w:spacing w:after="120"/>
    </w:pPr>
  </w:style>
  <w:style w:type="character" w:customStyle="1" w:styleId="aa">
    <w:name w:val="Основной текст Знак"/>
    <w:basedOn w:val="a1"/>
    <w:link w:val="a9"/>
    <w:uiPriority w:val="99"/>
    <w:semiHidden/>
    <w:rsid w:val="00EE5285"/>
  </w:style>
  <w:style w:type="paragraph" w:styleId="ab">
    <w:name w:val="No Spacing"/>
    <w:uiPriority w:val="1"/>
    <w:qFormat/>
    <w:rsid w:val="00EE5285"/>
    <w:pPr>
      <w:spacing w:after="0" w:line="240" w:lineRule="auto"/>
    </w:pPr>
  </w:style>
  <w:style w:type="paragraph" w:styleId="ac">
    <w:name w:val="Balloon Text"/>
    <w:basedOn w:val="a0"/>
    <w:link w:val="ad"/>
    <w:uiPriority w:val="99"/>
    <w:semiHidden/>
    <w:unhideWhenUsed/>
    <w:rsid w:val="00933D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933DAC"/>
    <w:rPr>
      <w:rFonts w:ascii="Segoe UI" w:hAnsi="Segoe UI" w:cs="Segoe UI"/>
      <w:sz w:val="18"/>
      <w:szCs w:val="18"/>
    </w:rPr>
  </w:style>
  <w:style w:type="character" w:customStyle="1" w:styleId="s3">
    <w:name w:val="s3"/>
    <w:basedOn w:val="a1"/>
    <w:rsid w:val="00C1707B"/>
  </w:style>
  <w:style w:type="character" w:styleId="ae">
    <w:name w:val="Hyperlink"/>
    <w:basedOn w:val="a1"/>
    <w:uiPriority w:val="99"/>
    <w:semiHidden/>
    <w:unhideWhenUsed/>
    <w:rsid w:val="00C170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84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.zakon.kz/document/?doc_id=3438913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nline.zakon.kz/document/?doc_id=2005029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online.zakon.kz/Document/?doc_id=20080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nline.zakon.kz/Document/?doc_id=3715735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6</Pages>
  <Words>1669</Words>
  <Characters>9514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Akmaral Sabitovna</cp:lastModifiedBy>
  <cp:revision>82</cp:revision>
  <cp:lastPrinted>2023-03-03T05:32:00Z</cp:lastPrinted>
  <dcterms:created xsi:type="dcterms:W3CDTF">2015-03-11T03:27:00Z</dcterms:created>
  <dcterms:modified xsi:type="dcterms:W3CDTF">2023-05-15T09:42:00Z</dcterms:modified>
</cp:coreProperties>
</file>