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36D02" w14:textId="77777777" w:rsidR="00FD3917" w:rsidRPr="00D648BE" w:rsidRDefault="00FD3917" w:rsidP="00FD3917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3DE9B214" w14:textId="77777777" w:rsidR="00FD3917" w:rsidRPr="00D648BE" w:rsidRDefault="00FD3917" w:rsidP="00FD3917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496186A0" w14:textId="77777777" w:rsidR="00FD3917" w:rsidRPr="00D648BE" w:rsidRDefault="00FD3917" w:rsidP="00FD3917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3D768E67" w14:textId="77777777" w:rsidR="00FD3917" w:rsidRPr="00D648BE" w:rsidRDefault="00FD3917" w:rsidP="00FD3917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14:paraId="0841DCF0" w14:textId="77777777" w:rsidR="00FD3917" w:rsidRPr="00D648BE" w:rsidRDefault="00FD3917" w:rsidP="00FD3917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№ ______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бұйрығымен бекітілген </w:t>
      </w:r>
    </w:p>
    <w:p w14:paraId="464EAA39" w14:textId="7517BF15" w:rsidR="000823A3" w:rsidRPr="00FE0C8E" w:rsidRDefault="000823A3" w:rsidP="00FD3917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2E53528" w14:textId="77777777" w:rsidR="000823A3" w:rsidRPr="00285E48" w:rsidRDefault="00BA0836" w:rsidP="00FD3917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07A9F51" w14:textId="6125FFD6" w:rsidR="00FE0C8E" w:rsidRPr="00285E48" w:rsidRDefault="00914B34" w:rsidP="00FD3917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Әкімшілік-шаруашылық қызметі</w:t>
      </w:r>
      <w:r w:rsidR="00CD3975">
        <w:rPr>
          <w:rFonts w:ascii="Times New Roman" w:hAnsi="Times New Roman" w:cs="Times New Roman"/>
          <w:i w:val="0"/>
          <w:iCs w:val="0"/>
          <w:lang w:val="kk-KZ"/>
        </w:rPr>
        <w:t>нің</w:t>
      </w:r>
      <w:r w:rsidR="00E73292">
        <w:rPr>
          <w:rFonts w:ascii="Times New Roman" w:hAnsi="Times New Roman" w:cs="Times New Roman"/>
          <w:i w:val="0"/>
          <w:iCs w:val="0"/>
          <w:lang w:val="kk-KZ"/>
        </w:rPr>
        <w:t xml:space="preserve"> аула сыпырушысының </w:t>
      </w:r>
      <w:r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2B3ECFB4" w:rsidR="000823A3" w:rsidRPr="00285E48" w:rsidRDefault="00FE0C8E" w:rsidP="00FD3917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3B2E7D0" w14:textId="77777777" w:rsidR="00FE0C8E" w:rsidRPr="00285E48" w:rsidRDefault="00FE0C8E" w:rsidP="00FD3917">
      <w:pPr>
        <w:rPr>
          <w:lang w:val="kk-KZ"/>
        </w:rPr>
      </w:pPr>
    </w:p>
    <w:p w14:paraId="534973E0" w14:textId="632AE091" w:rsidR="000823A3" w:rsidRPr="00285E48" w:rsidRDefault="00FD3917" w:rsidP="00FD3917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FD3917">
      <w:pPr>
        <w:widowControl/>
        <w:autoSpaceDE/>
        <w:ind w:left="720"/>
        <w:rPr>
          <w:bCs/>
          <w:sz w:val="28"/>
        </w:rPr>
      </w:pPr>
    </w:p>
    <w:p w14:paraId="48DC6B5F" w14:textId="19C70CC7" w:rsidR="000823A3" w:rsidRPr="004975DD" w:rsidRDefault="00BA0836" w:rsidP="00FD3917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Астана қаласы әкімдігінің «Көпсалалы </w:t>
      </w:r>
      <w:r w:rsidR="000D5C2F">
        <w:rPr>
          <w:rFonts w:ascii="Times New Roman" w:hAnsi="Times New Roman" w:cs="Times New Roman"/>
          <w:b w:val="0"/>
          <w:i w:val="0"/>
          <w:iCs w:val="0"/>
          <w:lang w:val="kk-KZ"/>
        </w:rPr>
        <w:t>м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едицина орталығы» </w:t>
      </w:r>
      <w:r w:rsidR="00FD3917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ШЖҚ</w:t>
      </w:r>
      <w:r w:rsidR="00FD3917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қызметінің </w:t>
      </w:r>
      <w:r w:rsidR="00E73292">
        <w:rPr>
          <w:rFonts w:ascii="Times New Roman" w:hAnsi="Times New Roman" w:cs="Times New Roman"/>
          <w:b w:val="0"/>
          <w:i w:val="0"/>
          <w:iCs w:val="0"/>
          <w:lang w:val="kk-KZ"/>
        </w:rPr>
        <w:t>аула сыпырушысының</w:t>
      </w:r>
      <w:r w:rsidR="004975DD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FD3917">
        <w:rPr>
          <w:rFonts w:ascii="Times New Roman" w:hAnsi="Times New Roman" w:cs="Times New Roman"/>
          <w:b w:val="0"/>
          <w:i w:val="0"/>
          <w:iCs w:val="0"/>
          <w:lang w:val="kk-KZ"/>
        </w:rPr>
        <w:t>а</w:t>
      </w:r>
      <w:r w:rsidR="00E73292">
        <w:rPr>
          <w:rFonts w:ascii="Times New Roman" w:hAnsi="Times New Roman" w:cs="Times New Roman"/>
          <w:b w:val="0"/>
          <w:i w:val="0"/>
          <w:iCs w:val="0"/>
          <w:lang w:val="kk-KZ"/>
        </w:rPr>
        <w:t>ула сыпырушы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6D8FD017" w:rsidR="000823A3" w:rsidRPr="004975DD" w:rsidRDefault="00BA0836" w:rsidP="00FD3917">
      <w:pPr>
        <w:tabs>
          <w:tab w:val="num" w:pos="576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CD3975">
        <w:rPr>
          <w:sz w:val="28"/>
          <w:szCs w:val="28"/>
          <w:lang w:val="kk-KZ"/>
        </w:rPr>
        <w:t>А</w:t>
      </w:r>
      <w:r w:rsidR="00E73292">
        <w:rPr>
          <w:sz w:val="28"/>
          <w:szCs w:val="28"/>
          <w:lang w:val="kk-KZ"/>
        </w:rPr>
        <w:t>ула сыпырушысы</w:t>
      </w:r>
      <w:r w:rsidR="00CD3975">
        <w:rPr>
          <w:sz w:val="28"/>
          <w:szCs w:val="28"/>
          <w:lang w:val="kk-KZ"/>
        </w:rPr>
        <w:t xml:space="preserve">н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FD3917" w:rsidRPr="00914B34">
        <w:rPr>
          <w:color w:val="353535"/>
          <w:spacing w:val="-4"/>
          <w:sz w:val="28"/>
          <w:szCs w:val="28"/>
          <w:lang w:val="kk-KZ"/>
        </w:rPr>
        <w:t xml:space="preserve">ШЖҚ МКК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15BBF752" w:rsidR="001777F8" w:rsidRPr="00F601D4" w:rsidRDefault="00BA0836" w:rsidP="00FD3917">
      <w:pPr>
        <w:ind w:firstLine="709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4707FA">
        <w:rPr>
          <w:sz w:val="28"/>
          <w:szCs w:val="28"/>
          <w:lang w:val="kk-KZ"/>
        </w:rPr>
        <w:t>А</w:t>
      </w:r>
      <w:r w:rsidR="00E73292">
        <w:rPr>
          <w:sz w:val="28"/>
          <w:szCs w:val="28"/>
          <w:lang w:val="kk-KZ"/>
        </w:rPr>
        <w:t xml:space="preserve">ула сыпырушы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0FCD81B1" w:rsidR="000823A3" w:rsidRPr="00F601D4" w:rsidRDefault="001777F8" w:rsidP="00FD3917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4707FA">
        <w:rPr>
          <w:sz w:val="28"/>
          <w:szCs w:val="28"/>
          <w:lang w:val="kk-KZ"/>
        </w:rPr>
        <w:t>А</w:t>
      </w:r>
      <w:r w:rsidR="00E73292">
        <w:rPr>
          <w:sz w:val="28"/>
          <w:szCs w:val="28"/>
          <w:lang w:val="kk-KZ"/>
        </w:rPr>
        <w:t>ула сыпырушы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409C5B10" w:rsidR="000823A3" w:rsidRPr="00F601D4" w:rsidRDefault="006B1294" w:rsidP="00FD3917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415295F8" w:rsidR="000823A3" w:rsidRPr="00F601D4" w:rsidRDefault="00BA0836" w:rsidP="00FD3917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5785C0E6" w:rsidR="000823A3" w:rsidRPr="00F601D4" w:rsidRDefault="00BA0836" w:rsidP="00FD3917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50E6161C" w:rsidR="000823A3" w:rsidRPr="00F601D4" w:rsidRDefault="00BA0836" w:rsidP="00FD3917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4707FA">
        <w:rPr>
          <w:sz w:val="28"/>
          <w:lang w:val="kk-KZ"/>
        </w:rPr>
        <w:t>А</w:t>
      </w:r>
      <w:r w:rsidR="00E73292">
        <w:rPr>
          <w:sz w:val="28"/>
          <w:lang w:val="kk-KZ"/>
        </w:rPr>
        <w:t>ула сыпырушы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707FA">
        <w:rPr>
          <w:sz w:val="28"/>
          <w:lang w:val="kk-KZ"/>
        </w:rPr>
        <w:t>1</w:t>
      </w:r>
      <w:r w:rsidR="00445357">
        <w:rPr>
          <w:sz w:val="28"/>
          <w:lang w:val="kk-KZ"/>
        </w:rPr>
        <w:t xml:space="preserve">8 жасқа толған, орта </w:t>
      </w:r>
      <w:r w:rsidR="004F28BC">
        <w:rPr>
          <w:sz w:val="28"/>
          <w:lang w:val="kk-KZ"/>
        </w:rPr>
        <w:t xml:space="preserve">(кәсіби) </w:t>
      </w:r>
      <w:r w:rsidR="00445357">
        <w:rPr>
          <w:sz w:val="28"/>
          <w:lang w:val="kk-KZ"/>
        </w:rPr>
        <w:t>білімді</w:t>
      </w:r>
      <w:r w:rsidR="00804C17" w:rsidRPr="00F601D4">
        <w:rPr>
          <w:sz w:val="28"/>
          <w:lang w:val="kk-KZ"/>
        </w:rPr>
        <w:t xml:space="preserve"> тұлға тағайындалады. </w:t>
      </w:r>
    </w:p>
    <w:p w14:paraId="3FB7148D" w14:textId="4F9E4589" w:rsidR="000823A3" w:rsidRPr="00BA0836" w:rsidRDefault="00BA0836" w:rsidP="00FD3917">
      <w:pPr>
        <w:widowControl/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FD3917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6EC1D2F7" w14:textId="1BBD0BE7" w:rsidR="000823A3" w:rsidRPr="00FD3917" w:rsidRDefault="00BA0836" w:rsidP="00FD3917">
      <w:pPr>
        <w:pStyle w:val="aa"/>
        <w:spacing w:after="0"/>
        <w:ind w:left="0"/>
        <w:rPr>
          <w:b/>
          <w:lang w:val="kk-KZ"/>
        </w:rPr>
      </w:pPr>
      <w:r w:rsidRPr="00FD3917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FD3917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1A92B87C" w14:textId="4602E5F2" w:rsidR="00AB4F18" w:rsidRDefault="00AB4F18" w:rsidP="00FD3917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Орталықтың ауласын</w:t>
      </w:r>
      <w:r w:rsidRPr="00AB4F18">
        <w:rPr>
          <w:sz w:val="28"/>
          <w:szCs w:val="28"/>
          <w:lang w:val="kk-KZ"/>
        </w:rPr>
        <w:t>, тротуарларды, учаскелер мен алаңдарды жинау</w:t>
      </w:r>
      <w:r>
        <w:rPr>
          <w:sz w:val="28"/>
          <w:szCs w:val="28"/>
          <w:lang w:val="kk-KZ"/>
        </w:rPr>
        <w:t>;</w:t>
      </w:r>
    </w:p>
    <w:p w14:paraId="09BC3EDF" w14:textId="0032E5A8" w:rsidR="00AB4F18" w:rsidRPr="00AB4F18" w:rsidRDefault="00AB4F18" w:rsidP="00FD3917">
      <w:pPr>
        <w:pStyle w:val="aa"/>
        <w:numPr>
          <w:ilvl w:val="0"/>
          <w:numId w:val="15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AB4F18">
        <w:rPr>
          <w:sz w:val="28"/>
          <w:szCs w:val="28"/>
          <w:lang w:val="kk-KZ"/>
        </w:rPr>
        <w:t>Орталық аумағын қар мен мұздан уақ</w:t>
      </w:r>
      <w:r>
        <w:rPr>
          <w:sz w:val="28"/>
          <w:szCs w:val="28"/>
          <w:lang w:val="kk-KZ"/>
        </w:rPr>
        <w:t>ы</w:t>
      </w:r>
      <w:r w:rsidRPr="00AB4F18">
        <w:rPr>
          <w:sz w:val="28"/>
          <w:szCs w:val="28"/>
          <w:lang w:val="kk-KZ"/>
        </w:rPr>
        <w:t>тылы тазарту</w:t>
      </w:r>
      <w:r>
        <w:rPr>
          <w:sz w:val="28"/>
          <w:szCs w:val="28"/>
          <w:lang w:val="kk-KZ"/>
        </w:rPr>
        <w:t>;</w:t>
      </w:r>
    </w:p>
    <w:p w14:paraId="15C4B1FA" w14:textId="68A3A871" w:rsidR="00AB4F18" w:rsidRPr="00AB4F18" w:rsidRDefault="00AB4F18" w:rsidP="00FD3917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3) к</w:t>
      </w:r>
      <w:r w:rsidRPr="00AB4F18">
        <w:rPr>
          <w:sz w:val="28"/>
          <w:szCs w:val="28"/>
          <w:lang w:val="kk-KZ"/>
        </w:rPr>
        <w:t>ез</w:t>
      </w:r>
      <w:r>
        <w:rPr>
          <w:sz w:val="28"/>
          <w:szCs w:val="28"/>
          <w:lang w:val="kk-KZ"/>
        </w:rPr>
        <w:t>-</w:t>
      </w:r>
      <w:r w:rsidRPr="00AB4F18">
        <w:rPr>
          <w:sz w:val="28"/>
          <w:szCs w:val="28"/>
          <w:lang w:val="kk-KZ"/>
        </w:rPr>
        <w:t>келген уақытта еркін қол жеткізу үшін өрт құдықтарын тазалау</w:t>
      </w:r>
      <w:r>
        <w:rPr>
          <w:sz w:val="28"/>
          <w:szCs w:val="28"/>
          <w:lang w:val="kk-KZ"/>
        </w:rPr>
        <w:t>;</w:t>
      </w:r>
    </w:p>
    <w:p w14:paraId="4E6F7056" w14:textId="63351600" w:rsidR="00AB4F18" w:rsidRPr="00AB4F18" w:rsidRDefault="00AB4F18" w:rsidP="00FD3917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</w:t>
      </w:r>
      <w:r w:rsidR="009D7F5C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 xml:space="preserve">ула </w:t>
      </w:r>
      <w:r w:rsidRPr="00AB4F18">
        <w:rPr>
          <w:sz w:val="28"/>
          <w:szCs w:val="28"/>
          <w:lang w:val="kk-KZ"/>
        </w:rPr>
        <w:t>урналарын жуу және оларды қоқыстардан мезгіл-мезгіл тазалау</w:t>
      </w:r>
      <w:r w:rsidR="009D7F5C">
        <w:rPr>
          <w:sz w:val="28"/>
          <w:szCs w:val="28"/>
          <w:lang w:val="kk-KZ"/>
        </w:rPr>
        <w:t>;</w:t>
      </w:r>
    </w:p>
    <w:p w14:paraId="3344522B" w14:textId="07F26E09" w:rsidR="00AB4F18" w:rsidRPr="00AB4F18" w:rsidRDefault="009D7F5C" w:rsidP="00FD3917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5) </w:t>
      </w:r>
      <w:r w:rsidR="00AB4F18" w:rsidRPr="00AB4F18">
        <w:rPr>
          <w:sz w:val="28"/>
          <w:szCs w:val="28"/>
          <w:lang w:val="kk-KZ"/>
        </w:rPr>
        <w:t>барлық сыртқы үй жабдықтары мен мүліктерінің (қоршаулар, баспалдақтар, карниздер, суағар құбырлары, урналар, маңдайшалар және т. б.) жарамдылығы мен сақталуын, жасыл желектердің және олардың қоршауларының сақталуын</w:t>
      </w:r>
      <w:r>
        <w:rPr>
          <w:sz w:val="28"/>
          <w:szCs w:val="28"/>
          <w:lang w:val="kk-KZ"/>
        </w:rPr>
        <w:t xml:space="preserve"> қадағалау;</w:t>
      </w:r>
    </w:p>
    <w:p w14:paraId="2D34C442" w14:textId="635DEFBE" w:rsidR="00AB4F18" w:rsidRPr="00AB4F18" w:rsidRDefault="009D7F5C" w:rsidP="00FD3917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AB4F18" w:rsidRPr="00AB4F18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</w:t>
      </w:r>
      <w:r w:rsidR="00AB4F18" w:rsidRPr="00AB4F18">
        <w:rPr>
          <w:sz w:val="28"/>
          <w:szCs w:val="28"/>
          <w:lang w:val="kk-KZ"/>
        </w:rPr>
        <w:t>ызмет көрсетілетін аумақта шамдарды уақ</w:t>
      </w:r>
      <w:r>
        <w:rPr>
          <w:sz w:val="28"/>
          <w:szCs w:val="28"/>
          <w:lang w:val="kk-KZ"/>
        </w:rPr>
        <w:t>ы</w:t>
      </w:r>
      <w:r w:rsidR="00AB4F18" w:rsidRPr="00AB4F18">
        <w:rPr>
          <w:sz w:val="28"/>
          <w:szCs w:val="28"/>
          <w:lang w:val="kk-KZ"/>
        </w:rPr>
        <w:t>тылы жағу және сөндіру.</w:t>
      </w:r>
    </w:p>
    <w:p w14:paraId="451985AA" w14:textId="4C8A5895" w:rsidR="00BB5CD9" w:rsidRDefault="009D7F5C" w:rsidP="00FD3917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A12A19">
        <w:rPr>
          <w:sz w:val="28"/>
          <w:szCs w:val="28"/>
          <w:lang w:val="kk-KZ"/>
        </w:rPr>
        <w:t xml:space="preserve">) </w:t>
      </w:r>
      <w:r w:rsidR="00BB5CD9">
        <w:rPr>
          <w:sz w:val="28"/>
          <w:szCs w:val="28"/>
          <w:lang w:val="kk-KZ"/>
        </w:rPr>
        <w:t>і</w:t>
      </w:r>
      <w:r w:rsidR="002E5C2A" w:rsidRPr="00BB5CD9">
        <w:rPr>
          <w:sz w:val="28"/>
          <w:szCs w:val="28"/>
          <w:lang w:val="kk-KZ"/>
        </w:rPr>
        <w:t>шкі еңбек тәртібі қағидаларын және ұйымның өзге де жергілікті нормативтік актілерін сақта</w:t>
      </w:r>
      <w:r w:rsidR="00A12A19">
        <w:rPr>
          <w:sz w:val="28"/>
          <w:szCs w:val="28"/>
          <w:lang w:val="kk-KZ"/>
        </w:rPr>
        <w:t>у;</w:t>
      </w:r>
    </w:p>
    <w:p w14:paraId="64B01B16" w14:textId="312F1D06" w:rsidR="00BB5CD9" w:rsidRDefault="00BB5CD9" w:rsidP="00FD3917">
      <w:pPr>
        <w:pStyle w:val="aa"/>
        <w:numPr>
          <w:ilvl w:val="0"/>
          <w:numId w:val="16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ңбекті қорғаудың, қауіпсіздік техникасының, өндірістік санитарияның және өртке қарсы қорғаудың ішкі ережелері мен нормаларын сақта</w:t>
      </w:r>
      <w:r w:rsidR="00625E85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4F64D7CF" w14:textId="5BFF49F3" w:rsidR="00BB5CD9" w:rsidRDefault="00BB5CD9" w:rsidP="00FD3917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 w:rsidRPr="00BB5CD9">
        <w:rPr>
          <w:sz w:val="28"/>
          <w:szCs w:val="28"/>
          <w:lang w:val="kk-KZ"/>
        </w:rPr>
        <w:t>ө</w:t>
      </w:r>
      <w:r w:rsidR="002E5C2A" w:rsidRPr="00BB5CD9">
        <w:rPr>
          <w:sz w:val="28"/>
          <w:szCs w:val="28"/>
          <w:lang w:val="kk-KZ"/>
        </w:rPr>
        <w:t>зінің жұмыс орнында тазалық пен тәртіптің сақталуын қамтамасыз ет</w:t>
      </w:r>
      <w:r w:rsidR="00625E85">
        <w:rPr>
          <w:sz w:val="28"/>
          <w:szCs w:val="28"/>
          <w:lang w:val="kk-KZ"/>
        </w:rPr>
        <w:t>у</w:t>
      </w:r>
      <w:r w:rsidRPr="00BB5CD9">
        <w:rPr>
          <w:sz w:val="28"/>
          <w:szCs w:val="28"/>
          <w:lang w:val="kk-KZ"/>
        </w:rPr>
        <w:t>;</w:t>
      </w:r>
    </w:p>
    <w:p w14:paraId="01002B3E" w14:textId="720CE1B3" w:rsidR="004B54FE" w:rsidRPr="00BB5CD9" w:rsidRDefault="00A12A19" w:rsidP="00FD3917">
      <w:pPr>
        <w:pStyle w:val="aa"/>
        <w:numPr>
          <w:ilvl w:val="0"/>
          <w:numId w:val="14"/>
        </w:numPr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="00BB5CD9">
        <w:rPr>
          <w:sz w:val="28"/>
          <w:szCs w:val="28"/>
          <w:lang w:val="kk-KZ"/>
        </w:rPr>
        <w:t>е</w:t>
      </w:r>
      <w:r w:rsidR="002E5C2A" w:rsidRPr="00BB5CD9">
        <w:rPr>
          <w:sz w:val="28"/>
          <w:szCs w:val="28"/>
          <w:lang w:val="kk-KZ"/>
        </w:rPr>
        <w:t>ңбек шарты шеңберінде осы нұсқаулыққа сәйкес бағынатын қызметкерлердің өкімдерін орында</w:t>
      </w:r>
      <w:r w:rsidR="00625E85">
        <w:rPr>
          <w:sz w:val="28"/>
          <w:szCs w:val="28"/>
          <w:lang w:val="kk-KZ"/>
        </w:rPr>
        <w:t>у</w:t>
      </w:r>
      <w:r w:rsidR="002E5C2A" w:rsidRPr="00BB5CD9">
        <w:rPr>
          <w:sz w:val="28"/>
          <w:szCs w:val="28"/>
          <w:lang w:val="kk-KZ"/>
        </w:rPr>
        <w:t>.</w:t>
      </w:r>
    </w:p>
    <w:p w14:paraId="70A61A21" w14:textId="1988A7DF" w:rsidR="000B7494" w:rsidRPr="00BB5CD9" w:rsidRDefault="000B7494" w:rsidP="00FD3917">
      <w:pPr>
        <w:ind w:firstLine="709"/>
        <w:jc w:val="both"/>
        <w:rPr>
          <w:sz w:val="28"/>
          <w:szCs w:val="28"/>
          <w:lang w:val="kk-KZ"/>
        </w:rPr>
      </w:pPr>
    </w:p>
    <w:p w14:paraId="5FC485B9" w14:textId="09D4A417" w:rsidR="000B7494" w:rsidRDefault="004707FA" w:rsidP="00FD3917">
      <w:pPr>
        <w:pStyle w:val="aa"/>
        <w:spacing w:after="0"/>
        <w:ind w:left="0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</w:t>
      </w:r>
      <w:r w:rsidR="00E73292">
        <w:rPr>
          <w:b/>
          <w:bCs/>
          <w:sz w:val="28"/>
          <w:szCs w:val="28"/>
          <w:lang w:val="kk-KZ"/>
        </w:rPr>
        <w:t>ула сыпырушы</w:t>
      </w:r>
      <w:r w:rsidR="000B7494" w:rsidRPr="00367FF4">
        <w:rPr>
          <w:b/>
          <w:bCs/>
          <w:sz w:val="28"/>
          <w:szCs w:val="28"/>
          <w:lang w:val="kk-KZ"/>
        </w:rPr>
        <w:t xml:space="preserve"> өз қызметінде:</w:t>
      </w:r>
    </w:p>
    <w:p w14:paraId="6618377B" w14:textId="77777777" w:rsidR="002B474A" w:rsidRPr="00F3088F" w:rsidRDefault="002B474A" w:rsidP="00FD3917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4A1556B4" w14:textId="77777777" w:rsidR="002B474A" w:rsidRPr="00F3088F" w:rsidRDefault="002B474A" w:rsidP="00FD3917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2FAC1C3F" w14:textId="77777777" w:rsidR="002B474A" w:rsidRPr="00F3088F" w:rsidRDefault="002B474A" w:rsidP="00FD3917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78C46317" w14:textId="77777777" w:rsidR="002B474A" w:rsidRPr="00F3088F" w:rsidRDefault="002B474A" w:rsidP="00FD3917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211A7121" w14:textId="77777777" w:rsidR="002B474A" w:rsidRPr="00F3088F" w:rsidRDefault="002B474A" w:rsidP="00FD3917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31D149D7" w14:textId="4631FDB6" w:rsidR="009D7F5C" w:rsidRPr="009D7F5C" w:rsidRDefault="009D7F5C" w:rsidP="00FD3917">
      <w:pPr>
        <w:pStyle w:val="aa"/>
        <w:numPr>
          <w:ilvl w:val="0"/>
          <w:numId w:val="17"/>
        </w:numPr>
        <w:tabs>
          <w:tab w:val="left" w:pos="0"/>
        </w:tabs>
        <w:spacing w:after="0"/>
        <w:ind w:left="0" w:firstLine="708"/>
        <w:jc w:val="both"/>
        <w:rPr>
          <w:sz w:val="28"/>
          <w:szCs w:val="28"/>
          <w:lang w:val="kk-KZ"/>
        </w:rPr>
      </w:pPr>
      <w:r w:rsidRPr="009D7F5C">
        <w:rPr>
          <w:sz w:val="28"/>
          <w:szCs w:val="28"/>
          <w:lang w:val="kk-KZ"/>
        </w:rPr>
        <w:t>санитария, абаттандыру, ғимараттарды сыртқы күтіп ұстау және қоғамдық тәртіпті қорғау мәселелері бойынша нұсқаулықтар</w:t>
      </w:r>
      <w:r>
        <w:rPr>
          <w:sz w:val="28"/>
          <w:szCs w:val="28"/>
          <w:lang w:val="kk-KZ"/>
        </w:rPr>
        <w:t>ды</w:t>
      </w:r>
      <w:r w:rsidRPr="009D7F5C">
        <w:rPr>
          <w:sz w:val="28"/>
          <w:szCs w:val="28"/>
          <w:lang w:val="kk-KZ"/>
        </w:rPr>
        <w:t>, ережелер</w:t>
      </w:r>
      <w:r>
        <w:rPr>
          <w:sz w:val="28"/>
          <w:szCs w:val="28"/>
          <w:lang w:val="kk-KZ"/>
        </w:rPr>
        <w:t>ді</w:t>
      </w:r>
      <w:r w:rsidRPr="009D7F5C">
        <w:rPr>
          <w:sz w:val="28"/>
          <w:szCs w:val="28"/>
          <w:lang w:val="kk-KZ"/>
        </w:rPr>
        <w:t>, бұйрықтар</w:t>
      </w:r>
      <w:r>
        <w:rPr>
          <w:sz w:val="28"/>
          <w:szCs w:val="28"/>
          <w:lang w:val="kk-KZ"/>
        </w:rPr>
        <w:t>ды</w:t>
      </w:r>
      <w:r w:rsidRPr="009D7F5C">
        <w:rPr>
          <w:sz w:val="28"/>
          <w:szCs w:val="28"/>
          <w:lang w:val="kk-KZ"/>
        </w:rPr>
        <w:t xml:space="preserve"> және басқа да актілер</w:t>
      </w:r>
      <w:r>
        <w:rPr>
          <w:sz w:val="28"/>
          <w:szCs w:val="28"/>
          <w:lang w:val="kk-KZ"/>
        </w:rPr>
        <w:t>ді</w:t>
      </w:r>
      <w:r w:rsidRPr="009D7F5C">
        <w:rPr>
          <w:sz w:val="28"/>
          <w:szCs w:val="28"/>
          <w:lang w:val="kk-KZ"/>
        </w:rPr>
        <w:t>;</w:t>
      </w:r>
    </w:p>
    <w:p w14:paraId="450A851D" w14:textId="578797A7" w:rsidR="009D7F5C" w:rsidRPr="009D7F5C" w:rsidRDefault="009D7F5C" w:rsidP="00FD3917">
      <w:pPr>
        <w:pStyle w:val="aa"/>
        <w:numPr>
          <w:ilvl w:val="0"/>
          <w:numId w:val="17"/>
        </w:numPr>
        <w:tabs>
          <w:tab w:val="left" w:pos="0"/>
        </w:tabs>
        <w:spacing w:after="0"/>
        <w:ind w:left="0" w:firstLine="708"/>
        <w:jc w:val="both"/>
        <w:rPr>
          <w:sz w:val="28"/>
          <w:szCs w:val="28"/>
          <w:lang w:val="kk-KZ"/>
        </w:rPr>
      </w:pPr>
      <w:r w:rsidRPr="009D7F5C">
        <w:rPr>
          <w:sz w:val="28"/>
          <w:szCs w:val="28"/>
          <w:lang w:val="kk-KZ"/>
        </w:rPr>
        <w:t>полиция бөлімшесі</w:t>
      </w:r>
      <w:r>
        <w:rPr>
          <w:sz w:val="28"/>
          <w:szCs w:val="28"/>
          <w:lang w:val="kk-KZ"/>
        </w:rPr>
        <w:t>нің</w:t>
      </w:r>
      <w:r w:rsidRPr="009D7F5C">
        <w:rPr>
          <w:sz w:val="28"/>
          <w:szCs w:val="28"/>
          <w:lang w:val="kk-KZ"/>
        </w:rPr>
        <w:t>, жергілікті учаскелік полиция инспекторы</w:t>
      </w:r>
      <w:r>
        <w:rPr>
          <w:sz w:val="28"/>
          <w:szCs w:val="28"/>
          <w:lang w:val="kk-KZ"/>
        </w:rPr>
        <w:t>ң</w:t>
      </w:r>
      <w:r w:rsidRPr="009D7F5C">
        <w:rPr>
          <w:sz w:val="28"/>
          <w:szCs w:val="28"/>
          <w:lang w:val="kk-KZ"/>
        </w:rPr>
        <w:t>, жедел жәрдем, өрт сөндіру бөлімі, және т. б.</w:t>
      </w:r>
      <w:r w:rsidR="00661E57">
        <w:rPr>
          <w:sz w:val="28"/>
          <w:szCs w:val="28"/>
          <w:lang w:val="kk-KZ"/>
        </w:rPr>
        <w:t xml:space="preserve"> </w:t>
      </w:r>
      <w:r w:rsidRPr="009D7F5C">
        <w:rPr>
          <w:sz w:val="28"/>
          <w:szCs w:val="28"/>
          <w:lang w:val="kk-KZ"/>
        </w:rPr>
        <w:t>мекенжайлар</w:t>
      </w:r>
      <w:r w:rsidR="00661E57">
        <w:rPr>
          <w:sz w:val="28"/>
          <w:szCs w:val="28"/>
          <w:lang w:val="kk-KZ"/>
        </w:rPr>
        <w:t>ы</w:t>
      </w:r>
      <w:r w:rsidRPr="009D7F5C">
        <w:rPr>
          <w:sz w:val="28"/>
          <w:szCs w:val="28"/>
          <w:lang w:val="kk-KZ"/>
        </w:rPr>
        <w:t xml:space="preserve"> мен телефон нөмірлері</w:t>
      </w:r>
      <w:r>
        <w:rPr>
          <w:sz w:val="28"/>
          <w:szCs w:val="28"/>
          <w:lang w:val="kk-KZ"/>
        </w:rPr>
        <w:t>н;</w:t>
      </w:r>
      <w:r w:rsidRPr="009D7F5C">
        <w:rPr>
          <w:sz w:val="28"/>
          <w:szCs w:val="28"/>
          <w:lang w:val="kk-KZ"/>
        </w:rPr>
        <w:t xml:space="preserve"> </w:t>
      </w:r>
    </w:p>
    <w:p w14:paraId="25D2AE12" w14:textId="5B90DAFF" w:rsidR="009D7F5C" w:rsidRPr="009D7F5C" w:rsidRDefault="00661E57" w:rsidP="00FD3917">
      <w:pPr>
        <w:pStyle w:val="aa"/>
        <w:numPr>
          <w:ilvl w:val="0"/>
          <w:numId w:val="17"/>
        </w:numPr>
        <w:tabs>
          <w:tab w:val="left" w:pos="0"/>
        </w:tabs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</w:t>
      </w:r>
      <w:r w:rsidR="009D7F5C" w:rsidRPr="009D7F5C">
        <w:rPr>
          <w:sz w:val="28"/>
          <w:szCs w:val="28"/>
          <w:lang w:val="kk-KZ"/>
        </w:rPr>
        <w:t>рындалатын жұмыстардың (көрсетілетін қызметтердің) сапасына, жұмыс орнында еңбекті ұтымды ұйымдастыруға қойылатын талаптар</w:t>
      </w:r>
      <w:r>
        <w:rPr>
          <w:sz w:val="28"/>
          <w:szCs w:val="28"/>
          <w:lang w:val="kk-KZ"/>
        </w:rPr>
        <w:t>ды</w:t>
      </w:r>
      <w:r w:rsidR="009D7F5C" w:rsidRPr="009D7F5C">
        <w:rPr>
          <w:sz w:val="28"/>
          <w:szCs w:val="28"/>
          <w:lang w:val="kk-KZ"/>
        </w:rPr>
        <w:t>;</w:t>
      </w:r>
    </w:p>
    <w:p w14:paraId="72781D09" w14:textId="258E0D1C" w:rsidR="009D7F5C" w:rsidRPr="009D7F5C" w:rsidRDefault="009D7F5C" w:rsidP="00FD3917">
      <w:pPr>
        <w:pStyle w:val="aa"/>
        <w:numPr>
          <w:ilvl w:val="0"/>
          <w:numId w:val="17"/>
        </w:numPr>
        <w:tabs>
          <w:tab w:val="left" w:pos="0"/>
        </w:tabs>
        <w:spacing w:after="0"/>
        <w:ind w:left="0" w:firstLine="708"/>
        <w:jc w:val="both"/>
        <w:rPr>
          <w:sz w:val="28"/>
          <w:szCs w:val="28"/>
          <w:lang w:val="kk-KZ"/>
        </w:rPr>
      </w:pPr>
      <w:r w:rsidRPr="009D7F5C">
        <w:rPr>
          <w:sz w:val="28"/>
          <w:szCs w:val="28"/>
          <w:lang w:val="kk-KZ"/>
        </w:rPr>
        <w:t>өндірістік Дабыл беру</w:t>
      </w:r>
      <w:r w:rsidR="00661E57">
        <w:rPr>
          <w:sz w:val="28"/>
          <w:szCs w:val="28"/>
          <w:lang w:val="kk-KZ"/>
        </w:rPr>
        <w:t>ді;</w:t>
      </w:r>
    </w:p>
    <w:p w14:paraId="6A810D08" w14:textId="040E7976" w:rsidR="005479E6" w:rsidRPr="00EA255F" w:rsidRDefault="005479E6" w:rsidP="00FD3917">
      <w:pPr>
        <w:pStyle w:val="ac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8"/>
        <w:jc w:val="both"/>
        <w:rPr>
          <w:color w:val="333333"/>
          <w:sz w:val="28"/>
          <w:szCs w:val="28"/>
          <w:lang w:val="kk-KZ"/>
        </w:rPr>
      </w:pPr>
      <w:r w:rsidRPr="00EA255F">
        <w:rPr>
          <w:color w:val="333333"/>
          <w:sz w:val="28"/>
          <w:szCs w:val="28"/>
          <w:lang w:val="kk-KZ"/>
        </w:rPr>
        <w:t>еңбекті қорғау, қауіпсіздік техникасы, өндірістік санитария және өртке қарсы қорғау ережелері мен нормалары</w:t>
      </w:r>
      <w:r w:rsidR="00EA255F">
        <w:rPr>
          <w:color w:val="333333"/>
          <w:sz w:val="28"/>
          <w:szCs w:val="28"/>
          <w:lang w:val="kk-KZ"/>
        </w:rPr>
        <w:t>н білуі тиіс</w:t>
      </w:r>
      <w:r w:rsidRPr="00EA255F">
        <w:rPr>
          <w:color w:val="333333"/>
          <w:sz w:val="28"/>
          <w:szCs w:val="28"/>
          <w:lang w:val="kk-KZ"/>
        </w:rPr>
        <w:t>.</w:t>
      </w:r>
    </w:p>
    <w:p w14:paraId="5B01D6A1" w14:textId="451364E4" w:rsidR="0015681C" w:rsidRDefault="00FD3917" w:rsidP="00FD3917">
      <w:pPr>
        <w:tabs>
          <w:tab w:val="left" w:pos="993"/>
        </w:tabs>
        <w:jc w:val="both"/>
        <w:rPr>
          <w:b/>
          <w:bCs/>
          <w:sz w:val="28"/>
          <w:lang w:val="kk-KZ"/>
        </w:rPr>
      </w:pPr>
      <w:r w:rsidRPr="00FD3917">
        <w:rPr>
          <w:b/>
          <w:bCs/>
          <w:sz w:val="28"/>
          <w:lang w:val="kk-KZ"/>
        </w:rPr>
        <w:lastRenderedPageBreak/>
        <w:t>3.</w:t>
      </w:r>
      <w:r w:rsidR="00DA6FAD" w:rsidRPr="00FD3917">
        <w:rPr>
          <w:b/>
          <w:bCs/>
          <w:sz w:val="28"/>
          <w:lang w:val="kk-KZ"/>
        </w:rPr>
        <w:t>Құқықтары:</w:t>
      </w:r>
    </w:p>
    <w:p w14:paraId="1412602A" w14:textId="77777777" w:rsidR="00FD3917" w:rsidRPr="00FD3917" w:rsidRDefault="00FD3917" w:rsidP="00FD3917">
      <w:pPr>
        <w:tabs>
          <w:tab w:val="left" w:pos="993"/>
        </w:tabs>
        <w:jc w:val="both"/>
        <w:rPr>
          <w:b/>
          <w:bCs/>
          <w:sz w:val="28"/>
          <w:lang w:val="kk-KZ"/>
        </w:rPr>
      </w:pPr>
    </w:p>
    <w:p w14:paraId="77A77A88" w14:textId="0A280C97" w:rsidR="00E06BFE" w:rsidRPr="005479E6" w:rsidRDefault="004707FA" w:rsidP="00FD3917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А</w:t>
      </w:r>
      <w:r w:rsidR="00E73292">
        <w:rPr>
          <w:b/>
          <w:bCs/>
          <w:lang w:val="kk-KZ"/>
        </w:rPr>
        <w:t>ула сыпырушы</w:t>
      </w:r>
      <w:r w:rsidR="00E06BFE" w:rsidRPr="005479E6">
        <w:rPr>
          <w:b/>
          <w:bCs/>
          <w:lang w:val="kk-KZ"/>
        </w:rPr>
        <w:t>:</w:t>
      </w:r>
    </w:p>
    <w:p w14:paraId="765633D4" w14:textId="2B401104" w:rsidR="00E06BFE" w:rsidRPr="005479E6" w:rsidRDefault="00E06BFE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Pr="005479E6" w:rsidRDefault="00BD6CBF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 xml:space="preserve">Директордың </w:t>
      </w:r>
      <w:r w:rsidR="00CD635A" w:rsidRPr="005479E6">
        <w:rPr>
          <w:lang w:val="kk-KZ"/>
        </w:rPr>
        <w:t>өз</w:t>
      </w:r>
      <w:r w:rsidRPr="005479E6"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Pr="005479E6" w:rsidRDefault="00420584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Б</w:t>
      </w:r>
      <w:r w:rsidR="00B40050" w:rsidRPr="005479E6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5479E6">
        <w:rPr>
          <w:lang w:val="kk-KZ"/>
        </w:rPr>
        <w:t>Өзінің лауазымдық міндеттерін орындау барысында анықталған кемшіліктерді тікеле</w:t>
      </w:r>
      <w:r>
        <w:rPr>
          <w:lang w:val="kk-KZ"/>
        </w:rPr>
        <w:t xml:space="preserve">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FD3917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FD3917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7DCA3813" w14:textId="7C7BF5E1" w:rsidR="00D47B22" w:rsidRDefault="00FD3917" w:rsidP="00FD3917">
      <w:pPr>
        <w:tabs>
          <w:tab w:val="left" w:pos="993"/>
        </w:tabs>
        <w:rPr>
          <w:b/>
          <w:bCs/>
          <w:sz w:val="28"/>
          <w:lang w:val="kk-KZ"/>
        </w:rPr>
      </w:pPr>
      <w:r w:rsidRPr="00FD3917">
        <w:rPr>
          <w:b/>
          <w:bCs/>
          <w:sz w:val="28"/>
          <w:lang w:val="kk-KZ"/>
        </w:rPr>
        <w:t>4.</w:t>
      </w:r>
      <w:r w:rsidR="00D47B22" w:rsidRPr="00FD3917">
        <w:rPr>
          <w:b/>
          <w:bCs/>
          <w:sz w:val="28"/>
          <w:lang w:val="kk-KZ"/>
        </w:rPr>
        <w:t>Жауапкершілігі</w:t>
      </w:r>
    </w:p>
    <w:p w14:paraId="3A94B4AC" w14:textId="77777777" w:rsidR="00FD3917" w:rsidRPr="00FD3917" w:rsidRDefault="00FD3917" w:rsidP="00FD3917">
      <w:pPr>
        <w:tabs>
          <w:tab w:val="left" w:pos="993"/>
        </w:tabs>
        <w:rPr>
          <w:b/>
          <w:bCs/>
          <w:sz w:val="28"/>
          <w:lang w:val="kk-KZ"/>
        </w:rPr>
      </w:pPr>
    </w:p>
    <w:p w14:paraId="464B4F50" w14:textId="575DCC7A" w:rsidR="00D47B22" w:rsidRPr="00F601D4" w:rsidRDefault="004707FA" w:rsidP="00FD3917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А</w:t>
      </w:r>
      <w:r w:rsidR="00E73292">
        <w:rPr>
          <w:b/>
          <w:bCs/>
          <w:lang w:val="kk-KZ"/>
        </w:rPr>
        <w:t>ула сыпырушы</w:t>
      </w:r>
      <w:r w:rsidR="00017AC0" w:rsidRPr="00F601D4">
        <w:rPr>
          <w:b/>
          <w:bCs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AE8A583" w14:textId="77777777" w:rsidR="00284164" w:rsidRDefault="00AA3CEA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284164">
        <w:rPr>
          <w:lang w:val="kk-KZ"/>
        </w:rPr>
        <w:t>;</w:t>
      </w:r>
    </w:p>
    <w:p w14:paraId="412267DA" w14:textId="77777777" w:rsidR="00284164" w:rsidRDefault="00284164" w:rsidP="00FD3917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1C4F6284" w:rsidR="001C24EB" w:rsidRPr="00F601D4" w:rsidRDefault="001C24EB" w:rsidP="00FD3917">
      <w:pPr>
        <w:pStyle w:val="ab"/>
        <w:tabs>
          <w:tab w:val="left" w:pos="0"/>
        </w:tabs>
        <w:spacing w:after="0"/>
        <w:ind w:left="0" w:firstLine="720"/>
        <w:jc w:val="both"/>
        <w:rPr>
          <w:lang w:val="kk-KZ"/>
        </w:rPr>
      </w:pPr>
    </w:p>
    <w:p w14:paraId="007B24BF" w14:textId="77777777" w:rsidR="00FD3917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lastRenderedPageBreak/>
        <w:t xml:space="preserve">Дайындаған: </w:t>
      </w:r>
    </w:p>
    <w:p w14:paraId="0F3D6C1C" w14:textId="77777777" w:rsidR="00FD3917" w:rsidRPr="00AA3CEA" w:rsidRDefault="00FD3917" w:rsidP="00FD3917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426934E8" w14:textId="77777777" w:rsidR="00FD3917" w:rsidRPr="00AA3CEA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Кульжанов</w:t>
      </w:r>
    </w:p>
    <w:p w14:paraId="591F793D" w14:textId="77777777" w:rsidR="00FD3917" w:rsidRPr="00AA3CEA" w:rsidRDefault="00FD3917" w:rsidP="00FD3917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277B104C" w14:textId="77777777" w:rsidR="00FD3917" w:rsidRPr="00AA3CEA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372D061B" w14:textId="77777777" w:rsidR="00FD3917" w:rsidRPr="00AA3CEA" w:rsidRDefault="00FD3917" w:rsidP="00FD3917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550131F" w14:textId="77777777" w:rsidR="00FD3917" w:rsidRPr="00AA3CEA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Г. Исахова</w:t>
      </w:r>
    </w:p>
    <w:p w14:paraId="7BFA79E1" w14:textId="77777777" w:rsidR="00FD3917" w:rsidRPr="00AA3CEA" w:rsidRDefault="00FD3917" w:rsidP="00FD3917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322A2F9" w14:textId="77777777" w:rsidR="00FD3917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72D31C92" w14:textId="77777777" w:rsidR="00FD3917" w:rsidRPr="003A2B1F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 w:rsidRPr="003A2B1F">
        <w:rPr>
          <w:b/>
          <w:bCs/>
          <w:sz w:val="28"/>
          <w:szCs w:val="28"/>
          <w:lang w:val="kk-KZ"/>
        </w:rPr>
        <w:t>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А. Макибаева</w:t>
      </w:r>
    </w:p>
    <w:p w14:paraId="27FBFF62" w14:textId="77777777" w:rsidR="00FD3917" w:rsidRPr="00AA3CEA" w:rsidRDefault="00FD3917" w:rsidP="00FD3917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09810D46" w14:textId="77777777" w:rsidR="00FD3917" w:rsidRDefault="00FD3917" w:rsidP="00FD3917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36E6F286" w14:textId="77777777" w:rsidR="00FD3917" w:rsidRPr="00496214" w:rsidRDefault="00FD3917" w:rsidP="00FD3917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54F2CC14" w14:textId="77777777" w:rsidR="00FD3917" w:rsidRPr="00496214" w:rsidRDefault="00FD3917" w:rsidP="00FD3917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018C0D76" w14:textId="77777777" w:rsidR="00FD3917" w:rsidRPr="009B6CB1" w:rsidRDefault="00FD3917" w:rsidP="00FD3917">
      <w:pPr>
        <w:rPr>
          <w:lang w:val="kk-KZ"/>
        </w:rPr>
      </w:pPr>
    </w:p>
    <w:p w14:paraId="74ED1472" w14:textId="77777777" w:rsidR="00FD3917" w:rsidRPr="00AA3CEA" w:rsidRDefault="00FD3917" w:rsidP="00FD3917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 w:rsidRPr="00AA3CEA">
        <w:rPr>
          <w:b/>
          <w:bCs/>
          <w:lang w:val="kk-KZ"/>
        </w:rPr>
        <w:t xml:space="preserve"> </w:t>
      </w:r>
    </w:p>
    <w:p w14:paraId="72A92B1B" w14:textId="453C5A63" w:rsidR="00DA6FAD" w:rsidRPr="00AA3CEA" w:rsidRDefault="00DA6FAD" w:rsidP="00FD3917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  <w:bookmarkStart w:id="0" w:name="_GoBack"/>
      <w:bookmarkEnd w:id="0"/>
    </w:p>
    <w:sectPr w:rsidR="00DA6FAD" w:rsidRPr="00AA3CEA" w:rsidSect="00FD3917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D57"/>
    <w:multiLevelType w:val="hybridMultilevel"/>
    <w:tmpl w:val="8AF0BB22"/>
    <w:lvl w:ilvl="0" w:tplc="0B504F82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 w15:restartNumberingAfterBreak="0">
    <w:nsid w:val="06DF37A5"/>
    <w:multiLevelType w:val="hybridMultilevel"/>
    <w:tmpl w:val="34C0337C"/>
    <w:lvl w:ilvl="0" w:tplc="6F9ABFA8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D6C6977"/>
    <w:multiLevelType w:val="hybridMultilevel"/>
    <w:tmpl w:val="ED1E4A80"/>
    <w:lvl w:ilvl="0" w:tplc="C9F8BD4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CA51B06"/>
    <w:multiLevelType w:val="hybridMultilevel"/>
    <w:tmpl w:val="5024E954"/>
    <w:lvl w:ilvl="0" w:tplc="C844582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53DB4E01"/>
    <w:multiLevelType w:val="hybridMultilevel"/>
    <w:tmpl w:val="8EF4920A"/>
    <w:lvl w:ilvl="0" w:tplc="DF846B3E">
      <w:start w:val="1"/>
      <w:numFmt w:val="decimal"/>
      <w:lvlText w:val="%1)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2" w15:restartNumberingAfterBreak="0">
    <w:nsid w:val="5AC74E02"/>
    <w:multiLevelType w:val="hybridMultilevel"/>
    <w:tmpl w:val="220CA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B3D8B"/>
    <w:multiLevelType w:val="hybridMultilevel"/>
    <w:tmpl w:val="476A44C4"/>
    <w:lvl w:ilvl="0" w:tplc="995E4B82">
      <w:start w:val="1"/>
      <w:numFmt w:val="decimal"/>
      <w:lvlText w:val="%1)"/>
      <w:lvlJc w:val="left"/>
      <w:pPr>
        <w:ind w:left="142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4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E5446"/>
    <w:multiLevelType w:val="hybridMultilevel"/>
    <w:tmpl w:val="C70004CA"/>
    <w:lvl w:ilvl="0" w:tplc="9330088A">
      <w:start w:val="9"/>
      <w:numFmt w:val="decimal"/>
      <w:lvlText w:val="%1)"/>
      <w:lvlJc w:val="left"/>
      <w:pPr>
        <w:ind w:left="13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12"/>
  </w:num>
  <w:num w:numId="10">
    <w:abstractNumId w:val="10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3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B7494"/>
    <w:rsid w:val="000D5C2F"/>
    <w:rsid w:val="00150738"/>
    <w:rsid w:val="0015681C"/>
    <w:rsid w:val="001777F8"/>
    <w:rsid w:val="001858A5"/>
    <w:rsid w:val="001C24EB"/>
    <w:rsid w:val="001F7A99"/>
    <w:rsid w:val="00207A46"/>
    <w:rsid w:val="002351BE"/>
    <w:rsid w:val="00284164"/>
    <w:rsid w:val="00285E48"/>
    <w:rsid w:val="0029462C"/>
    <w:rsid w:val="002B474A"/>
    <w:rsid w:val="002D5EAC"/>
    <w:rsid w:val="002E5C2A"/>
    <w:rsid w:val="00310144"/>
    <w:rsid w:val="00367FF4"/>
    <w:rsid w:val="003A2B1F"/>
    <w:rsid w:val="003B4CC9"/>
    <w:rsid w:val="004071E5"/>
    <w:rsid w:val="00420584"/>
    <w:rsid w:val="0043331B"/>
    <w:rsid w:val="00445357"/>
    <w:rsid w:val="00465587"/>
    <w:rsid w:val="004707FA"/>
    <w:rsid w:val="00486DDD"/>
    <w:rsid w:val="004975DD"/>
    <w:rsid w:val="004B03CD"/>
    <w:rsid w:val="004B54FE"/>
    <w:rsid w:val="004F28BC"/>
    <w:rsid w:val="005479E6"/>
    <w:rsid w:val="00552BE3"/>
    <w:rsid w:val="00600119"/>
    <w:rsid w:val="00625E85"/>
    <w:rsid w:val="006500B9"/>
    <w:rsid w:val="00661E57"/>
    <w:rsid w:val="006B1294"/>
    <w:rsid w:val="007F52DA"/>
    <w:rsid w:val="00804C17"/>
    <w:rsid w:val="008078FD"/>
    <w:rsid w:val="00874663"/>
    <w:rsid w:val="008D0DE7"/>
    <w:rsid w:val="008D5496"/>
    <w:rsid w:val="00914B34"/>
    <w:rsid w:val="00932707"/>
    <w:rsid w:val="00936543"/>
    <w:rsid w:val="00995827"/>
    <w:rsid w:val="009A6E33"/>
    <w:rsid w:val="009D7F5C"/>
    <w:rsid w:val="009F18A6"/>
    <w:rsid w:val="00A12A19"/>
    <w:rsid w:val="00A61159"/>
    <w:rsid w:val="00AA3CEA"/>
    <w:rsid w:val="00AB4F18"/>
    <w:rsid w:val="00B21656"/>
    <w:rsid w:val="00B35A0D"/>
    <w:rsid w:val="00B40050"/>
    <w:rsid w:val="00BA0836"/>
    <w:rsid w:val="00BB5CD9"/>
    <w:rsid w:val="00BD6CBF"/>
    <w:rsid w:val="00BE7F06"/>
    <w:rsid w:val="00C7279E"/>
    <w:rsid w:val="00CD3975"/>
    <w:rsid w:val="00CD635A"/>
    <w:rsid w:val="00D47B22"/>
    <w:rsid w:val="00DA6FAD"/>
    <w:rsid w:val="00E06BFE"/>
    <w:rsid w:val="00E42A7D"/>
    <w:rsid w:val="00E73292"/>
    <w:rsid w:val="00E9301B"/>
    <w:rsid w:val="00EA255F"/>
    <w:rsid w:val="00EF7E76"/>
    <w:rsid w:val="00F601D4"/>
    <w:rsid w:val="00FA2131"/>
    <w:rsid w:val="00FA527B"/>
    <w:rsid w:val="00FD3917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c">
    <w:name w:val="Normal (Web)"/>
    <w:basedOn w:val="a"/>
    <w:uiPriority w:val="99"/>
    <w:semiHidden/>
    <w:unhideWhenUsed/>
    <w:rsid w:val="005479E6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66</cp:revision>
  <dcterms:created xsi:type="dcterms:W3CDTF">2023-06-08T04:50:00Z</dcterms:created>
  <dcterms:modified xsi:type="dcterms:W3CDTF">2023-12-07T04:37:00Z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