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D5" w:rsidRPr="002D0387" w:rsidRDefault="007E6CD5" w:rsidP="002D0387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2D0387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7E6CD5" w:rsidRPr="002D0387" w:rsidRDefault="007E6CD5" w:rsidP="002D03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="00830F96"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830F96"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7E6CD5" w:rsidRPr="002D0387" w:rsidRDefault="007E6CD5" w:rsidP="002D03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830F96" w:rsidRPr="002D0387" w:rsidRDefault="007E6CD5" w:rsidP="002D03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</w:rPr>
      </w:pP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2D0387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Астан</w:t>
      </w:r>
      <w:r w:rsidR="00D81C57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ы</w:t>
      </w:r>
      <w:r w:rsidRPr="002D0387">
        <w:rPr>
          <w:rFonts w:cs="Times New Roman"/>
          <w:b/>
          <w:bCs/>
          <w:iCs/>
          <w:color w:val="000000" w:themeColor="text1"/>
          <w:spacing w:val="-8"/>
          <w:sz w:val="29"/>
          <w:szCs w:val="29"/>
        </w:rPr>
        <w:t xml:space="preserve"> </w:t>
      </w: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</w:t>
      </w:r>
    </w:p>
    <w:p w:rsidR="007E6CD5" w:rsidRPr="002D0387" w:rsidRDefault="007E6CD5" w:rsidP="002D03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="00830F96"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</w:t>
      </w:r>
      <w:proofErr w:type="gramStart"/>
      <w:r w:rsidR="00830F96"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830F96"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_________</w:t>
      </w:r>
      <w:r w:rsidRPr="002D038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20___ года №______</w:t>
      </w:r>
    </w:p>
    <w:p w:rsidR="007E6CD5" w:rsidRPr="002D0387" w:rsidRDefault="007E6CD5" w:rsidP="002D0387">
      <w:pPr>
        <w:spacing w:line="240" w:lineRule="auto"/>
        <w:jc w:val="right"/>
        <w:rPr>
          <w:rFonts w:cs="Times New Roman"/>
          <w:b/>
          <w:sz w:val="27"/>
          <w:szCs w:val="27"/>
        </w:rPr>
      </w:pPr>
    </w:p>
    <w:p w:rsidR="007E6CD5" w:rsidRPr="002D0387" w:rsidRDefault="007E6CD5" w:rsidP="002D0387">
      <w:pPr>
        <w:spacing w:line="240" w:lineRule="auto"/>
        <w:jc w:val="right"/>
        <w:rPr>
          <w:rFonts w:cs="Times New Roman"/>
          <w:b/>
          <w:sz w:val="27"/>
          <w:szCs w:val="27"/>
        </w:rPr>
      </w:pPr>
    </w:p>
    <w:p w:rsidR="007E6CD5" w:rsidRPr="002D0387" w:rsidRDefault="00623E81" w:rsidP="002D0387">
      <w:pPr>
        <w:spacing w:line="240" w:lineRule="auto"/>
        <w:jc w:val="center"/>
        <w:rPr>
          <w:rFonts w:cs="Times New Roman"/>
          <w:b/>
          <w:sz w:val="27"/>
          <w:szCs w:val="27"/>
        </w:rPr>
      </w:pPr>
      <w:r w:rsidRPr="002D0387">
        <w:rPr>
          <w:rFonts w:cs="Times New Roman"/>
          <w:b/>
          <w:sz w:val="27"/>
          <w:szCs w:val="27"/>
        </w:rPr>
        <w:t>ДОЛЖНОСТНАЯ ИНСТРУКЦИЯ</w:t>
      </w:r>
      <w:r w:rsidR="002D0387">
        <w:rPr>
          <w:rFonts w:cs="Times New Roman"/>
          <w:b/>
          <w:sz w:val="27"/>
          <w:szCs w:val="27"/>
          <w:lang w:val="kk-KZ"/>
        </w:rPr>
        <w:t xml:space="preserve"> </w:t>
      </w:r>
      <w:r w:rsidRPr="002D0387">
        <w:rPr>
          <w:rFonts w:cs="Times New Roman"/>
          <w:b/>
          <w:sz w:val="27"/>
          <w:szCs w:val="27"/>
        </w:rPr>
        <w:t>МЕДИЦИНСКО</w:t>
      </w:r>
      <w:r w:rsidR="00C76736" w:rsidRPr="002D0387">
        <w:rPr>
          <w:rFonts w:cs="Times New Roman"/>
          <w:b/>
          <w:sz w:val="27"/>
          <w:szCs w:val="27"/>
        </w:rPr>
        <w:t>ГО РЕГИСТРАТОРА</w:t>
      </w:r>
      <w:r w:rsidR="002D0387">
        <w:rPr>
          <w:rFonts w:cs="Times New Roman"/>
          <w:b/>
          <w:sz w:val="27"/>
          <w:szCs w:val="27"/>
          <w:lang w:val="kk-KZ"/>
        </w:rPr>
        <w:t xml:space="preserve"> </w:t>
      </w:r>
      <w:r w:rsidR="007E6CD5" w:rsidRPr="002D0387">
        <w:rPr>
          <w:rFonts w:cs="Times New Roman"/>
          <w:b/>
          <w:sz w:val="27"/>
          <w:szCs w:val="27"/>
        </w:rPr>
        <w:t>КАБИНЕТА ТРАНСФУЗИОЛОГИИ</w:t>
      </w:r>
    </w:p>
    <w:p w:rsidR="00623E81" w:rsidRPr="002D0387" w:rsidRDefault="00623E81" w:rsidP="002D0387">
      <w:pPr>
        <w:spacing w:line="240" w:lineRule="auto"/>
        <w:ind w:firstLine="567"/>
        <w:rPr>
          <w:rFonts w:cs="Times New Roman"/>
          <w:b/>
          <w:sz w:val="27"/>
          <w:szCs w:val="27"/>
          <w:lang w:val="kk-KZ"/>
        </w:rPr>
      </w:pPr>
    </w:p>
    <w:p w:rsidR="00E75149" w:rsidRDefault="002D0387" w:rsidP="002D0387">
      <w:pPr>
        <w:spacing w:line="240" w:lineRule="auto"/>
        <w:ind w:firstLine="0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1.</w:t>
      </w:r>
      <w:r w:rsidR="00E75149" w:rsidRPr="002D0387">
        <w:rPr>
          <w:rFonts w:cs="Times New Roman"/>
          <w:b/>
          <w:sz w:val="27"/>
          <w:szCs w:val="27"/>
        </w:rPr>
        <w:t>ОБЩИЕ ПОЛОЖЕНИЯ</w:t>
      </w:r>
    </w:p>
    <w:p w:rsidR="002D0387" w:rsidRPr="002D0387" w:rsidRDefault="002D0387" w:rsidP="002D0387">
      <w:pPr>
        <w:spacing w:line="240" w:lineRule="auto"/>
        <w:ind w:firstLine="0"/>
        <w:rPr>
          <w:rFonts w:cs="Times New Roman"/>
          <w:b/>
          <w:sz w:val="27"/>
          <w:szCs w:val="27"/>
        </w:rPr>
      </w:pPr>
    </w:p>
    <w:p w:rsidR="00E75149" w:rsidRPr="002D0387" w:rsidRDefault="00E75149" w:rsidP="002D0387">
      <w:pPr>
        <w:pStyle w:val="ab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</w:t>
      </w:r>
      <w:r w:rsidR="00C76736" w:rsidRPr="002D0387">
        <w:rPr>
          <w:rFonts w:cs="Times New Roman"/>
          <w:sz w:val="27"/>
          <w:szCs w:val="27"/>
        </w:rPr>
        <w:t>ветственность медицинского регистратора</w:t>
      </w:r>
      <w:r w:rsidRPr="002D0387">
        <w:rPr>
          <w:rFonts w:cs="Times New Roman"/>
          <w:sz w:val="27"/>
          <w:szCs w:val="27"/>
        </w:rPr>
        <w:t xml:space="preserve"> кабинета трансфузиологии (далее –</w:t>
      </w:r>
      <w:r w:rsidR="00623E81" w:rsidRPr="002D0387">
        <w:rPr>
          <w:rFonts w:cs="Times New Roman"/>
          <w:sz w:val="27"/>
          <w:szCs w:val="27"/>
        </w:rPr>
        <w:t xml:space="preserve"> медицинск</w:t>
      </w:r>
      <w:r w:rsidR="00C76736" w:rsidRPr="002D0387">
        <w:rPr>
          <w:rFonts w:cs="Times New Roman"/>
          <w:sz w:val="27"/>
          <w:szCs w:val="27"/>
        </w:rPr>
        <w:t>ий регистратор</w:t>
      </w:r>
      <w:r w:rsidR="00623E81" w:rsidRPr="002D0387">
        <w:rPr>
          <w:rFonts w:cs="Times New Roman"/>
          <w:sz w:val="27"/>
          <w:szCs w:val="27"/>
        </w:rPr>
        <w:t xml:space="preserve"> </w:t>
      </w:r>
      <w:r w:rsidRPr="002D0387">
        <w:rPr>
          <w:rFonts w:cs="Times New Roman"/>
          <w:sz w:val="27"/>
          <w:szCs w:val="27"/>
        </w:rPr>
        <w:t xml:space="preserve">КТ) ГКП на ПХВ </w:t>
      </w:r>
      <w:r w:rsidR="00F2168F" w:rsidRPr="002D0387">
        <w:rPr>
          <w:rFonts w:cs="Times New Roman"/>
          <w:sz w:val="27"/>
          <w:szCs w:val="27"/>
        </w:rPr>
        <w:t>«Многопрофильный медицинский</w:t>
      </w:r>
      <w:r w:rsidR="003C3111" w:rsidRPr="002D0387">
        <w:rPr>
          <w:rFonts w:cs="Times New Roman"/>
          <w:sz w:val="27"/>
          <w:szCs w:val="27"/>
          <w:lang w:val="kk-KZ"/>
        </w:rPr>
        <w:t xml:space="preserve"> </w:t>
      </w:r>
      <w:r w:rsidR="003C3111" w:rsidRPr="002D0387">
        <w:rPr>
          <w:rFonts w:cs="Times New Roman"/>
          <w:sz w:val="27"/>
          <w:szCs w:val="27"/>
        </w:rPr>
        <w:t xml:space="preserve">центр» </w:t>
      </w:r>
      <w:proofErr w:type="spellStart"/>
      <w:r w:rsidR="003C3111" w:rsidRPr="002D0387">
        <w:rPr>
          <w:rFonts w:cs="Times New Roman"/>
          <w:sz w:val="27"/>
          <w:szCs w:val="27"/>
        </w:rPr>
        <w:t>ак</w:t>
      </w:r>
      <w:r w:rsidR="00F2168F" w:rsidRPr="002D0387">
        <w:rPr>
          <w:rFonts w:cs="Times New Roman"/>
          <w:sz w:val="27"/>
          <w:szCs w:val="27"/>
        </w:rPr>
        <w:t>има</w:t>
      </w:r>
      <w:r w:rsidR="00790F21" w:rsidRPr="002D0387">
        <w:rPr>
          <w:rFonts w:cs="Times New Roman"/>
          <w:sz w:val="27"/>
          <w:szCs w:val="27"/>
        </w:rPr>
        <w:t>та</w:t>
      </w:r>
      <w:proofErr w:type="spellEnd"/>
      <w:r w:rsidR="00790F21" w:rsidRPr="002D0387">
        <w:rPr>
          <w:rFonts w:cs="Times New Roman"/>
          <w:sz w:val="27"/>
          <w:szCs w:val="27"/>
        </w:rPr>
        <w:t xml:space="preserve"> г. Астана (далее – М</w:t>
      </w:r>
      <w:r w:rsidR="00F2168F" w:rsidRPr="002D0387">
        <w:rPr>
          <w:rFonts w:cs="Times New Roman"/>
          <w:sz w:val="27"/>
          <w:szCs w:val="27"/>
        </w:rPr>
        <w:t>Ц</w:t>
      </w:r>
      <w:r w:rsidR="003C3111" w:rsidRPr="002D0387">
        <w:rPr>
          <w:rFonts w:cs="Times New Roman"/>
          <w:sz w:val="27"/>
          <w:szCs w:val="27"/>
        </w:rPr>
        <w:t>).</w:t>
      </w:r>
    </w:p>
    <w:p w:rsidR="00E75149" w:rsidRPr="002D0387" w:rsidRDefault="00C76736" w:rsidP="002D0387">
      <w:pPr>
        <w:pStyle w:val="ab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Медицинский регистратор</w:t>
      </w:r>
      <w:r w:rsidR="00E75149" w:rsidRPr="002D0387">
        <w:rPr>
          <w:rFonts w:cs="Times New Roman"/>
          <w:sz w:val="27"/>
          <w:szCs w:val="27"/>
        </w:rPr>
        <w:t xml:space="preserve"> КТ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</w:t>
      </w:r>
      <w:r w:rsidR="00F2168F" w:rsidRPr="002D0387">
        <w:rPr>
          <w:rFonts w:cs="Times New Roman"/>
          <w:sz w:val="27"/>
          <w:szCs w:val="27"/>
        </w:rPr>
        <w:t>хстан, при</w:t>
      </w:r>
      <w:r w:rsidR="00790F21" w:rsidRPr="002D0387">
        <w:rPr>
          <w:rFonts w:cs="Times New Roman"/>
          <w:sz w:val="27"/>
          <w:szCs w:val="27"/>
        </w:rPr>
        <w:t>казом директора М</w:t>
      </w:r>
      <w:r w:rsidR="00F2168F" w:rsidRPr="002D0387">
        <w:rPr>
          <w:rFonts w:cs="Times New Roman"/>
          <w:sz w:val="27"/>
          <w:szCs w:val="27"/>
        </w:rPr>
        <w:t>Ц</w:t>
      </w:r>
      <w:r w:rsidR="00E75149" w:rsidRPr="002D0387">
        <w:rPr>
          <w:rFonts w:cs="Times New Roman"/>
          <w:sz w:val="27"/>
          <w:szCs w:val="27"/>
        </w:rPr>
        <w:t>.</w:t>
      </w:r>
    </w:p>
    <w:p w:rsidR="00E75149" w:rsidRPr="002D0387" w:rsidRDefault="00623E81" w:rsidP="002D0387">
      <w:pPr>
        <w:pStyle w:val="ab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Основной задачей </w:t>
      </w:r>
      <w:r w:rsidR="00C76736" w:rsidRPr="002D0387">
        <w:rPr>
          <w:rFonts w:cs="Times New Roman"/>
          <w:sz w:val="27"/>
          <w:szCs w:val="27"/>
        </w:rPr>
        <w:t>медицинского регистратора</w:t>
      </w:r>
      <w:r w:rsidR="00E75149" w:rsidRPr="002D0387">
        <w:rPr>
          <w:rFonts w:cs="Times New Roman"/>
          <w:sz w:val="27"/>
          <w:szCs w:val="27"/>
        </w:rPr>
        <w:t xml:space="preserve"> КТ является качестве</w:t>
      </w:r>
      <w:r w:rsidR="00C76736" w:rsidRPr="002D0387">
        <w:rPr>
          <w:rFonts w:cs="Times New Roman"/>
          <w:sz w:val="27"/>
          <w:szCs w:val="27"/>
        </w:rPr>
        <w:t xml:space="preserve">нное и своевременное исполнение работы с медицинской документации в электронном </w:t>
      </w:r>
      <w:r w:rsidR="00E75149" w:rsidRPr="002D0387">
        <w:rPr>
          <w:rFonts w:cs="Times New Roman"/>
          <w:sz w:val="27"/>
          <w:szCs w:val="27"/>
        </w:rPr>
        <w:t>и</w:t>
      </w:r>
      <w:r w:rsidR="00C76736" w:rsidRPr="002D0387">
        <w:rPr>
          <w:rFonts w:cs="Times New Roman"/>
          <w:sz w:val="27"/>
          <w:szCs w:val="27"/>
        </w:rPr>
        <w:t xml:space="preserve"> письменном вариантах</w:t>
      </w:r>
      <w:r w:rsidR="00E75149" w:rsidRPr="002D0387">
        <w:rPr>
          <w:rFonts w:cs="Times New Roman"/>
          <w:sz w:val="27"/>
          <w:szCs w:val="27"/>
        </w:rPr>
        <w:t>;</w:t>
      </w:r>
    </w:p>
    <w:p w:rsidR="00E75149" w:rsidRPr="002D0387" w:rsidRDefault="00E75149" w:rsidP="002D0387">
      <w:pPr>
        <w:pStyle w:val="ab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Медицинск</w:t>
      </w:r>
      <w:r w:rsidR="00C76736" w:rsidRPr="002D0387">
        <w:rPr>
          <w:rFonts w:cs="Times New Roman"/>
          <w:sz w:val="27"/>
          <w:szCs w:val="27"/>
        </w:rPr>
        <w:t>ий регистратор</w:t>
      </w:r>
      <w:r w:rsidRPr="002D0387">
        <w:rPr>
          <w:rFonts w:cs="Times New Roman"/>
          <w:sz w:val="27"/>
          <w:szCs w:val="27"/>
        </w:rPr>
        <w:t xml:space="preserve"> КТ при выполнении своих должностных обязанностей подчиняется </w:t>
      </w:r>
      <w:r w:rsidRPr="002D0387">
        <w:rPr>
          <w:rFonts w:cs="Times New Roman"/>
          <w:sz w:val="27"/>
          <w:szCs w:val="27"/>
          <w:lang w:val="kk-KZ"/>
        </w:rPr>
        <w:t xml:space="preserve">непосредственно </w:t>
      </w:r>
      <w:r w:rsidR="00623E81" w:rsidRPr="002D0387">
        <w:rPr>
          <w:rFonts w:cs="Times New Roman"/>
          <w:sz w:val="27"/>
          <w:szCs w:val="27"/>
          <w:lang w:val="kk-KZ"/>
        </w:rPr>
        <w:t xml:space="preserve">ответственной (старшей) </w:t>
      </w:r>
      <w:r w:rsidRPr="002D0387">
        <w:rPr>
          <w:rFonts w:cs="Times New Roman"/>
          <w:sz w:val="27"/>
          <w:szCs w:val="27"/>
          <w:lang w:val="kk-KZ"/>
        </w:rPr>
        <w:t xml:space="preserve">сестре КТ либо </w:t>
      </w:r>
      <w:r w:rsidR="00F2168F" w:rsidRPr="002D0387">
        <w:rPr>
          <w:rFonts w:cs="Times New Roman"/>
          <w:sz w:val="27"/>
          <w:szCs w:val="27"/>
          <w:lang w:val="kk-KZ"/>
        </w:rPr>
        <w:t xml:space="preserve">заведующему </w:t>
      </w:r>
      <w:r w:rsidRPr="002D0387">
        <w:rPr>
          <w:rFonts w:cs="Times New Roman"/>
          <w:sz w:val="27"/>
          <w:szCs w:val="27"/>
          <w:lang w:val="kk-KZ"/>
        </w:rPr>
        <w:t xml:space="preserve">КТ, при </w:t>
      </w:r>
      <w:r w:rsidR="00790F21" w:rsidRPr="002D0387">
        <w:rPr>
          <w:rFonts w:cs="Times New Roman"/>
          <w:sz w:val="27"/>
          <w:szCs w:val="27"/>
          <w:lang w:val="kk-KZ"/>
        </w:rPr>
        <w:t>их отсутствии дежурному врачу М</w:t>
      </w:r>
      <w:r w:rsidR="00F2168F" w:rsidRPr="002D0387">
        <w:rPr>
          <w:rFonts w:cs="Times New Roman"/>
          <w:sz w:val="27"/>
          <w:szCs w:val="27"/>
          <w:lang w:val="kk-KZ"/>
        </w:rPr>
        <w:t>Ц</w:t>
      </w:r>
      <w:r w:rsidRPr="002D0387">
        <w:rPr>
          <w:rFonts w:cs="Times New Roman"/>
          <w:sz w:val="27"/>
          <w:szCs w:val="27"/>
          <w:lang w:val="kk-KZ"/>
        </w:rPr>
        <w:t>;</w:t>
      </w:r>
    </w:p>
    <w:p w:rsidR="00E75149" w:rsidRPr="002D0387" w:rsidRDefault="00E75149" w:rsidP="002D0387">
      <w:pPr>
        <w:spacing w:line="240" w:lineRule="auto"/>
        <w:jc w:val="center"/>
        <w:rPr>
          <w:rFonts w:cs="Times New Roman"/>
          <w:sz w:val="27"/>
          <w:szCs w:val="27"/>
        </w:rPr>
      </w:pPr>
    </w:p>
    <w:p w:rsidR="00E75149" w:rsidRDefault="00BE0A7B" w:rsidP="00BE0A7B">
      <w:pPr>
        <w:spacing w:line="240" w:lineRule="auto"/>
        <w:ind w:firstLine="0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2.</w:t>
      </w:r>
      <w:r w:rsidR="00E75149" w:rsidRPr="002D0387">
        <w:rPr>
          <w:rFonts w:cs="Times New Roman"/>
          <w:b/>
          <w:sz w:val="27"/>
          <w:szCs w:val="27"/>
        </w:rPr>
        <w:t>КВАЛИФИКАЦИОННЫЕ ТРЕБОВАНИЯ</w:t>
      </w:r>
    </w:p>
    <w:p w:rsidR="00BE0A7B" w:rsidRPr="002D0387" w:rsidRDefault="00BE0A7B" w:rsidP="00BE0A7B">
      <w:pPr>
        <w:spacing w:line="240" w:lineRule="auto"/>
        <w:ind w:firstLine="0"/>
        <w:rPr>
          <w:rFonts w:cs="Times New Roman"/>
          <w:b/>
          <w:sz w:val="27"/>
          <w:szCs w:val="27"/>
        </w:rPr>
      </w:pPr>
    </w:p>
    <w:p w:rsidR="00E75149" w:rsidRPr="002D0387" w:rsidRDefault="00E75149" w:rsidP="00BE0A7B">
      <w:pPr>
        <w:pStyle w:val="ab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На должность медицинско</w:t>
      </w:r>
      <w:r w:rsidR="00C76736" w:rsidRPr="002D0387">
        <w:rPr>
          <w:rFonts w:cs="Times New Roman"/>
          <w:sz w:val="27"/>
          <w:szCs w:val="27"/>
        </w:rPr>
        <w:t>го регистратора</w:t>
      </w:r>
      <w:r w:rsidRPr="002D0387">
        <w:rPr>
          <w:rFonts w:cs="Times New Roman"/>
          <w:sz w:val="27"/>
          <w:szCs w:val="27"/>
        </w:rPr>
        <w:t xml:space="preserve"> КТ назначается специалист </w:t>
      </w:r>
      <w:r w:rsidR="00C76736" w:rsidRPr="002D0387">
        <w:rPr>
          <w:rFonts w:cs="Times New Roman"/>
          <w:sz w:val="27"/>
          <w:szCs w:val="27"/>
        </w:rPr>
        <w:t>без обязательного медицинского образования</w:t>
      </w:r>
      <w:r w:rsidRPr="002D0387">
        <w:rPr>
          <w:rFonts w:cs="Times New Roman"/>
          <w:sz w:val="27"/>
          <w:szCs w:val="27"/>
          <w:lang w:val="kk-KZ"/>
        </w:rPr>
        <w:t>.</w:t>
      </w:r>
    </w:p>
    <w:p w:rsidR="00E75149" w:rsidRPr="002D0387" w:rsidRDefault="00E75149" w:rsidP="00BE0A7B">
      <w:pPr>
        <w:pStyle w:val="ab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Личные качества, предъявляемые к должности:</w:t>
      </w:r>
    </w:p>
    <w:p w:rsidR="00E75149" w:rsidRPr="002D0387" w:rsidRDefault="007E6CD5" w:rsidP="00BE0A7B">
      <w:pPr>
        <w:pStyle w:val="ab"/>
        <w:tabs>
          <w:tab w:val="left" w:pos="0"/>
        </w:tabs>
        <w:spacing w:line="240" w:lineRule="auto"/>
        <w:ind w:left="0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- </w:t>
      </w:r>
      <w:r w:rsidR="00E75149" w:rsidRPr="002D0387">
        <w:rPr>
          <w:rFonts w:cs="Times New Roman"/>
          <w:sz w:val="27"/>
          <w:szCs w:val="27"/>
        </w:rPr>
        <w:t>высокий профессионализм;</w:t>
      </w:r>
    </w:p>
    <w:p w:rsidR="00E75149" w:rsidRPr="002D0387" w:rsidRDefault="007E6CD5" w:rsidP="00BE0A7B">
      <w:pPr>
        <w:pStyle w:val="ab"/>
        <w:tabs>
          <w:tab w:val="left" w:pos="0"/>
        </w:tabs>
        <w:spacing w:line="240" w:lineRule="auto"/>
        <w:ind w:left="0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- </w:t>
      </w:r>
      <w:r w:rsidR="00E75149" w:rsidRPr="002D0387">
        <w:rPr>
          <w:rFonts w:cs="Times New Roman"/>
          <w:sz w:val="27"/>
          <w:szCs w:val="27"/>
        </w:rPr>
        <w:t xml:space="preserve">умение аналитически и гибко мыслить; </w:t>
      </w:r>
    </w:p>
    <w:p w:rsidR="00E75149" w:rsidRPr="002D0387" w:rsidRDefault="007E6CD5" w:rsidP="00BE0A7B">
      <w:pPr>
        <w:pStyle w:val="ab"/>
        <w:tabs>
          <w:tab w:val="left" w:pos="0"/>
        </w:tabs>
        <w:spacing w:line="240" w:lineRule="auto"/>
        <w:ind w:left="0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- </w:t>
      </w:r>
      <w:r w:rsidR="00E75149" w:rsidRPr="002D0387">
        <w:rPr>
          <w:rFonts w:cs="Times New Roman"/>
          <w:sz w:val="27"/>
          <w:szCs w:val="27"/>
        </w:rPr>
        <w:t>исполнительность;</w:t>
      </w:r>
    </w:p>
    <w:p w:rsidR="00E75149" w:rsidRPr="002D0387" w:rsidRDefault="007E6CD5" w:rsidP="00BE0A7B">
      <w:pPr>
        <w:pStyle w:val="ab"/>
        <w:tabs>
          <w:tab w:val="left" w:pos="0"/>
        </w:tabs>
        <w:spacing w:line="240" w:lineRule="auto"/>
        <w:ind w:left="0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- </w:t>
      </w:r>
      <w:r w:rsidR="00E75149" w:rsidRPr="002D0387">
        <w:rPr>
          <w:rFonts w:cs="Times New Roman"/>
          <w:sz w:val="27"/>
          <w:szCs w:val="27"/>
        </w:rPr>
        <w:t>тактичность, лояльность;</w:t>
      </w:r>
    </w:p>
    <w:p w:rsidR="00E75149" w:rsidRPr="002D0387" w:rsidRDefault="007E6CD5" w:rsidP="00BE0A7B">
      <w:pPr>
        <w:pStyle w:val="ab"/>
        <w:tabs>
          <w:tab w:val="left" w:pos="0"/>
        </w:tabs>
        <w:spacing w:line="240" w:lineRule="auto"/>
        <w:ind w:left="0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- </w:t>
      </w:r>
      <w:r w:rsidR="00E75149" w:rsidRPr="002D0387">
        <w:rPr>
          <w:rFonts w:cs="Times New Roman"/>
          <w:sz w:val="27"/>
          <w:szCs w:val="27"/>
        </w:rPr>
        <w:t>целеустремленность в повышении качества;</w:t>
      </w:r>
    </w:p>
    <w:p w:rsidR="00E75149" w:rsidRPr="002D0387" w:rsidRDefault="007E6CD5" w:rsidP="00BE0A7B">
      <w:pPr>
        <w:pStyle w:val="ab"/>
        <w:tabs>
          <w:tab w:val="left" w:pos="0"/>
        </w:tabs>
        <w:spacing w:line="240" w:lineRule="auto"/>
        <w:ind w:left="0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- </w:t>
      </w:r>
      <w:r w:rsidR="00E75149" w:rsidRPr="002D0387">
        <w:rPr>
          <w:rFonts w:cs="Times New Roman"/>
          <w:sz w:val="27"/>
          <w:szCs w:val="27"/>
        </w:rPr>
        <w:t>коммуникабельность.</w:t>
      </w:r>
    </w:p>
    <w:p w:rsidR="00E75149" w:rsidRPr="002D0387" w:rsidRDefault="00E75149" w:rsidP="00BE0A7B">
      <w:pPr>
        <w:pStyle w:val="ab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Медицинск</w:t>
      </w:r>
      <w:r w:rsidR="00C76736" w:rsidRPr="002D0387">
        <w:rPr>
          <w:rFonts w:cs="Times New Roman"/>
          <w:sz w:val="27"/>
          <w:szCs w:val="27"/>
        </w:rPr>
        <w:t xml:space="preserve">ий регистратор КТ </w:t>
      </w:r>
      <w:proofErr w:type="spellStart"/>
      <w:r w:rsidR="00C76736" w:rsidRPr="002D0387">
        <w:rPr>
          <w:rFonts w:cs="Times New Roman"/>
          <w:sz w:val="27"/>
          <w:szCs w:val="27"/>
        </w:rPr>
        <w:t>долж</w:t>
      </w:r>
      <w:proofErr w:type="spellEnd"/>
      <w:r w:rsidR="00BE0A7B">
        <w:rPr>
          <w:rFonts w:cs="Times New Roman"/>
          <w:sz w:val="27"/>
          <w:szCs w:val="27"/>
          <w:lang w:val="kk-KZ"/>
        </w:rPr>
        <w:t>е</w:t>
      </w:r>
      <w:r w:rsidR="00C76736" w:rsidRPr="002D0387">
        <w:rPr>
          <w:rFonts w:cs="Times New Roman"/>
          <w:sz w:val="27"/>
          <w:szCs w:val="27"/>
        </w:rPr>
        <w:t>н</w:t>
      </w:r>
      <w:r w:rsidRPr="002D0387">
        <w:rPr>
          <w:rFonts w:cs="Times New Roman"/>
          <w:sz w:val="27"/>
          <w:szCs w:val="27"/>
        </w:rPr>
        <w:t xml:space="preserve"> знать и руководствоваться: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2D0387">
        <w:rPr>
          <w:rFonts w:cs="Times New Roman"/>
          <w:color w:val="000000" w:themeColor="text1"/>
          <w:sz w:val="28"/>
          <w:szCs w:val="28"/>
        </w:rPr>
        <w:lastRenderedPageBreak/>
        <w:t>- Конституцию Республики Казахстан от 30 августа 1995 года</w:t>
      </w:r>
      <w:r w:rsidR="00BE0A7B">
        <w:rPr>
          <w:rFonts w:cs="Times New Roman"/>
          <w:color w:val="000000" w:themeColor="text1"/>
          <w:sz w:val="28"/>
          <w:szCs w:val="28"/>
          <w:lang w:val="kk-KZ"/>
        </w:rPr>
        <w:t xml:space="preserve"> </w:t>
      </w:r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2D0387">
          <w:rPr>
            <w:rStyle w:val="af9"/>
            <w:rFonts w:cs="Times New Roman"/>
            <w:color w:val="000000" w:themeColor="text1"/>
            <w:sz w:val="28"/>
            <w:szCs w:val="28"/>
          </w:rPr>
          <w:t>изменениями и дополнениями</w:t>
        </w:r>
      </w:hyperlink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 по состоянию на 08.06.2022 г.)</w:t>
      </w:r>
      <w:r w:rsidRPr="002D0387">
        <w:rPr>
          <w:rFonts w:cs="Times New Roman"/>
          <w:color w:val="000000" w:themeColor="text1"/>
          <w:sz w:val="28"/>
          <w:szCs w:val="28"/>
        </w:rPr>
        <w:t>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2D0387">
        <w:rPr>
          <w:rFonts w:cs="Times New Roman"/>
          <w:color w:val="000000" w:themeColor="text1"/>
          <w:sz w:val="28"/>
          <w:szCs w:val="28"/>
        </w:rPr>
        <w:t xml:space="preserve">- Трудовой кодекс Республики Казахстан от 23 ноября 2015 года </w:t>
      </w:r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2D0387">
          <w:rPr>
            <w:rStyle w:val="af9"/>
            <w:rFonts w:cs="Times New Roman"/>
            <w:color w:val="000000" w:themeColor="text1"/>
            <w:sz w:val="28"/>
            <w:szCs w:val="28"/>
          </w:rPr>
          <w:t>изменениями и дополнениями</w:t>
        </w:r>
      </w:hyperlink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 по состоянию на 04.07.2022 г.)</w:t>
      </w:r>
      <w:r w:rsidRPr="002D0387">
        <w:rPr>
          <w:rFonts w:cs="Times New Roman"/>
          <w:color w:val="000000" w:themeColor="text1"/>
          <w:sz w:val="28"/>
          <w:szCs w:val="28"/>
        </w:rPr>
        <w:t>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2D0387">
        <w:rPr>
          <w:rFonts w:cs="Times New Roman"/>
          <w:color w:val="000000" w:themeColor="text1"/>
          <w:sz w:val="28"/>
          <w:szCs w:val="28"/>
        </w:rPr>
        <w:t>- Кодекс Республики Казахстан от 7 июля 2020 года "О здоровье народа и системе здравоохранения"</w:t>
      </w:r>
      <w:r w:rsidR="00BE0A7B">
        <w:rPr>
          <w:rFonts w:cs="Times New Roman"/>
          <w:color w:val="000000" w:themeColor="text1"/>
          <w:sz w:val="28"/>
          <w:szCs w:val="28"/>
          <w:lang w:val="kk-KZ"/>
        </w:rPr>
        <w:t xml:space="preserve"> </w:t>
      </w:r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2D0387">
          <w:rPr>
            <w:rStyle w:val="af9"/>
            <w:rFonts w:cs="Times New Roman"/>
            <w:color w:val="000000" w:themeColor="text1"/>
            <w:sz w:val="28"/>
            <w:szCs w:val="28"/>
          </w:rPr>
          <w:t>изменениями и дополнениями</w:t>
        </w:r>
      </w:hyperlink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 по состоянию на 04.09.2022 г.);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i/>
          <w:color w:val="000000" w:themeColor="text1"/>
          <w:sz w:val="28"/>
          <w:szCs w:val="28"/>
        </w:rPr>
      </w:pPr>
      <w:r w:rsidRPr="002D0387">
        <w:rPr>
          <w:rFonts w:cs="Times New Roman"/>
          <w:color w:val="000000" w:themeColor="text1"/>
          <w:sz w:val="28"/>
          <w:szCs w:val="28"/>
        </w:rPr>
        <w:t xml:space="preserve">- Закон Республики Казахстан от 18 ноября 2015 года "О противодействии коррупции" </w:t>
      </w:r>
      <w:r w:rsidRPr="002D0387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2D0387">
        <w:rPr>
          <w:rFonts w:cs="Times New Roman"/>
          <w:color w:val="000000" w:themeColor="text1"/>
          <w:sz w:val="28"/>
          <w:szCs w:val="28"/>
        </w:rPr>
        <w:t>- Закон Республики Казахстан от 11 июля 1997 года "О языках в Республике Казахстан"</w:t>
      </w:r>
      <w:r w:rsidR="00BE0A7B">
        <w:rPr>
          <w:rFonts w:cs="Times New Roman"/>
          <w:color w:val="000000" w:themeColor="text1"/>
          <w:sz w:val="28"/>
          <w:szCs w:val="28"/>
          <w:lang w:val="kk-KZ"/>
        </w:rPr>
        <w:t xml:space="preserve"> </w:t>
      </w:r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2D0387">
          <w:rPr>
            <w:rStyle w:val="af9"/>
            <w:rFonts w:cs="Times New Roman"/>
            <w:color w:val="000000" w:themeColor="text1"/>
            <w:sz w:val="28"/>
            <w:szCs w:val="28"/>
          </w:rPr>
          <w:t>изменениями и дополнениями</w:t>
        </w:r>
      </w:hyperlink>
      <w:r w:rsidRPr="002D0387">
        <w:rPr>
          <w:rStyle w:val="s3"/>
          <w:rFonts w:cs="Times New Roman"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2D0387">
        <w:rPr>
          <w:rFonts w:cs="Times New Roman"/>
          <w:color w:val="000000" w:themeColor="text1"/>
          <w:sz w:val="28"/>
          <w:szCs w:val="28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Утвержденными инструкциями и алгоритмами по службе крови;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Правилами внутреннего трудового распорядка и Коллективным договором МЦ;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Инструкцией по делопроизводству;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Правилами и нормами охраны труда, техники безопасности, производственной санитарной и противопожарной защиты;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Уставом МЦ;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Кодексом корпоративной этики;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Положением о кабинете трансфузиологии;</w:t>
      </w:r>
    </w:p>
    <w:p w:rsidR="007E6CD5" w:rsidRPr="002D0387" w:rsidRDefault="007E6CD5" w:rsidP="00BE0A7B">
      <w:pPr>
        <w:pStyle w:val="ab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2D0387">
        <w:rPr>
          <w:rFonts w:cs="Times New Roman"/>
          <w:sz w:val="28"/>
          <w:szCs w:val="28"/>
        </w:rPr>
        <w:t>- Настоящей должностной инструкцией.</w:t>
      </w:r>
    </w:p>
    <w:p w:rsidR="00BE0A7B" w:rsidRPr="002D0387" w:rsidRDefault="00BE0A7B" w:rsidP="002D0387">
      <w:pPr>
        <w:spacing w:line="240" w:lineRule="auto"/>
        <w:ind w:firstLine="567"/>
        <w:jc w:val="center"/>
        <w:rPr>
          <w:rFonts w:cs="Times New Roman"/>
          <w:b/>
          <w:sz w:val="27"/>
          <w:szCs w:val="27"/>
        </w:rPr>
      </w:pPr>
    </w:p>
    <w:p w:rsidR="00E75149" w:rsidRDefault="00BE0A7B" w:rsidP="00BE0A7B">
      <w:pPr>
        <w:spacing w:line="240" w:lineRule="auto"/>
        <w:ind w:firstLine="0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3.</w:t>
      </w:r>
      <w:r w:rsidR="00E75149" w:rsidRPr="002D0387">
        <w:rPr>
          <w:rFonts w:cs="Times New Roman"/>
          <w:b/>
          <w:sz w:val="27"/>
          <w:szCs w:val="27"/>
        </w:rPr>
        <w:t>ОБЯЗАННОСТИ</w:t>
      </w:r>
    </w:p>
    <w:p w:rsidR="00BE0A7B" w:rsidRPr="002D0387" w:rsidRDefault="00BE0A7B" w:rsidP="00BE0A7B">
      <w:pPr>
        <w:spacing w:line="240" w:lineRule="auto"/>
        <w:ind w:firstLine="0"/>
        <w:rPr>
          <w:rFonts w:cs="Times New Roman"/>
          <w:b/>
          <w:sz w:val="27"/>
          <w:szCs w:val="27"/>
        </w:rPr>
      </w:pPr>
    </w:p>
    <w:p w:rsidR="00E75149" w:rsidRPr="002D0387" w:rsidRDefault="00AD2812" w:rsidP="00BE0A7B">
      <w:pPr>
        <w:spacing w:line="240" w:lineRule="auto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М</w:t>
      </w:r>
      <w:r w:rsidR="00E75149" w:rsidRPr="002D0387">
        <w:rPr>
          <w:rFonts w:cs="Times New Roman"/>
          <w:sz w:val="27"/>
          <w:szCs w:val="27"/>
        </w:rPr>
        <w:t>едицинская сестра КТ обязана:</w:t>
      </w:r>
    </w:p>
    <w:p w:rsidR="00E75149" w:rsidRPr="002D0387" w:rsidRDefault="00726E2D" w:rsidP="00BE0A7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С</w:t>
      </w:r>
      <w:r w:rsidR="00E75149" w:rsidRPr="002D0387">
        <w:rPr>
          <w:rFonts w:cs="Times New Roman"/>
          <w:sz w:val="27"/>
          <w:szCs w:val="27"/>
        </w:rPr>
        <w:t xml:space="preserve">облюдать </w:t>
      </w:r>
      <w:r w:rsidR="00AD2812" w:rsidRPr="002D0387">
        <w:rPr>
          <w:rFonts w:cs="Times New Roman"/>
          <w:sz w:val="27"/>
          <w:szCs w:val="27"/>
        </w:rPr>
        <w:t xml:space="preserve">трудовую </w:t>
      </w:r>
      <w:r w:rsidR="00E75149" w:rsidRPr="002D0387">
        <w:rPr>
          <w:rFonts w:cs="Times New Roman"/>
          <w:sz w:val="27"/>
          <w:szCs w:val="27"/>
        </w:rPr>
        <w:t>дисциплин</w:t>
      </w:r>
      <w:r w:rsidR="00AD2812" w:rsidRPr="002D0387">
        <w:rPr>
          <w:rFonts w:cs="Times New Roman"/>
          <w:sz w:val="27"/>
          <w:szCs w:val="27"/>
        </w:rPr>
        <w:t>у</w:t>
      </w:r>
      <w:r w:rsidR="00E75149" w:rsidRPr="002D0387">
        <w:rPr>
          <w:rFonts w:cs="Times New Roman"/>
          <w:sz w:val="27"/>
          <w:szCs w:val="27"/>
        </w:rPr>
        <w:t>, правил</w:t>
      </w:r>
      <w:r w:rsidR="00AD2812" w:rsidRPr="002D0387">
        <w:rPr>
          <w:rFonts w:cs="Times New Roman"/>
          <w:sz w:val="27"/>
          <w:szCs w:val="27"/>
        </w:rPr>
        <w:t xml:space="preserve">а внутреннего распорядка и </w:t>
      </w:r>
      <w:r w:rsidRPr="002D0387">
        <w:rPr>
          <w:rFonts w:cs="Times New Roman"/>
          <w:sz w:val="27"/>
          <w:szCs w:val="27"/>
        </w:rPr>
        <w:t xml:space="preserve">лечебно-охранительного режима </w:t>
      </w:r>
      <w:r w:rsidR="00790F21" w:rsidRPr="002D0387">
        <w:rPr>
          <w:rFonts w:cs="Times New Roman"/>
          <w:sz w:val="27"/>
          <w:szCs w:val="27"/>
        </w:rPr>
        <w:t>М</w:t>
      </w:r>
      <w:r w:rsidR="00F2168F" w:rsidRPr="002D0387">
        <w:rPr>
          <w:rFonts w:cs="Times New Roman"/>
          <w:sz w:val="27"/>
          <w:szCs w:val="27"/>
        </w:rPr>
        <w:t>Ц</w:t>
      </w:r>
      <w:r w:rsidR="00E75149" w:rsidRPr="002D0387">
        <w:rPr>
          <w:rFonts w:cs="Times New Roman"/>
          <w:sz w:val="27"/>
          <w:szCs w:val="27"/>
        </w:rPr>
        <w:t>;</w:t>
      </w:r>
    </w:p>
    <w:p w:rsidR="00E75149" w:rsidRPr="002D0387" w:rsidRDefault="00726E2D" w:rsidP="00BE0A7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Р</w:t>
      </w:r>
      <w:r w:rsidR="00E75149" w:rsidRPr="002D0387">
        <w:rPr>
          <w:rFonts w:cs="Times New Roman"/>
          <w:sz w:val="27"/>
          <w:szCs w:val="27"/>
        </w:rPr>
        <w:t>аботать в</w:t>
      </w:r>
      <w:r w:rsidR="00623E81" w:rsidRPr="002D0387">
        <w:rPr>
          <w:rFonts w:cs="Times New Roman"/>
          <w:sz w:val="27"/>
          <w:szCs w:val="27"/>
        </w:rPr>
        <w:t xml:space="preserve"> </w:t>
      </w:r>
      <w:r w:rsidR="00790F21" w:rsidRPr="002D0387">
        <w:rPr>
          <w:rFonts w:cs="Times New Roman"/>
          <w:sz w:val="27"/>
          <w:szCs w:val="27"/>
        </w:rPr>
        <w:t>команде для реализации миссии М</w:t>
      </w:r>
      <w:r w:rsidR="00F2168F" w:rsidRPr="002D0387">
        <w:rPr>
          <w:rFonts w:cs="Times New Roman"/>
          <w:sz w:val="27"/>
          <w:szCs w:val="27"/>
        </w:rPr>
        <w:t>Ц</w:t>
      </w:r>
      <w:r w:rsidR="00E75149" w:rsidRPr="002D0387">
        <w:rPr>
          <w:rFonts w:cs="Times New Roman"/>
          <w:sz w:val="27"/>
          <w:szCs w:val="27"/>
        </w:rPr>
        <w:t>;</w:t>
      </w:r>
    </w:p>
    <w:p w:rsidR="00E75149" w:rsidRPr="002D0387" w:rsidRDefault="00726E2D" w:rsidP="00BE0A7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С</w:t>
      </w:r>
      <w:r w:rsidR="00E75149" w:rsidRPr="002D0387">
        <w:rPr>
          <w:rFonts w:cs="Times New Roman"/>
          <w:sz w:val="27"/>
          <w:szCs w:val="27"/>
        </w:rPr>
        <w:t>облюдать правила медицинской этики и деонтологии;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В</w:t>
      </w:r>
      <w:r w:rsidR="00E75149" w:rsidRPr="002D0387">
        <w:rPr>
          <w:rFonts w:cs="Times New Roman"/>
          <w:sz w:val="27"/>
          <w:szCs w:val="27"/>
        </w:rPr>
        <w:t xml:space="preserve">ести </w:t>
      </w:r>
      <w:r w:rsidR="00C76736" w:rsidRPr="002D0387">
        <w:rPr>
          <w:rFonts w:cs="Times New Roman"/>
          <w:sz w:val="27"/>
          <w:szCs w:val="27"/>
        </w:rPr>
        <w:t xml:space="preserve">печатную </w:t>
      </w:r>
      <w:r w:rsidR="00E75149" w:rsidRPr="002D0387">
        <w:rPr>
          <w:rFonts w:cs="Times New Roman"/>
          <w:sz w:val="27"/>
          <w:szCs w:val="27"/>
        </w:rPr>
        <w:t>медицинскую документацию в соответствии утвержденными требованиями;</w:t>
      </w:r>
    </w:p>
    <w:p w:rsidR="00C76736" w:rsidRPr="002D0387" w:rsidRDefault="00C76736" w:rsidP="00BE0A7B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Вести электронные формы медицинской документации, используемые в </w:t>
      </w:r>
      <w:proofErr w:type="spellStart"/>
      <w:r w:rsidRPr="002D0387">
        <w:rPr>
          <w:rFonts w:cs="Times New Roman"/>
          <w:sz w:val="27"/>
          <w:szCs w:val="27"/>
        </w:rPr>
        <w:t>трансфузионной</w:t>
      </w:r>
      <w:proofErr w:type="spellEnd"/>
      <w:r w:rsidRPr="002D0387">
        <w:rPr>
          <w:rFonts w:cs="Times New Roman"/>
          <w:sz w:val="27"/>
          <w:szCs w:val="27"/>
        </w:rPr>
        <w:t xml:space="preserve"> службе: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О</w:t>
      </w:r>
      <w:r w:rsidR="00E75149" w:rsidRPr="002D0387">
        <w:rPr>
          <w:rFonts w:cs="Times New Roman"/>
          <w:sz w:val="27"/>
          <w:szCs w:val="27"/>
        </w:rPr>
        <w:t>беспечивать конфиденциальность служебной информации;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lastRenderedPageBreak/>
        <w:t>О</w:t>
      </w:r>
      <w:r w:rsidR="00E75149" w:rsidRPr="002D0387">
        <w:rPr>
          <w:rFonts w:cs="Times New Roman"/>
          <w:sz w:val="27"/>
          <w:szCs w:val="27"/>
        </w:rPr>
        <w:t>существлять медицинские услуги в объеме</w:t>
      </w:r>
      <w:r w:rsidR="00F2168F" w:rsidRPr="002D0387">
        <w:rPr>
          <w:rFonts w:cs="Times New Roman"/>
          <w:sz w:val="27"/>
          <w:szCs w:val="27"/>
        </w:rPr>
        <w:t>,</w:t>
      </w:r>
      <w:r w:rsidR="00E75149" w:rsidRPr="002D0387">
        <w:rPr>
          <w:rFonts w:cs="Times New Roman"/>
          <w:sz w:val="27"/>
          <w:szCs w:val="27"/>
        </w:rPr>
        <w:t xml:space="preserve"> не превышающем разрешенных пунктов в индивидуальном листе специалиста;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Участвовать в</w:t>
      </w:r>
      <w:r w:rsidR="00AD2812" w:rsidRPr="002D0387">
        <w:rPr>
          <w:rFonts w:cs="Times New Roman"/>
          <w:sz w:val="27"/>
          <w:szCs w:val="27"/>
        </w:rPr>
        <w:t xml:space="preserve"> ежедневном</w:t>
      </w:r>
      <w:r w:rsidR="00E75149" w:rsidRPr="002D0387">
        <w:rPr>
          <w:rFonts w:cs="Times New Roman"/>
          <w:sz w:val="27"/>
          <w:szCs w:val="27"/>
        </w:rPr>
        <w:t xml:space="preserve"> обход</w:t>
      </w:r>
      <w:r w:rsidR="00AD2812" w:rsidRPr="002D0387">
        <w:rPr>
          <w:rFonts w:cs="Times New Roman"/>
          <w:sz w:val="27"/>
          <w:szCs w:val="27"/>
        </w:rPr>
        <w:t>е</w:t>
      </w:r>
      <w:r w:rsidRPr="002D0387">
        <w:rPr>
          <w:rFonts w:cs="Times New Roman"/>
          <w:sz w:val="27"/>
          <w:szCs w:val="27"/>
        </w:rPr>
        <w:t xml:space="preserve"> санитарного состояния помещений,</w:t>
      </w:r>
      <w:r w:rsidR="00E75149" w:rsidRPr="002D0387">
        <w:rPr>
          <w:rFonts w:cs="Times New Roman"/>
          <w:sz w:val="27"/>
          <w:szCs w:val="27"/>
        </w:rPr>
        <w:t xml:space="preserve"> утренни</w:t>
      </w:r>
      <w:r w:rsidR="00AD2812" w:rsidRPr="002D0387">
        <w:rPr>
          <w:rFonts w:cs="Times New Roman"/>
          <w:sz w:val="27"/>
          <w:szCs w:val="27"/>
        </w:rPr>
        <w:t>х планерках, приемах</w:t>
      </w:r>
      <w:r w:rsidRPr="002D0387">
        <w:rPr>
          <w:rFonts w:cs="Times New Roman"/>
          <w:sz w:val="27"/>
          <w:szCs w:val="27"/>
        </w:rPr>
        <w:t xml:space="preserve"> - </w:t>
      </w:r>
      <w:r w:rsidR="00E75149" w:rsidRPr="002D0387">
        <w:rPr>
          <w:rFonts w:cs="Times New Roman"/>
          <w:sz w:val="27"/>
          <w:szCs w:val="27"/>
        </w:rPr>
        <w:t>передачи смен дежурного персонала КТ;</w:t>
      </w:r>
    </w:p>
    <w:p w:rsidR="00AD2812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Контролировать наличие </w:t>
      </w:r>
      <w:r w:rsidR="00AD2812" w:rsidRPr="002D0387">
        <w:rPr>
          <w:rFonts w:cs="Times New Roman"/>
          <w:sz w:val="27"/>
          <w:szCs w:val="27"/>
        </w:rPr>
        <w:t>обследования потенциальных реципиентов на ВИЧ, ВГС, ВГВ перед первой трансфузией;</w:t>
      </w:r>
    </w:p>
    <w:p w:rsidR="0048295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П</w:t>
      </w:r>
      <w:r w:rsidR="00482959" w:rsidRPr="002D0387">
        <w:rPr>
          <w:rFonts w:cs="Times New Roman"/>
          <w:sz w:val="27"/>
          <w:szCs w:val="27"/>
        </w:rPr>
        <w:t>ринимать требования</w:t>
      </w:r>
      <w:r w:rsidR="00E75149" w:rsidRPr="002D0387">
        <w:rPr>
          <w:rFonts w:cs="Times New Roman"/>
          <w:sz w:val="27"/>
          <w:szCs w:val="27"/>
        </w:rPr>
        <w:t xml:space="preserve"> на </w:t>
      </w:r>
      <w:r w:rsidR="00F2168F" w:rsidRPr="002D0387">
        <w:rPr>
          <w:rFonts w:cs="Times New Roman"/>
          <w:sz w:val="27"/>
          <w:szCs w:val="27"/>
        </w:rPr>
        <w:t>компоненты крови</w:t>
      </w:r>
      <w:r w:rsidR="00E75149" w:rsidRPr="002D0387">
        <w:rPr>
          <w:rFonts w:cs="Times New Roman"/>
          <w:sz w:val="27"/>
          <w:szCs w:val="27"/>
        </w:rPr>
        <w:t xml:space="preserve"> </w:t>
      </w:r>
      <w:r w:rsidR="00482959" w:rsidRPr="002D0387">
        <w:rPr>
          <w:rFonts w:cs="Times New Roman"/>
          <w:sz w:val="27"/>
          <w:szCs w:val="27"/>
        </w:rPr>
        <w:t xml:space="preserve">из отделений и выдавать по ним </w:t>
      </w:r>
      <w:r w:rsidR="00F2168F" w:rsidRPr="002D0387">
        <w:rPr>
          <w:rFonts w:cs="Times New Roman"/>
          <w:sz w:val="27"/>
          <w:szCs w:val="27"/>
        </w:rPr>
        <w:t>компоненты крови</w:t>
      </w:r>
      <w:r w:rsidR="00171C7C" w:rsidRPr="002D0387">
        <w:rPr>
          <w:rFonts w:cs="Times New Roman"/>
          <w:sz w:val="27"/>
          <w:szCs w:val="27"/>
        </w:rPr>
        <w:t>, регистрировать в одноименных журналах по расходу</w:t>
      </w:r>
      <w:r w:rsidR="00482959" w:rsidRPr="002D0387">
        <w:rPr>
          <w:rFonts w:cs="Times New Roman"/>
          <w:sz w:val="27"/>
          <w:szCs w:val="27"/>
        </w:rPr>
        <w:t>;</w:t>
      </w:r>
    </w:p>
    <w:p w:rsidR="00E75149" w:rsidRPr="002D0387" w:rsidRDefault="00C76736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Регистрировать получение</w:t>
      </w:r>
      <w:r w:rsidR="00726E2D" w:rsidRPr="002D0387">
        <w:rPr>
          <w:rFonts w:cs="Times New Roman"/>
          <w:sz w:val="27"/>
          <w:szCs w:val="27"/>
        </w:rPr>
        <w:t xml:space="preserve"> </w:t>
      </w:r>
      <w:r w:rsidRPr="002D0387">
        <w:rPr>
          <w:rFonts w:cs="Times New Roman"/>
          <w:sz w:val="27"/>
          <w:szCs w:val="27"/>
        </w:rPr>
        <w:t>компонентов</w:t>
      </w:r>
      <w:r w:rsidR="00F2168F" w:rsidRPr="002D0387">
        <w:rPr>
          <w:rFonts w:cs="Times New Roman"/>
          <w:sz w:val="27"/>
          <w:szCs w:val="27"/>
        </w:rPr>
        <w:t xml:space="preserve"> крови</w:t>
      </w:r>
      <w:r w:rsidR="00726E2D" w:rsidRPr="002D0387">
        <w:rPr>
          <w:rFonts w:cs="Times New Roman"/>
          <w:sz w:val="27"/>
          <w:szCs w:val="27"/>
        </w:rPr>
        <w:t xml:space="preserve"> по накладным и</w:t>
      </w:r>
      <w:r w:rsidR="00482959" w:rsidRPr="002D0387">
        <w:rPr>
          <w:rFonts w:cs="Times New Roman"/>
          <w:sz w:val="27"/>
          <w:szCs w:val="27"/>
        </w:rPr>
        <w:t xml:space="preserve"> </w:t>
      </w:r>
      <w:r w:rsidR="00E75149" w:rsidRPr="002D0387">
        <w:rPr>
          <w:rFonts w:cs="Times New Roman"/>
          <w:sz w:val="27"/>
          <w:szCs w:val="27"/>
        </w:rPr>
        <w:t xml:space="preserve">в одноименных журналах по </w:t>
      </w:r>
      <w:r w:rsidR="00171C7C" w:rsidRPr="002D0387">
        <w:rPr>
          <w:rFonts w:cs="Times New Roman"/>
          <w:sz w:val="27"/>
          <w:szCs w:val="27"/>
        </w:rPr>
        <w:t>приходу</w:t>
      </w:r>
      <w:r w:rsidR="00E75149" w:rsidRPr="002D0387">
        <w:rPr>
          <w:rFonts w:cs="Times New Roman"/>
          <w:sz w:val="27"/>
          <w:szCs w:val="27"/>
        </w:rPr>
        <w:t xml:space="preserve">;  </w:t>
      </w:r>
    </w:p>
    <w:p w:rsidR="00171C7C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П</w:t>
      </w:r>
      <w:r w:rsidR="00171C7C" w:rsidRPr="002D0387">
        <w:rPr>
          <w:rFonts w:cs="Times New Roman"/>
          <w:sz w:val="27"/>
          <w:szCs w:val="27"/>
        </w:rPr>
        <w:t>ринимать заявки из от</w:t>
      </w:r>
      <w:r w:rsidR="00790F21" w:rsidRPr="002D0387">
        <w:rPr>
          <w:rFonts w:cs="Times New Roman"/>
          <w:sz w:val="27"/>
          <w:szCs w:val="27"/>
        </w:rPr>
        <w:t>делений М</w:t>
      </w:r>
      <w:r w:rsidR="00F2168F" w:rsidRPr="002D0387">
        <w:rPr>
          <w:rFonts w:cs="Times New Roman"/>
          <w:sz w:val="27"/>
          <w:szCs w:val="27"/>
        </w:rPr>
        <w:t>Ц</w:t>
      </w:r>
      <w:r w:rsidRPr="002D0387">
        <w:rPr>
          <w:rFonts w:cs="Times New Roman"/>
          <w:sz w:val="27"/>
          <w:szCs w:val="27"/>
        </w:rPr>
        <w:t xml:space="preserve"> на </w:t>
      </w:r>
      <w:r w:rsidR="00F2168F" w:rsidRPr="002D0387">
        <w:rPr>
          <w:rFonts w:cs="Times New Roman"/>
          <w:sz w:val="27"/>
          <w:szCs w:val="27"/>
        </w:rPr>
        <w:t>компоненты крови</w:t>
      </w:r>
      <w:r w:rsidRPr="002D0387">
        <w:rPr>
          <w:rFonts w:cs="Times New Roman"/>
          <w:sz w:val="27"/>
          <w:szCs w:val="27"/>
        </w:rPr>
        <w:t xml:space="preserve">, и </w:t>
      </w:r>
      <w:r w:rsidR="00171C7C" w:rsidRPr="002D0387">
        <w:rPr>
          <w:rFonts w:cs="Times New Roman"/>
          <w:sz w:val="27"/>
          <w:szCs w:val="27"/>
        </w:rPr>
        <w:t>подават</w:t>
      </w:r>
      <w:r w:rsidRPr="002D0387">
        <w:rPr>
          <w:rFonts w:cs="Times New Roman"/>
          <w:sz w:val="27"/>
          <w:szCs w:val="27"/>
        </w:rPr>
        <w:t>ь плановые и экстренные заявки в РГП на ПХВ НПЦТ</w:t>
      </w:r>
      <w:r w:rsidR="00171C7C" w:rsidRPr="002D0387">
        <w:rPr>
          <w:rFonts w:cs="Times New Roman"/>
          <w:sz w:val="27"/>
          <w:szCs w:val="27"/>
        </w:rPr>
        <w:t xml:space="preserve"> г</w:t>
      </w:r>
      <w:r w:rsidR="00F2168F" w:rsidRPr="002D0387">
        <w:rPr>
          <w:rFonts w:cs="Times New Roman"/>
          <w:sz w:val="27"/>
          <w:szCs w:val="27"/>
        </w:rPr>
        <w:t xml:space="preserve">. </w:t>
      </w:r>
      <w:r w:rsidR="00790F21" w:rsidRPr="002D0387">
        <w:rPr>
          <w:rFonts w:cs="Times New Roman"/>
          <w:sz w:val="27"/>
          <w:szCs w:val="27"/>
        </w:rPr>
        <w:t>Астана</w:t>
      </w:r>
      <w:r w:rsidR="00171C7C" w:rsidRPr="002D0387">
        <w:rPr>
          <w:rFonts w:cs="Times New Roman"/>
          <w:sz w:val="27"/>
          <w:szCs w:val="27"/>
        </w:rPr>
        <w:t>, согласно установленным требованиям;</w:t>
      </w:r>
    </w:p>
    <w:p w:rsidR="00171C7C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К</w:t>
      </w:r>
      <w:r w:rsidR="00171C7C" w:rsidRPr="002D0387">
        <w:rPr>
          <w:rFonts w:cs="Times New Roman"/>
          <w:sz w:val="27"/>
          <w:szCs w:val="27"/>
        </w:rPr>
        <w:t>онтролировать своевременность доставки подтвержденных анализов на групповую и рез</w:t>
      </w:r>
      <w:r w:rsidR="00790F21" w:rsidRPr="002D0387">
        <w:rPr>
          <w:rFonts w:cs="Times New Roman"/>
          <w:sz w:val="27"/>
          <w:szCs w:val="27"/>
        </w:rPr>
        <w:t>ус принадлежность в отделения М</w:t>
      </w:r>
      <w:r w:rsidR="00F2168F" w:rsidRPr="002D0387">
        <w:rPr>
          <w:rFonts w:cs="Times New Roman"/>
          <w:sz w:val="27"/>
          <w:szCs w:val="27"/>
        </w:rPr>
        <w:t>Ц</w:t>
      </w:r>
      <w:r w:rsidR="00171C7C" w:rsidRPr="002D0387">
        <w:rPr>
          <w:rFonts w:cs="Times New Roman"/>
          <w:sz w:val="27"/>
          <w:szCs w:val="27"/>
        </w:rPr>
        <w:t>;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У</w:t>
      </w:r>
      <w:r w:rsidR="00E75149" w:rsidRPr="002D0387">
        <w:rPr>
          <w:rFonts w:cs="Times New Roman"/>
          <w:sz w:val="27"/>
          <w:szCs w:val="27"/>
        </w:rPr>
        <w:t xml:space="preserve">частвовать в </w:t>
      </w:r>
      <w:r w:rsidR="00623E81" w:rsidRPr="002D0387">
        <w:rPr>
          <w:rFonts w:cs="Times New Roman"/>
          <w:sz w:val="27"/>
          <w:szCs w:val="27"/>
        </w:rPr>
        <w:t xml:space="preserve">организации добровольного </w:t>
      </w:r>
      <w:r w:rsidR="00790F21" w:rsidRPr="002D0387">
        <w:rPr>
          <w:rFonts w:cs="Times New Roman"/>
          <w:sz w:val="27"/>
          <w:szCs w:val="27"/>
        </w:rPr>
        <w:t>безвозмездного донорства в М</w:t>
      </w:r>
      <w:r w:rsidR="00F2168F" w:rsidRPr="002D0387">
        <w:rPr>
          <w:rFonts w:cs="Times New Roman"/>
          <w:sz w:val="27"/>
          <w:szCs w:val="27"/>
        </w:rPr>
        <w:t>Ц</w:t>
      </w:r>
      <w:r w:rsidR="00E75149" w:rsidRPr="002D0387">
        <w:rPr>
          <w:rFonts w:cs="Times New Roman"/>
          <w:sz w:val="27"/>
          <w:szCs w:val="27"/>
        </w:rPr>
        <w:t>;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Соблюдать</w:t>
      </w:r>
      <w:r w:rsidR="00482959" w:rsidRPr="002D0387">
        <w:rPr>
          <w:rFonts w:cs="Times New Roman"/>
          <w:sz w:val="27"/>
          <w:szCs w:val="27"/>
        </w:rPr>
        <w:t xml:space="preserve"> требования</w:t>
      </w:r>
      <w:r w:rsidR="00E75149" w:rsidRPr="002D0387">
        <w:rPr>
          <w:rFonts w:cs="Times New Roman"/>
          <w:sz w:val="27"/>
          <w:szCs w:val="27"/>
        </w:rPr>
        <w:t xml:space="preserve"> стандартов сестринских манипуляций, рабочих и методичес</w:t>
      </w:r>
      <w:r w:rsidR="00482959" w:rsidRPr="002D0387">
        <w:rPr>
          <w:rFonts w:cs="Times New Roman"/>
          <w:sz w:val="27"/>
          <w:szCs w:val="27"/>
        </w:rPr>
        <w:t>ких инструкций</w:t>
      </w:r>
      <w:r w:rsidR="00E75149" w:rsidRPr="002D0387">
        <w:rPr>
          <w:rFonts w:cs="Times New Roman"/>
          <w:sz w:val="27"/>
          <w:szCs w:val="27"/>
        </w:rPr>
        <w:t xml:space="preserve">; </w:t>
      </w:r>
      <w:r w:rsidR="00482959" w:rsidRPr="002D0387">
        <w:rPr>
          <w:rFonts w:cs="Times New Roman"/>
          <w:sz w:val="27"/>
          <w:szCs w:val="27"/>
        </w:rPr>
        <w:t xml:space="preserve"> 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С</w:t>
      </w:r>
      <w:r w:rsidR="00E75149" w:rsidRPr="002D0387">
        <w:rPr>
          <w:rFonts w:cs="Times New Roman"/>
          <w:sz w:val="27"/>
          <w:szCs w:val="27"/>
        </w:rPr>
        <w:t>воевременн</w:t>
      </w:r>
      <w:r w:rsidR="00482959" w:rsidRPr="002D0387">
        <w:rPr>
          <w:rFonts w:cs="Times New Roman"/>
          <w:sz w:val="27"/>
          <w:szCs w:val="27"/>
        </w:rPr>
        <w:t xml:space="preserve">о </w:t>
      </w:r>
      <w:r w:rsidR="00E75149" w:rsidRPr="002D0387">
        <w:rPr>
          <w:rFonts w:cs="Times New Roman"/>
          <w:sz w:val="27"/>
          <w:szCs w:val="27"/>
        </w:rPr>
        <w:t>прохо</w:t>
      </w:r>
      <w:r w:rsidR="00BE0A7B">
        <w:rPr>
          <w:rFonts w:cs="Times New Roman"/>
          <w:sz w:val="27"/>
          <w:szCs w:val="27"/>
        </w:rPr>
        <w:t xml:space="preserve">дить </w:t>
      </w:r>
      <w:r w:rsidR="00482959" w:rsidRPr="002D0387">
        <w:rPr>
          <w:rFonts w:cs="Times New Roman"/>
          <w:sz w:val="27"/>
          <w:szCs w:val="27"/>
        </w:rPr>
        <w:t>профилактический медицинский осмотр</w:t>
      </w:r>
      <w:r w:rsidR="00E75149" w:rsidRPr="002D0387">
        <w:rPr>
          <w:rFonts w:cs="Times New Roman"/>
          <w:sz w:val="27"/>
          <w:szCs w:val="27"/>
        </w:rPr>
        <w:t xml:space="preserve">; 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С</w:t>
      </w:r>
      <w:r w:rsidR="00482959" w:rsidRPr="002D0387">
        <w:rPr>
          <w:rFonts w:cs="Times New Roman"/>
          <w:sz w:val="27"/>
          <w:szCs w:val="27"/>
        </w:rPr>
        <w:t xml:space="preserve">облюдать </w:t>
      </w:r>
      <w:r w:rsidR="00E75149" w:rsidRPr="002D0387">
        <w:rPr>
          <w:rFonts w:cs="Times New Roman"/>
          <w:sz w:val="27"/>
          <w:szCs w:val="27"/>
        </w:rPr>
        <w:t>на рабочем месте правил</w:t>
      </w:r>
      <w:r w:rsidR="00482959" w:rsidRPr="002D0387">
        <w:rPr>
          <w:rFonts w:cs="Times New Roman"/>
          <w:sz w:val="27"/>
          <w:szCs w:val="27"/>
        </w:rPr>
        <w:t>а</w:t>
      </w:r>
      <w:r w:rsidR="00E75149" w:rsidRPr="002D0387">
        <w:rPr>
          <w:rFonts w:cs="Times New Roman"/>
          <w:sz w:val="27"/>
          <w:szCs w:val="27"/>
        </w:rPr>
        <w:t xml:space="preserve"> по техни</w:t>
      </w:r>
      <w:r w:rsidRPr="002D0387">
        <w:rPr>
          <w:rFonts w:cs="Times New Roman"/>
          <w:sz w:val="27"/>
          <w:szCs w:val="27"/>
        </w:rPr>
        <w:t xml:space="preserve">ке безопасности, охране труда, </w:t>
      </w:r>
      <w:r w:rsidR="00F2168F" w:rsidRPr="002D0387">
        <w:rPr>
          <w:rFonts w:cs="Times New Roman"/>
          <w:sz w:val="27"/>
          <w:szCs w:val="27"/>
        </w:rPr>
        <w:t>противопожарной безопасности</w:t>
      </w:r>
      <w:r w:rsidR="00E75149" w:rsidRPr="002D0387">
        <w:rPr>
          <w:rFonts w:cs="Times New Roman"/>
          <w:sz w:val="27"/>
          <w:szCs w:val="27"/>
        </w:rPr>
        <w:t>;</w:t>
      </w:r>
    </w:p>
    <w:p w:rsidR="00E75149" w:rsidRPr="002D0387" w:rsidRDefault="00726E2D" w:rsidP="00BE0A7B">
      <w:pPr>
        <w:pStyle w:val="ab"/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Соблюдать</w:t>
      </w:r>
      <w:r w:rsidR="00482959" w:rsidRPr="002D0387">
        <w:rPr>
          <w:rFonts w:cs="Times New Roman"/>
          <w:sz w:val="27"/>
          <w:szCs w:val="27"/>
        </w:rPr>
        <w:t xml:space="preserve"> требования</w:t>
      </w:r>
      <w:r w:rsidR="00623E81" w:rsidRPr="002D0387">
        <w:rPr>
          <w:rFonts w:cs="Times New Roman"/>
          <w:sz w:val="27"/>
          <w:szCs w:val="27"/>
        </w:rPr>
        <w:t xml:space="preserve"> по профилактике </w:t>
      </w:r>
      <w:r w:rsidR="00E75149" w:rsidRPr="002D0387">
        <w:rPr>
          <w:rFonts w:cs="Times New Roman"/>
          <w:sz w:val="27"/>
          <w:szCs w:val="27"/>
        </w:rPr>
        <w:t>внутрибольничных инфекций и по поддержанию противоэпидемического режима в КТ;</w:t>
      </w:r>
    </w:p>
    <w:p w:rsidR="00E75149" w:rsidRPr="002D0387" w:rsidRDefault="00726E2D" w:rsidP="00BE0A7B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П</w:t>
      </w:r>
      <w:r w:rsidR="00E75149" w:rsidRPr="002D0387">
        <w:rPr>
          <w:rFonts w:cs="Times New Roman"/>
          <w:sz w:val="27"/>
          <w:szCs w:val="27"/>
        </w:rPr>
        <w:t xml:space="preserve">ри появлении нештатных ситуаций извещать об этом </w:t>
      </w:r>
      <w:r w:rsidR="00482959" w:rsidRPr="002D0387">
        <w:rPr>
          <w:rFonts w:cs="Times New Roman"/>
          <w:sz w:val="27"/>
          <w:szCs w:val="27"/>
        </w:rPr>
        <w:t xml:space="preserve">старшую сестру КТ или </w:t>
      </w:r>
      <w:r w:rsidR="00F2168F" w:rsidRPr="002D0387">
        <w:rPr>
          <w:rFonts w:cs="Times New Roman"/>
          <w:sz w:val="27"/>
          <w:szCs w:val="27"/>
        </w:rPr>
        <w:t xml:space="preserve">заведующего </w:t>
      </w:r>
      <w:r w:rsidR="00E75149" w:rsidRPr="002D0387">
        <w:rPr>
          <w:rFonts w:cs="Times New Roman"/>
          <w:sz w:val="27"/>
          <w:szCs w:val="27"/>
        </w:rPr>
        <w:t>КТ, при его отсутствии ответственного дежурного или непосредст</w:t>
      </w:r>
      <w:r w:rsidR="00F2168F" w:rsidRPr="002D0387">
        <w:rPr>
          <w:rFonts w:cs="Times New Roman"/>
          <w:sz w:val="27"/>
          <w:szCs w:val="27"/>
        </w:rPr>
        <w:t>венно заместителя директора</w:t>
      </w:r>
      <w:r w:rsidR="00E75149" w:rsidRPr="002D0387">
        <w:rPr>
          <w:rFonts w:cs="Times New Roman"/>
          <w:sz w:val="27"/>
          <w:szCs w:val="27"/>
        </w:rPr>
        <w:t>; сообщать о всех ситуациях, представляющих угрозу жизни и здоровья людей, сохранности имущества работодателя и работников, согласно утвержденных схем оповещения.</w:t>
      </w:r>
    </w:p>
    <w:p w:rsidR="00E75149" w:rsidRPr="002D0387" w:rsidRDefault="00726E2D" w:rsidP="00BE0A7B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Р</w:t>
      </w:r>
      <w:r w:rsidR="00482959" w:rsidRPr="002D0387">
        <w:rPr>
          <w:rFonts w:cs="Times New Roman"/>
          <w:sz w:val="27"/>
          <w:szCs w:val="27"/>
        </w:rPr>
        <w:t>азвивать профессиональные знания и навыки</w:t>
      </w:r>
      <w:r w:rsidR="00E75149" w:rsidRPr="002D0387">
        <w:rPr>
          <w:rFonts w:cs="Times New Roman"/>
          <w:sz w:val="27"/>
          <w:szCs w:val="27"/>
        </w:rPr>
        <w:t>, чувство долга перед больными, коллегиальность, взаимопомощь, соблюдение нор</w:t>
      </w:r>
      <w:r w:rsidRPr="002D0387">
        <w:rPr>
          <w:rFonts w:cs="Times New Roman"/>
          <w:sz w:val="27"/>
          <w:szCs w:val="27"/>
        </w:rPr>
        <w:t>м этики и принципов медицинской</w:t>
      </w:r>
      <w:r w:rsidR="00E75149" w:rsidRPr="002D0387">
        <w:rPr>
          <w:rFonts w:cs="Times New Roman"/>
          <w:sz w:val="27"/>
          <w:szCs w:val="27"/>
        </w:rPr>
        <w:t xml:space="preserve"> деонтологии, в меру своей компетенции рассматривать факты обращений и предложений со стороны сотрудников, пац</w:t>
      </w:r>
      <w:r w:rsidR="00F2168F" w:rsidRPr="002D0387">
        <w:rPr>
          <w:rFonts w:cs="Times New Roman"/>
          <w:sz w:val="27"/>
          <w:szCs w:val="27"/>
        </w:rPr>
        <w:t>иентов и их семей.</w:t>
      </w:r>
    </w:p>
    <w:p w:rsidR="00E75149" w:rsidRPr="002D0387" w:rsidRDefault="00E75149" w:rsidP="002D0387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E75149" w:rsidRDefault="00BE0A7B" w:rsidP="00BE0A7B">
      <w:pPr>
        <w:spacing w:line="240" w:lineRule="auto"/>
        <w:ind w:firstLine="0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4.</w:t>
      </w:r>
      <w:r w:rsidR="00E75149" w:rsidRPr="002D0387">
        <w:rPr>
          <w:rFonts w:cs="Times New Roman"/>
          <w:b/>
          <w:sz w:val="27"/>
          <w:szCs w:val="27"/>
        </w:rPr>
        <w:t>ПРАВА</w:t>
      </w:r>
    </w:p>
    <w:p w:rsidR="00BE0A7B" w:rsidRPr="002D0387" w:rsidRDefault="00BE0A7B" w:rsidP="00BE0A7B">
      <w:pPr>
        <w:spacing w:line="240" w:lineRule="auto"/>
        <w:ind w:firstLine="0"/>
        <w:rPr>
          <w:rFonts w:cs="Times New Roman"/>
          <w:b/>
          <w:sz w:val="27"/>
          <w:szCs w:val="27"/>
        </w:rPr>
      </w:pPr>
    </w:p>
    <w:p w:rsidR="00E75149" w:rsidRPr="002D0387" w:rsidRDefault="00623E81" w:rsidP="00BE0A7B">
      <w:pPr>
        <w:spacing w:line="240" w:lineRule="auto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М</w:t>
      </w:r>
      <w:r w:rsidR="00E75149" w:rsidRPr="002D0387">
        <w:rPr>
          <w:rFonts w:cs="Times New Roman"/>
          <w:sz w:val="27"/>
          <w:szCs w:val="27"/>
        </w:rPr>
        <w:t>едицинск</w:t>
      </w:r>
      <w:r w:rsidR="00182142" w:rsidRPr="002D0387">
        <w:rPr>
          <w:rFonts w:cs="Times New Roman"/>
          <w:sz w:val="27"/>
          <w:szCs w:val="27"/>
        </w:rPr>
        <w:t>ий регистратор</w:t>
      </w:r>
      <w:r w:rsidRPr="002D0387">
        <w:rPr>
          <w:rFonts w:cs="Times New Roman"/>
          <w:sz w:val="27"/>
          <w:szCs w:val="27"/>
        </w:rPr>
        <w:t xml:space="preserve"> КТ</w:t>
      </w:r>
      <w:r w:rsidR="00E75149" w:rsidRPr="002D0387">
        <w:rPr>
          <w:rFonts w:cs="Times New Roman"/>
          <w:sz w:val="27"/>
          <w:szCs w:val="27"/>
        </w:rPr>
        <w:t xml:space="preserve"> имеет право:</w:t>
      </w:r>
    </w:p>
    <w:p w:rsidR="00E75149" w:rsidRPr="002D0387" w:rsidRDefault="00726E2D" w:rsidP="00BE0A7B">
      <w:pPr>
        <w:pStyle w:val="ab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Т</w:t>
      </w:r>
      <w:r w:rsidR="00E75149" w:rsidRPr="002D0387">
        <w:rPr>
          <w:rFonts w:cs="Times New Roman"/>
          <w:sz w:val="27"/>
          <w:szCs w:val="27"/>
        </w:rPr>
        <w:t>ребовать от работодателя выполнения условий предусмотренных Трудовым Кодексом РК и индивидуальным трудовым договором;</w:t>
      </w:r>
    </w:p>
    <w:p w:rsidR="00E75149" w:rsidRPr="002D0387" w:rsidRDefault="00726E2D" w:rsidP="00BE0A7B">
      <w:pPr>
        <w:pStyle w:val="ab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З</w:t>
      </w:r>
      <w:r w:rsidR="00E75149" w:rsidRPr="002D0387">
        <w:rPr>
          <w:rFonts w:cs="Times New Roman"/>
          <w:sz w:val="27"/>
          <w:szCs w:val="27"/>
        </w:rPr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E75149" w:rsidRPr="002D0387" w:rsidRDefault="00726E2D" w:rsidP="00BE0A7B">
      <w:pPr>
        <w:pStyle w:val="ab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В</w:t>
      </w:r>
      <w:r w:rsidR="00F2168F" w:rsidRPr="002D0387">
        <w:rPr>
          <w:rFonts w:cs="Times New Roman"/>
          <w:sz w:val="27"/>
          <w:szCs w:val="27"/>
        </w:rPr>
        <w:t>носить заведующему КТ</w:t>
      </w:r>
      <w:r w:rsidR="00E75149" w:rsidRPr="002D0387">
        <w:rPr>
          <w:rFonts w:cs="Times New Roman"/>
          <w:sz w:val="27"/>
          <w:szCs w:val="27"/>
        </w:rPr>
        <w:t xml:space="preserve"> и главной медицинской сестре предложения по подбору и расстановке</w:t>
      </w:r>
      <w:r w:rsidR="00623E81" w:rsidRPr="002D0387">
        <w:rPr>
          <w:rFonts w:cs="Times New Roman"/>
          <w:sz w:val="27"/>
          <w:szCs w:val="27"/>
        </w:rPr>
        <w:t xml:space="preserve"> среднего и младшего персонала </w:t>
      </w:r>
      <w:r w:rsidR="00E75149" w:rsidRPr="002D0387">
        <w:rPr>
          <w:rFonts w:cs="Times New Roman"/>
          <w:sz w:val="27"/>
          <w:szCs w:val="27"/>
        </w:rPr>
        <w:t xml:space="preserve">в отделе, улучшению организации и условии труда среднего и младшего медицинского персонала; </w:t>
      </w:r>
    </w:p>
    <w:p w:rsidR="00E75149" w:rsidRPr="002D0387" w:rsidRDefault="00726E2D" w:rsidP="00BE0A7B">
      <w:pPr>
        <w:pStyle w:val="ab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lastRenderedPageBreak/>
        <w:t>В</w:t>
      </w:r>
      <w:r w:rsidR="00E75149" w:rsidRPr="002D0387">
        <w:rPr>
          <w:rFonts w:cs="Times New Roman"/>
          <w:sz w:val="27"/>
          <w:szCs w:val="27"/>
        </w:rPr>
        <w:t xml:space="preserve">носить предложения заведующему </w:t>
      </w:r>
      <w:r w:rsidR="00F2168F" w:rsidRPr="002D0387">
        <w:rPr>
          <w:rFonts w:cs="Times New Roman"/>
          <w:sz w:val="27"/>
          <w:szCs w:val="27"/>
        </w:rPr>
        <w:t xml:space="preserve">КТ </w:t>
      </w:r>
      <w:r w:rsidR="00E75149" w:rsidRPr="002D0387">
        <w:rPr>
          <w:rFonts w:cs="Times New Roman"/>
          <w:sz w:val="27"/>
          <w:szCs w:val="27"/>
        </w:rPr>
        <w:t>по вопросам дифференциальной оплаты среднего и младшего медперсонала отдела;</w:t>
      </w:r>
    </w:p>
    <w:p w:rsidR="00E75149" w:rsidRPr="002D0387" w:rsidRDefault="00726E2D" w:rsidP="00BE0A7B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Вносить предложения</w:t>
      </w:r>
      <w:r w:rsidR="00E75149" w:rsidRPr="002D0387">
        <w:rPr>
          <w:rFonts w:cs="Times New Roman"/>
          <w:sz w:val="27"/>
          <w:szCs w:val="27"/>
        </w:rPr>
        <w:t xml:space="preserve"> заведующему </w:t>
      </w:r>
      <w:r w:rsidR="00F2168F" w:rsidRPr="002D0387">
        <w:rPr>
          <w:rFonts w:cs="Times New Roman"/>
          <w:sz w:val="27"/>
          <w:szCs w:val="27"/>
        </w:rPr>
        <w:t xml:space="preserve">КТ </w:t>
      </w:r>
      <w:r w:rsidR="00E75149" w:rsidRPr="002D0387">
        <w:rPr>
          <w:rFonts w:cs="Times New Roman"/>
          <w:sz w:val="27"/>
          <w:szCs w:val="27"/>
        </w:rPr>
        <w:t xml:space="preserve">о поощрении или наложении взыскания среднему и младшему персоналу; </w:t>
      </w:r>
    </w:p>
    <w:p w:rsidR="00E75149" w:rsidRPr="002D0387" w:rsidRDefault="00726E2D" w:rsidP="00BE0A7B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В</w:t>
      </w:r>
      <w:r w:rsidR="00E75149" w:rsidRPr="002D0387">
        <w:rPr>
          <w:rFonts w:cs="Times New Roman"/>
          <w:sz w:val="27"/>
          <w:szCs w:val="27"/>
        </w:rPr>
        <w:t>изировать медицинскую документацию</w:t>
      </w:r>
      <w:r w:rsidR="00F2168F" w:rsidRPr="002D0387">
        <w:rPr>
          <w:rFonts w:cs="Times New Roman"/>
          <w:sz w:val="27"/>
          <w:szCs w:val="27"/>
        </w:rPr>
        <w:t>,</w:t>
      </w:r>
      <w:r w:rsidR="00E75149" w:rsidRPr="002D0387">
        <w:rPr>
          <w:rFonts w:cs="Times New Roman"/>
          <w:sz w:val="27"/>
          <w:szCs w:val="27"/>
        </w:rPr>
        <w:t xml:space="preserve"> связанную с выполнением своих должностных обязанностей;</w:t>
      </w:r>
    </w:p>
    <w:p w:rsidR="00E75149" w:rsidRPr="002D0387" w:rsidRDefault="00726E2D" w:rsidP="00BE0A7B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У</w:t>
      </w:r>
      <w:r w:rsidR="00E75149" w:rsidRPr="002D0387">
        <w:rPr>
          <w:rFonts w:cs="Times New Roman"/>
          <w:sz w:val="27"/>
          <w:szCs w:val="27"/>
        </w:rPr>
        <w:t>частвовать в совещаниях, на которых рассматриваются вопросы, связанные с работой отдела;</w:t>
      </w:r>
    </w:p>
    <w:p w:rsidR="00E75149" w:rsidRPr="002D0387" w:rsidRDefault="00726E2D" w:rsidP="00BE0A7B">
      <w:pPr>
        <w:pStyle w:val="ab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Н</w:t>
      </w:r>
      <w:r w:rsidR="00E75149" w:rsidRPr="002D0387">
        <w:rPr>
          <w:rFonts w:cs="Times New Roman"/>
          <w:sz w:val="27"/>
          <w:szCs w:val="27"/>
        </w:rPr>
        <w:t>а моральное и материальное вознаграждение за успехи в работе;</w:t>
      </w:r>
    </w:p>
    <w:p w:rsidR="00E75149" w:rsidRPr="002D0387" w:rsidRDefault="00726E2D" w:rsidP="00BE0A7B">
      <w:pPr>
        <w:pStyle w:val="ab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 xml:space="preserve">В </w:t>
      </w:r>
      <w:r w:rsidR="00E75149" w:rsidRPr="002D0387">
        <w:rPr>
          <w:rFonts w:cs="Times New Roman"/>
          <w:sz w:val="27"/>
          <w:szCs w:val="27"/>
        </w:rPr>
        <w:t>установленном порядке обжаловать приказы, распоряжения и другие организационно-распоря</w:t>
      </w:r>
      <w:r w:rsidR="00790F21" w:rsidRPr="002D0387">
        <w:rPr>
          <w:rFonts w:cs="Times New Roman"/>
          <w:sz w:val="27"/>
          <w:szCs w:val="27"/>
        </w:rPr>
        <w:t>дительные акты администрации М</w:t>
      </w:r>
      <w:r w:rsidR="00F2168F" w:rsidRPr="002D0387">
        <w:rPr>
          <w:rFonts w:cs="Times New Roman"/>
          <w:sz w:val="27"/>
          <w:szCs w:val="27"/>
        </w:rPr>
        <w:t>Ц</w:t>
      </w:r>
      <w:r w:rsidR="00E75149" w:rsidRPr="002D0387">
        <w:rPr>
          <w:rFonts w:cs="Times New Roman"/>
          <w:sz w:val="27"/>
          <w:szCs w:val="27"/>
        </w:rPr>
        <w:t>;</w:t>
      </w:r>
    </w:p>
    <w:p w:rsidR="00E75149" w:rsidRPr="002D0387" w:rsidRDefault="00726E2D" w:rsidP="00BE0A7B">
      <w:pPr>
        <w:pStyle w:val="ab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И</w:t>
      </w:r>
      <w:r w:rsidR="00E75149" w:rsidRPr="002D0387">
        <w:rPr>
          <w:rFonts w:cs="Times New Roman"/>
          <w:sz w:val="27"/>
          <w:szCs w:val="27"/>
        </w:rPr>
        <w:t>ные права в соответствии с действующим законодательством;</w:t>
      </w:r>
    </w:p>
    <w:p w:rsidR="00E75149" w:rsidRPr="002D0387" w:rsidRDefault="00E75149" w:rsidP="002D0387">
      <w:pPr>
        <w:spacing w:line="240" w:lineRule="auto"/>
        <w:jc w:val="both"/>
        <w:rPr>
          <w:rFonts w:cs="Times New Roman"/>
          <w:snapToGrid w:val="0"/>
          <w:sz w:val="27"/>
          <w:szCs w:val="27"/>
        </w:rPr>
      </w:pPr>
    </w:p>
    <w:p w:rsidR="00BE0A7B" w:rsidRPr="002D0387" w:rsidRDefault="00BE0A7B" w:rsidP="00BE0A7B">
      <w:pPr>
        <w:spacing w:line="240" w:lineRule="auto"/>
        <w:ind w:firstLine="0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5.</w:t>
      </w:r>
      <w:r w:rsidR="00E75149" w:rsidRPr="002D0387">
        <w:rPr>
          <w:rFonts w:cs="Times New Roman"/>
          <w:b/>
          <w:sz w:val="27"/>
          <w:szCs w:val="27"/>
        </w:rPr>
        <w:t>ОТВЕТСТВЕННОСТЬ</w:t>
      </w:r>
    </w:p>
    <w:p w:rsidR="00726E2D" w:rsidRPr="002D0387" w:rsidRDefault="00623E81" w:rsidP="00BE0A7B">
      <w:pPr>
        <w:spacing w:line="240" w:lineRule="auto"/>
        <w:rPr>
          <w:rFonts w:cs="Times New Roman"/>
          <w:b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М</w:t>
      </w:r>
      <w:r w:rsidR="00E75149" w:rsidRPr="002D0387">
        <w:rPr>
          <w:rFonts w:cs="Times New Roman"/>
          <w:sz w:val="27"/>
          <w:szCs w:val="27"/>
        </w:rPr>
        <w:t>едицинск</w:t>
      </w:r>
      <w:r w:rsidR="00182142" w:rsidRPr="002D0387">
        <w:rPr>
          <w:rFonts w:cs="Times New Roman"/>
          <w:sz w:val="27"/>
          <w:szCs w:val="27"/>
        </w:rPr>
        <w:t xml:space="preserve">ий регистратор </w:t>
      </w:r>
      <w:r w:rsidRPr="002D0387">
        <w:rPr>
          <w:rFonts w:cs="Times New Roman"/>
          <w:sz w:val="27"/>
          <w:szCs w:val="27"/>
        </w:rPr>
        <w:t xml:space="preserve">КТ </w:t>
      </w:r>
      <w:r w:rsidR="00E75149" w:rsidRPr="002D0387">
        <w:rPr>
          <w:rFonts w:cs="Times New Roman"/>
          <w:sz w:val="27"/>
          <w:szCs w:val="27"/>
        </w:rPr>
        <w:t>несет ответственность за:</w:t>
      </w:r>
    </w:p>
    <w:p w:rsidR="00E75149" w:rsidRPr="002D0387" w:rsidRDefault="00726E2D" w:rsidP="00BE0A7B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Н</w:t>
      </w:r>
      <w:r w:rsidR="00E75149" w:rsidRPr="002D0387">
        <w:rPr>
          <w:rFonts w:cs="Times New Roman"/>
          <w:sz w:val="27"/>
          <w:szCs w:val="27"/>
        </w:rPr>
        <w:t>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E75149" w:rsidRPr="002D0387" w:rsidRDefault="00726E2D" w:rsidP="00BE0A7B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П</w:t>
      </w:r>
      <w:r w:rsidR="00E75149" w:rsidRPr="002D0387">
        <w:rPr>
          <w:rFonts w:cs="Times New Roman"/>
          <w:sz w:val="27"/>
          <w:szCs w:val="27"/>
        </w:rPr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E75149" w:rsidRPr="002D0387" w:rsidRDefault="00726E2D" w:rsidP="00BE0A7B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Р</w:t>
      </w:r>
      <w:r w:rsidR="00E75149" w:rsidRPr="002D0387">
        <w:rPr>
          <w:rFonts w:cs="Times New Roman"/>
          <w:sz w:val="27"/>
          <w:szCs w:val="27"/>
        </w:rPr>
        <w:t>азглашение конфиденциальной служебной информации и коммерческой тайны;</w:t>
      </w:r>
    </w:p>
    <w:p w:rsidR="00C9137E" w:rsidRPr="00D6270E" w:rsidRDefault="00726E2D" w:rsidP="00BE0A7B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2D0387">
        <w:rPr>
          <w:rFonts w:cs="Times New Roman"/>
          <w:sz w:val="27"/>
          <w:szCs w:val="27"/>
        </w:rPr>
        <w:t>С</w:t>
      </w:r>
      <w:r w:rsidR="00E75149" w:rsidRPr="002D0387">
        <w:rPr>
          <w:rFonts w:cs="Times New Roman"/>
          <w:sz w:val="27"/>
          <w:szCs w:val="27"/>
        </w:rPr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D6270E">
        <w:rPr>
          <w:rFonts w:cs="Times New Roman"/>
          <w:sz w:val="27"/>
          <w:szCs w:val="27"/>
          <w:lang w:val="kk-KZ"/>
        </w:rPr>
        <w:t>;</w:t>
      </w:r>
    </w:p>
    <w:p w:rsidR="00D6270E" w:rsidRPr="00D6270E" w:rsidRDefault="00D6270E" w:rsidP="00D6270E">
      <w:pPr>
        <w:pStyle w:val="ab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kk-KZ"/>
        </w:rPr>
        <w:t>Н</w:t>
      </w:r>
      <w:bookmarkStart w:id="0" w:name="_GoBack"/>
      <w:bookmarkEnd w:id="0"/>
      <w:r w:rsidRPr="00D6270E">
        <w:rPr>
          <w:rFonts w:cs="Times New Roman"/>
          <w:sz w:val="28"/>
        </w:rPr>
        <w:t>есоблюдение действующего антикоррупционного законодательства, утвержденных документаций по противодействии коррупции.</w:t>
      </w:r>
    </w:p>
    <w:p w:rsidR="00D6270E" w:rsidRPr="00D6270E" w:rsidRDefault="00D6270E" w:rsidP="00D6270E">
      <w:pPr>
        <w:tabs>
          <w:tab w:val="left" w:pos="851"/>
        </w:tabs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F532D1" w:rsidRPr="002D0387" w:rsidRDefault="00F532D1" w:rsidP="00BE0A7B">
      <w:pPr>
        <w:tabs>
          <w:tab w:val="left" w:pos="851"/>
        </w:tabs>
        <w:spacing w:line="240" w:lineRule="auto"/>
        <w:ind w:firstLine="0"/>
        <w:rPr>
          <w:rFonts w:cs="Times New Roman"/>
          <w:b/>
          <w:sz w:val="27"/>
          <w:szCs w:val="27"/>
        </w:rPr>
      </w:pPr>
    </w:p>
    <w:p w:rsidR="00F532D1" w:rsidRPr="00710BA6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Разработчик:</w:t>
      </w:r>
    </w:p>
    <w:p w:rsidR="00F532D1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F532D1" w:rsidRPr="00710BA6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 xml:space="preserve">Заведующая </w:t>
      </w:r>
      <w:r>
        <w:rPr>
          <w:b/>
          <w:sz w:val="28"/>
          <w:szCs w:val="28"/>
          <w:lang w:val="kk-KZ"/>
        </w:rPr>
        <w:t>КТ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710BA6">
        <w:rPr>
          <w:b/>
          <w:sz w:val="28"/>
          <w:szCs w:val="28"/>
          <w:lang w:val="kk-KZ"/>
        </w:rPr>
        <w:t>_</w:t>
      </w:r>
      <w:r>
        <w:rPr>
          <w:b/>
          <w:sz w:val="28"/>
          <w:szCs w:val="28"/>
          <w:lang w:val="kk-KZ"/>
        </w:rPr>
        <w:t>_________________</w:t>
      </w:r>
      <w:r>
        <w:rPr>
          <w:b/>
          <w:sz w:val="28"/>
          <w:szCs w:val="28"/>
          <w:lang w:val="kk-KZ"/>
        </w:rPr>
        <w:tab/>
        <w:t>Бобарнева А.И.</w:t>
      </w:r>
    </w:p>
    <w:p w:rsidR="00F532D1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F532D1" w:rsidRPr="00710BA6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</w:t>
      </w:r>
    </w:p>
    <w:p w:rsidR="00F532D1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Заместитель директорп по ЛР</w:t>
      </w:r>
      <w:r>
        <w:rPr>
          <w:b/>
          <w:sz w:val="28"/>
          <w:szCs w:val="28"/>
          <w:lang w:val="kk-KZ"/>
        </w:rPr>
        <w:tab/>
      </w:r>
      <w:r w:rsidRPr="00710BA6">
        <w:rPr>
          <w:b/>
          <w:sz w:val="28"/>
          <w:szCs w:val="28"/>
          <w:lang w:val="kk-KZ"/>
        </w:rPr>
        <w:t>_</w:t>
      </w:r>
      <w:r>
        <w:rPr>
          <w:b/>
          <w:sz w:val="28"/>
          <w:szCs w:val="28"/>
          <w:lang w:val="kk-KZ"/>
        </w:rPr>
        <w:t>_________________</w:t>
      </w:r>
      <w:r>
        <w:rPr>
          <w:b/>
          <w:sz w:val="28"/>
          <w:szCs w:val="28"/>
          <w:lang w:val="kk-KZ"/>
        </w:rPr>
        <w:tab/>
        <w:t>Оразбеков Б.С.</w:t>
      </w:r>
    </w:p>
    <w:p w:rsidR="00F532D1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F532D1" w:rsidRDefault="00F532D1" w:rsidP="00F532D1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Юрис</w:t>
      </w:r>
      <w:r>
        <w:rPr>
          <w:b/>
          <w:sz w:val="28"/>
          <w:szCs w:val="28"/>
          <w:lang w:val="kk-KZ"/>
        </w:rPr>
        <w:t>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_________________</w:t>
      </w:r>
      <w:r>
        <w:rPr>
          <w:b/>
          <w:sz w:val="28"/>
          <w:szCs w:val="28"/>
          <w:lang w:val="kk-KZ"/>
        </w:rPr>
        <w:tab/>
        <w:t>Исахова Г.Ш.</w:t>
      </w:r>
      <w:r w:rsidRPr="00710BA6">
        <w:rPr>
          <w:b/>
          <w:sz w:val="28"/>
          <w:szCs w:val="28"/>
          <w:lang w:val="kk-KZ"/>
        </w:rPr>
        <w:t xml:space="preserve">      </w:t>
      </w:r>
    </w:p>
    <w:p w:rsidR="00F532D1" w:rsidRPr="00710BA6" w:rsidRDefault="00F532D1" w:rsidP="00F532D1">
      <w:pPr>
        <w:ind w:right="43"/>
        <w:jc w:val="both"/>
        <w:rPr>
          <w:b/>
          <w:sz w:val="28"/>
          <w:szCs w:val="28"/>
          <w:lang w:val="kk-KZ"/>
        </w:rPr>
      </w:pPr>
    </w:p>
    <w:p w:rsidR="00F532D1" w:rsidRPr="00710BA6" w:rsidRDefault="00F532D1" w:rsidP="00F532D1">
      <w:pPr>
        <w:ind w:right="43" w:firstLine="0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Руководитель отдела</w:t>
      </w:r>
    </w:p>
    <w:p w:rsidR="00F532D1" w:rsidRPr="00710BA6" w:rsidRDefault="00F532D1" w:rsidP="00F532D1">
      <w:pPr>
        <w:ind w:right="43" w:firstLine="0"/>
        <w:rPr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управления человече</w:t>
      </w:r>
      <w:r>
        <w:rPr>
          <w:b/>
          <w:sz w:val="28"/>
          <w:szCs w:val="28"/>
          <w:lang w:val="kk-KZ"/>
        </w:rPr>
        <w:t>скими ресурсами</w:t>
      </w:r>
      <w:r>
        <w:rPr>
          <w:b/>
          <w:sz w:val="28"/>
          <w:szCs w:val="28"/>
          <w:lang w:val="kk-KZ"/>
        </w:rPr>
        <w:tab/>
        <w:t>_____________</w:t>
      </w:r>
      <w:r>
        <w:rPr>
          <w:b/>
          <w:sz w:val="28"/>
          <w:szCs w:val="28"/>
          <w:lang w:val="kk-KZ"/>
        </w:rPr>
        <w:tab/>
        <w:t>Макибаева А.С.</w:t>
      </w:r>
    </w:p>
    <w:p w:rsidR="00F532D1" w:rsidRDefault="00F532D1" w:rsidP="00F532D1">
      <w:pPr>
        <w:pBdr>
          <w:bottom w:val="single" w:sz="12" w:space="1" w:color="auto"/>
        </w:pBdr>
        <w:ind w:right="43" w:firstLine="0"/>
        <w:jc w:val="both"/>
        <w:rPr>
          <w:sz w:val="28"/>
          <w:szCs w:val="28"/>
        </w:rPr>
      </w:pPr>
    </w:p>
    <w:p w:rsidR="00F532D1" w:rsidRPr="00710BA6" w:rsidRDefault="00F532D1" w:rsidP="00F532D1">
      <w:pPr>
        <w:pBdr>
          <w:bottom w:val="single" w:sz="12" w:space="1" w:color="auto"/>
        </w:pBdr>
        <w:ind w:right="43" w:firstLine="0"/>
        <w:jc w:val="both"/>
        <w:rPr>
          <w:sz w:val="28"/>
          <w:szCs w:val="28"/>
        </w:rPr>
      </w:pPr>
      <w:r w:rsidRPr="00710BA6">
        <w:rPr>
          <w:sz w:val="28"/>
          <w:szCs w:val="28"/>
        </w:rPr>
        <w:t>Ознакомлен (а):</w:t>
      </w:r>
    </w:p>
    <w:p w:rsidR="00F532D1" w:rsidRPr="002153B0" w:rsidRDefault="00F532D1" w:rsidP="00F532D1">
      <w:pPr>
        <w:ind w:right="43"/>
        <w:jc w:val="center"/>
        <w:rPr>
          <w:szCs w:val="28"/>
        </w:rPr>
      </w:pPr>
      <w:r w:rsidRPr="002153B0">
        <w:rPr>
          <w:szCs w:val="28"/>
        </w:rPr>
        <w:t>(Ф.И.О., подпись, дата)</w:t>
      </w:r>
    </w:p>
    <w:p w:rsidR="00F532D1" w:rsidRPr="006E0534" w:rsidRDefault="00F532D1" w:rsidP="00F532D1">
      <w:pPr>
        <w:pStyle w:val="ab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6E0534">
        <w:rPr>
          <w:rFonts w:cs="Times New Roman"/>
          <w:b/>
          <w:sz w:val="28"/>
          <w:szCs w:val="28"/>
        </w:rPr>
        <w:t>Лист ознакомления</w:t>
      </w: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630"/>
        <w:gridCol w:w="3368"/>
        <w:gridCol w:w="1852"/>
        <w:gridCol w:w="1853"/>
      </w:tblGrid>
      <w:tr w:rsidR="00F532D1" w:rsidRPr="006E0534" w:rsidTr="009A5BC4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D1" w:rsidRPr="006E0534" w:rsidRDefault="00F532D1" w:rsidP="009A5BC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пп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D1" w:rsidRPr="006E0534" w:rsidRDefault="00F532D1" w:rsidP="009A5BC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D1" w:rsidRPr="006E0534" w:rsidRDefault="00F532D1" w:rsidP="009A5BC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D1" w:rsidRPr="006E0534" w:rsidRDefault="00F532D1" w:rsidP="009A5BC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Должность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D1" w:rsidRPr="006E0534" w:rsidRDefault="00F532D1" w:rsidP="009A5BC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F532D1" w:rsidRPr="006E0534" w:rsidTr="009A5BC4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D1" w:rsidRPr="006E0534" w:rsidRDefault="00F532D1" w:rsidP="009A5BC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F532D1" w:rsidRPr="006E0534" w:rsidRDefault="00F532D1" w:rsidP="00F532D1">
      <w:pPr>
        <w:spacing w:line="240" w:lineRule="auto"/>
        <w:rPr>
          <w:rFonts w:cs="Times New Roman"/>
          <w:sz w:val="28"/>
          <w:szCs w:val="28"/>
        </w:rPr>
      </w:pPr>
    </w:p>
    <w:p w:rsidR="00F532D1" w:rsidRPr="006E0534" w:rsidRDefault="00F532D1" w:rsidP="00F532D1">
      <w:pPr>
        <w:spacing w:line="240" w:lineRule="auto"/>
        <w:rPr>
          <w:rFonts w:cs="Times New Roman"/>
        </w:rPr>
      </w:pPr>
    </w:p>
    <w:p w:rsidR="00C9137E" w:rsidRPr="002D0387" w:rsidRDefault="00C9137E" w:rsidP="00F532D1">
      <w:pPr>
        <w:tabs>
          <w:tab w:val="left" w:pos="851"/>
        </w:tabs>
        <w:spacing w:line="240" w:lineRule="auto"/>
        <w:ind w:firstLine="0"/>
        <w:rPr>
          <w:rFonts w:cs="Times New Roman"/>
          <w:b/>
          <w:sz w:val="27"/>
          <w:szCs w:val="27"/>
        </w:rPr>
      </w:pPr>
    </w:p>
    <w:sectPr w:rsidR="00C9137E" w:rsidRPr="002D0387" w:rsidSect="002D0387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6B6" w:rsidRDefault="005056B6" w:rsidP="009C402E">
      <w:pPr>
        <w:spacing w:line="240" w:lineRule="auto"/>
      </w:pPr>
      <w:r>
        <w:separator/>
      </w:r>
    </w:p>
  </w:endnote>
  <w:endnote w:type="continuationSeparator" w:id="0">
    <w:p w:rsidR="005056B6" w:rsidRDefault="005056B6" w:rsidP="009C4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FC" w:rsidRDefault="005056B6" w:rsidP="007745A9">
    <w:pPr>
      <w:pStyle w:val="af6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6B6" w:rsidRDefault="005056B6" w:rsidP="009C402E">
      <w:pPr>
        <w:spacing w:line="240" w:lineRule="auto"/>
      </w:pPr>
      <w:r>
        <w:separator/>
      </w:r>
    </w:p>
  </w:footnote>
  <w:footnote w:type="continuationSeparator" w:id="0">
    <w:p w:rsidR="005056B6" w:rsidRDefault="005056B6" w:rsidP="009C40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FC" w:rsidRDefault="005056B6" w:rsidP="006C7EAC">
    <w:pPr>
      <w:pStyle w:val="af4"/>
      <w:ind w:firstLine="0"/>
    </w:pPr>
  </w:p>
  <w:p w:rsidR="00166FFC" w:rsidRDefault="005056B6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74507"/>
    <w:multiLevelType w:val="hybridMultilevel"/>
    <w:tmpl w:val="DFDC8E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A3751"/>
    <w:multiLevelType w:val="hybridMultilevel"/>
    <w:tmpl w:val="B9E0388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149"/>
    <w:rsid w:val="0007061D"/>
    <w:rsid w:val="000A7D53"/>
    <w:rsid w:val="000E1930"/>
    <w:rsid w:val="00110CBF"/>
    <w:rsid w:val="001210ED"/>
    <w:rsid w:val="00154595"/>
    <w:rsid w:val="00170827"/>
    <w:rsid w:val="00171C7C"/>
    <w:rsid w:val="00182142"/>
    <w:rsid w:val="00192FF3"/>
    <w:rsid w:val="00195F74"/>
    <w:rsid w:val="00201571"/>
    <w:rsid w:val="002340E2"/>
    <w:rsid w:val="00252BD0"/>
    <w:rsid w:val="00253B87"/>
    <w:rsid w:val="00296E4D"/>
    <w:rsid w:val="002D0387"/>
    <w:rsid w:val="00393B3D"/>
    <w:rsid w:val="003967C4"/>
    <w:rsid w:val="003B76CC"/>
    <w:rsid w:val="003C3111"/>
    <w:rsid w:val="00471C3D"/>
    <w:rsid w:val="00482959"/>
    <w:rsid w:val="004B30A7"/>
    <w:rsid w:val="004E1319"/>
    <w:rsid w:val="005056B6"/>
    <w:rsid w:val="0058025F"/>
    <w:rsid w:val="00623E81"/>
    <w:rsid w:val="006420F6"/>
    <w:rsid w:val="00652E13"/>
    <w:rsid w:val="00656978"/>
    <w:rsid w:val="00665DB4"/>
    <w:rsid w:val="00691626"/>
    <w:rsid w:val="006D45FB"/>
    <w:rsid w:val="007160F3"/>
    <w:rsid w:val="00726E2D"/>
    <w:rsid w:val="007328D8"/>
    <w:rsid w:val="00762A13"/>
    <w:rsid w:val="00790F21"/>
    <w:rsid w:val="007E69B2"/>
    <w:rsid w:val="007E6CD5"/>
    <w:rsid w:val="00830F96"/>
    <w:rsid w:val="00864638"/>
    <w:rsid w:val="00865AAC"/>
    <w:rsid w:val="008C0EA4"/>
    <w:rsid w:val="008C7AD7"/>
    <w:rsid w:val="00910C58"/>
    <w:rsid w:val="00947A2E"/>
    <w:rsid w:val="009A7E7C"/>
    <w:rsid w:val="009C402E"/>
    <w:rsid w:val="009F5702"/>
    <w:rsid w:val="00A6231D"/>
    <w:rsid w:val="00A63244"/>
    <w:rsid w:val="00AB2753"/>
    <w:rsid w:val="00AD2812"/>
    <w:rsid w:val="00B04B2E"/>
    <w:rsid w:val="00B32192"/>
    <w:rsid w:val="00B7210E"/>
    <w:rsid w:val="00B81D97"/>
    <w:rsid w:val="00BD6AD1"/>
    <w:rsid w:val="00BE0A7B"/>
    <w:rsid w:val="00C01A70"/>
    <w:rsid w:val="00C07299"/>
    <w:rsid w:val="00C53755"/>
    <w:rsid w:val="00C5528A"/>
    <w:rsid w:val="00C60BEB"/>
    <w:rsid w:val="00C678EF"/>
    <w:rsid w:val="00C76736"/>
    <w:rsid w:val="00C77132"/>
    <w:rsid w:val="00C9137E"/>
    <w:rsid w:val="00D056B2"/>
    <w:rsid w:val="00D518A0"/>
    <w:rsid w:val="00D61BAA"/>
    <w:rsid w:val="00D6270E"/>
    <w:rsid w:val="00D81C57"/>
    <w:rsid w:val="00D81C73"/>
    <w:rsid w:val="00D93BF7"/>
    <w:rsid w:val="00D94394"/>
    <w:rsid w:val="00E03CB7"/>
    <w:rsid w:val="00E62469"/>
    <w:rsid w:val="00E75149"/>
    <w:rsid w:val="00E85A60"/>
    <w:rsid w:val="00EA6545"/>
    <w:rsid w:val="00ED11EB"/>
    <w:rsid w:val="00F17D79"/>
    <w:rsid w:val="00F2168F"/>
    <w:rsid w:val="00F532D1"/>
    <w:rsid w:val="00FB2A07"/>
    <w:rsid w:val="00FB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3019"/>
  <w15:docId w15:val="{AE657E32-8E6B-4CAA-B31C-DACFADD4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49"/>
    <w:pPr>
      <w:spacing w:after="0" w:line="276" w:lineRule="auto"/>
      <w:ind w:firstLine="709"/>
    </w:pPr>
    <w:rPr>
      <w:rFonts w:ascii="Times New Roman" w:hAnsi="Times New Roman"/>
      <w:sz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C7713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13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13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13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713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713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13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13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13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13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713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7713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7713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7713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7713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7713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C7713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7713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7713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77132"/>
    <w:rPr>
      <w:b/>
      <w:bCs/>
      <w:spacing w:val="0"/>
    </w:rPr>
  </w:style>
  <w:style w:type="character" w:styleId="a9">
    <w:name w:val="Emphasis"/>
    <w:uiPriority w:val="20"/>
    <w:qFormat/>
    <w:rsid w:val="00C7713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77132"/>
    <w:pPr>
      <w:spacing w:line="240" w:lineRule="auto"/>
    </w:pPr>
  </w:style>
  <w:style w:type="paragraph" w:styleId="ab">
    <w:name w:val="List Paragraph"/>
    <w:basedOn w:val="a"/>
    <w:uiPriority w:val="34"/>
    <w:qFormat/>
    <w:rsid w:val="00C771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77132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C7713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7713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C7713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7713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7713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7713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7713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7713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77132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75149"/>
    <w:pPr>
      <w:tabs>
        <w:tab w:val="center" w:pos="4536"/>
        <w:tab w:val="right" w:pos="9072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75149"/>
    <w:rPr>
      <w:rFonts w:ascii="Times New Roman" w:hAnsi="Times New Roman"/>
      <w:sz w:val="24"/>
      <w:lang w:val="ru-RU" w:bidi="ar-SA"/>
    </w:rPr>
  </w:style>
  <w:style w:type="paragraph" w:styleId="af6">
    <w:name w:val="footer"/>
    <w:basedOn w:val="a"/>
    <w:link w:val="af7"/>
    <w:uiPriority w:val="99"/>
    <w:unhideWhenUsed/>
    <w:rsid w:val="00E75149"/>
    <w:pPr>
      <w:tabs>
        <w:tab w:val="center" w:pos="4536"/>
        <w:tab w:val="right" w:pos="9072"/>
      </w:tabs>
      <w:spacing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75149"/>
    <w:rPr>
      <w:rFonts w:ascii="Times New Roman" w:hAnsi="Times New Roman"/>
      <w:sz w:val="24"/>
      <w:lang w:val="ru-RU" w:bidi="ar-SA"/>
    </w:rPr>
  </w:style>
  <w:style w:type="table" w:styleId="af8">
    <w:name w:val="Table Grid"/>
    <w:basedOn w:val="a1"/>
    <w:uiPriority w:val="59"/>
    <w:rsid w:val="00E75149"/>
    <w:pPr>
      <w:spacing w:after="0" w:line="240" w:lineRule="auto"/>
      <w:ind w:firstLine="709"/>
    </w:pPr>
    <w:rPr>
      <w:rFonts w:ascii="Times New Roman" w:hAnsi="Times New Roman"/>
      <w:sz w:val="24"/>
      <w:lang w:val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9">
    <w:name w:val="Hyperlink"/>
    <w:basedOn w:val="a0"/>
    <w:uiPriority w:val="99"/>
    <w:semiHidden/>
    <w:unhideWhenUsed/>
    <w:rsid w:val="007E6CD5"/>
    <w:rPr>
      <w:color w:val="0000FF"/>
      <w:u w:val="single"/>
    </w:rPr>
  </w:style>
  <w:style w:type="character" w:customStyle="1" w:styleId="s3">
    <w:name w:val="s3"/>
    <w:basedOn w:val="a0"/>
    <w:rsid w:val="007E6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5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29</cp:revision>
  <cp:lastPrinted>2015-02-20T06:28:00Z</cp:lastPrinted>
  <dcterms:created xsi:type="dcterms:W3CDTF">2014-09-05T09:13:00Z</dcterms:created>
  <dcterms:modified xsi:type="dcterms:W3CDTF">2023-09-29T08:39:00Z</dcterms:modified>
</cp:coreProperties>
</file>