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3E49" w:rsidRPr="0040113A" w:rsidRDefault="001B3E49" w:rsidP="009E0C4A">
      <w:pPr>
        <w:shd w:val="clear" w:color="auto" w:fill="FFFFFF"/>
        <w:ind w:left="4248" w:right="-55" w:firstLine="708"/>
        <w:rPr>
          <w:b/>
          <w:iCs/>
          <w:color w:val="353535"/>
          <w:spacing w:val="-4"/>
          <w:sz w:val="28"/>
          <w:szCs w:val="28"/>
        </w:rPr>
      </w:pPr>
      <w:r w:rsidRPr="0040113A">
        <w:rPr>
          <w:b/>
          <w:iCs/>
          <w:color w:val="353535"/>
          <w:spacing w:val="-4"/>
          <w:sz w:val="28"/>
          <w:szCs w:val="28"/>
        </w:rPr>
        <w:t>Утверждена</w:t>
      </w:r>
    </w:p>
    <w:p w:rsidR="001B3E49" w:rsidRPr="0040113A" w:rsidRDefault="001B3E49" w:rsidP="009E0C4A">
      <w:pPr>
        <w:shd w:val="clear" w:color="auto" w:fill="FFFFFF"/>
        <w:ind w:left="3540" w:right="-55"/>
        <w:rPr>
          <w:b/>
          <w:bCs/>
          <w:iCs/>
          <w:color w:val="353535"/>
          <w:spacing w:val="-8"/>
          <w:sz w:val="29"/>
          <w:szCs w:val="29"/>
          <w:lang w:val="kk-KZ"/>
        </w:rPr>
      </w:pPr>
      <w:r w:rsidRPr="0040113A">
        <w:rPr>
          <w:b/>
          <w:bCs/>
          <w:iCs/>
          <w:color w:val="353535"/>
          <w:spacing w:val="-8"/>
          <w:sz w:val="29"/>
          <w:szCs w:val="29"/>
        </w:rPr>
        <w:t>приказам</w:t>
      </w:r>
      <w:r w:rsidR="0040113A" w:rsidRPr="0040113A">
        <w:rPr>
          <w:b/>
          <w:bCs/>
          <w:iCs/>
          <w:color w:val="353535"/>
          <w:spacing w:val="-8"/>
          <w:sz w:val="29"/>
          <w:szCs w:val="29"/>
          <w:lang w:val="kk-KZ"/>
        </w:rPr>
        <w:t xml:space="preserve"> </w:t>
      </w:r>
      <w:r w:rsidRPr="0040113A">
        <w:rPr>
          <w:b/>
          <w:bCs/>
          <w:iCs/>
          <w:color w:val="353535"/>
          <w:spacing w:val="-8"/>
          <w:sz w:val="29"/>
          <w:szCs w:val="29"/>
          <w:lang w:val="kk-KZ"/>
        </w:rPr>
        <w:t>директора</w:t>
      </w:r>
    </w:p>
    <w:p w:rsidR="0040113A" w:rsidRPr="0040113A" w:rsidRDefault="001B3E49" w:rsidP="009E0C4A">
      <w:pPr>
        <w:shd w:val="clear" w:color="auto" w:fill="FFFFFF"/>
        <w:ind w:left="3540" w:right="-55"/>
        <w:rPr>
          <w:b/>
          <w:bCs/>
          <w:iCs/>
          <w:color w:val="353535"/>
          <w:spacing w:val="-8"/>
          <w:sz w:val="29"/>
          <w:szCs w:val="29"/>
          <w:lang w:val="kk-KZ"/>
        </w:rPr>
      </w:pPr>
      <w:r w:rsidRPr="0040113A">
        <w:rPr>
          <w:b/>
          <w:bCs/>
          <w:iCs/>
          <w:color w:val="353535"/>
          <w:spacing w:val="-8"/>
          <w:sz w:val="29"/>
          <w:szCs w:val="29"/>
          <w:lang w:val="kk-KZ"/>
        </w:rPr>
        <w:t>ГКП на ПХВ</w:t>
      </w:r>
      <w:r w:rsidR="0040113A" w:rsidRPr="0040113A">
        <w:rPr>
          <w:b/>
          <w:bCs/>
          <w:iCs/>
          <w:color w:val="353535"/>
          <w:spacing w:val="-8"/>
          <w:sz w:val="29"/>
          <w:szCs w:val="29"/>
          <w:lang w:val="kk-KZ"/>
        </w:rPr>
        <w:t xml:space="preserve"> </w:t>
      </w:r>
      <w:r w:rsidRPr="0040113A">
        <w:rPr>
          <w:b/>
          <w:bCs/>
          <w:iCs/>
          <w:color w:val="353535"/>
          <w:spacing w:val="-8"/>
          <w:sz w:val="29"/>
          <w:szCs w:val="29"/>
          <w:lang w:val="kk-KZ"/>
        </w:rPr>
        <w:t>«Многопрофильный медицинский центр»</w:t>
      </w:r>
      <w:r w:rsidR="0040113A" w:rsidRPr="0040113A">
        <w:rPr>
          <w:b/>
          <w:bCs/>
          <w:iCs/>
          <w:color w:val="353535"/>
          <w:spacing w:val="-8"/>
          <w:sz w:val="29"/>
          <w:szCs w:val="29"/>
          <w:lang w:val="kk-KZ"/>
        </w:rPr>
        <w:t xml:space="preserve"> </w:t>
      </w:r>
      <w:r w:rsidR="00867E50" w:rsidRPr="0040113A">
        <w:rPr>
          <w:b/>
          <w:bCs/>
          <w:iCs/>
          <w:color w:val="353535"/>
          <w:spacing w:val="-8"/>
          <w:sz w:val="29"/>
          <w:szCs w:val="29"/>
          <w:lang w:val="kk-KZ"/>
        </w:rPr>
        <w:t>акимата города Астаны</w:t>
      </w:r>
    </w:p>
    <w:p w:rsidR="001B3E49" w:rsidRPr="0040113A" w:rsidRDefault="001B3E49" w:rsidP="009E0C4A">
      <w:pPr>
        <w:shd w:val="clear" w:color="auto" w:fill="FFFFFF"/>
        <w:ind w:left="3540" w:right="-55"/>
        <w:rPr>
          <w:b/>
          <w:bCs/>
          <w:iCs/>
          <w:color w:val="353535"/>
          <w:spacing w:val="-8"/>
          <w:sz w:val="29"/>
          <w:szCs w:val="29"/>
          <w:lang w:val="kk-KZ"/>
        </w:rPr>
      </w:pPr>
      <w:r w:rsidRPr="0040113A">
        <w:rPr>
          <w:b/>
          <w:bCs/>
          <w:iCs/>
          <w:color w:val="353535"/>
          <w:spacing w:val="-8"/>
          <w:sz w:val="29"/>
          <w:szCs w:val="29"/>
        </w:rPr>
        <w:t xml:space="preserve">от </w:t>
      </w:r>
      <w:r w:rsidR="0040113A" w:rsidRPr="0040113A">
        <w:rPr>
          <w:b/>
          <w:bCs/>
          <w:iCs/>
          <w:color w:val="353535"/>
          <w:spacing w:val="-8"/>
          <w:sz w:val="29"/>
          <w:szCs w:val="29"/>
          <w:lang w:val="kk-KZ"/>
        </w:rPr>
        <w:t>«___</w:t>
      </w:r>
      <w:proofErr w:type="gramStart"/>
      <w:r w:rsidR="0040113A" w:rsidRPr="0040113A">
        <w:rPr>
          <w:b/>
          <w:bCs/>
          <w:iCs/>
          <w:color w:val="353535"/>
          <w:spacing w:val="-8"/>
          <w:sz w:val="29"/>
          <w:szCs w:val="29"/>
          <w:lang w:val="kk-KZ"/>
        </w:rPr>
        <w:t>_»_</w:t>
      </w:r>
      <w:proofErr w:type="gramEnd"/>
      <w:r w:rsidR="0040113A" w:rsidRPr="0040113A">
        <w:rPr>
          <w:b/>
          <w:bCs/>
          <w:iCs/>
          <w:color w:val="353535"/>
          <w:spacing w:val="-8"/>
          <w:sz w:val="29"/>
          <w:szCs w:val="29"/>
          <w:lang w:val="kk-KZ"/>
        </w:rPr>
        <w:t xml:space="preserve">__________ 20 </w:t>
      </w:r>
      <w:r w:rsidR="00A5710E">
        <w:rPr>
          <w:b/>
          <w:bCs/>
          <w:iCs/>
          <w:color w:val="353535"/>
          <w:spacing w:val="-8"/>
          <w:sz w:val="29"/>
          <w:szCs w:val="29"/>
          <w:lang w:val="kk-KZ"/>
        </w:rPr>
        <w:t xml:space="preserve"> </w:t>
      </w:r>
      <w:r w:rsidRPr="0040113A">
        <w:rPr>
          <w:b/>
          <w:bCs/>
          <w:iCs/>
          <w:color w:val="353535"/>
          <w:spacing w:val="-8"/>
          <w:sz w:val="29"/>
          <w:szCs w:val="29"/>
          <w:lang w:val="kk-KZ"/>
        </w:rPr>
        <w:t>года №______</w:t>
      </w:r>
    </w:p>
    <w:p w:rsidR="001B3E49" w:rsidRDefault="001B3E49" w:rsidP="009E0C4A">
      <w:pPr>
        <w:shd w:val="clear" w:color="auto" w:fill="FFFFFF"/>
        <w:ind w:right="-55"/>
        <w:rPr>
          <w:bCs/>
          <w:iCs/>
          <w:color w:val="353535"/>
          <w:spacing w:val="-8"/>
          <w:sz w:val="29"/>
          <w:szCs w:val="29"/>
          <w:lang w:val="kk-KZ"/>
        </w:rPr>
      </w:pPr>
    </w:p>
    <w:p w:rsidR="001B3E49" w:rsidRPr="00141416" w:rsidRDefault="001B3E49" w:rsidP="009E0C4A">
      <w:pPr>
        <w:shd w:val="clear" w:color="auto" w:fill="FFFFFF"/>
        <w:ind w:left="6362" w:right="-55" w:firstLine="10"/>
        <w:jc w:val="right"/>
        <w:rPr>
          <w:lang w:val="kk-KZ"/>
        </w:rPr>
      </w:pPr>
      <w:r w:rsidRPr="00B27CB3">
        <w:t xml:space="preserve">                                                      </w:t>
      </w:r>
      <w:r w:rsidRPr="00B27CB3">
        <w:rPr>
          <w:lang w:val="kk-KZ"/>
        </w:rPr>
        <w:tab/>
      </w:r>
      <w:r w:rsidRPr="00814C5F">
        <w:rPr>
          <w:sz w:val="28"/>
          <w:szCs w:val="28"/>
        </w:rPr>
        <w:t xml:space="preserve">                 </w:t>
      </w:r>
    </w:p>
    <w:p w:rsidR="001B3E49" w:rsidRPr="006D1E8A" w:rsidRDefault="001B3E49" w:rsidP="009E0C4A">
      <w:pPr>
        <w:pStyle w:val="2"/>
        <w:rPr>
          <w:rFonts w:ascii="Times New Roman" w:hAnsi="Times New Roman"/>
          <w:i w:val="0"/>
        </w:rPr>
      </w:pPr>
      <w:r w:rsidRPr="006D1E8A">
        <w:rPr>
          <w:rFonts w:ascii="Times New Roman" w:hAnsi="Times New Roman"/>
          <w:i w:val="0"/>
        </w:rPr>
        <w:t>ДОЛЖНОСТНАЯ ИНСТРУКЦИЯ СТАРШЕЙ ОПЕРАЦИОННОЙ СЕСТРЫ</w:t>
      </w:r>
    </w:p>
    <w:p w:rsidR="001B3E49" w:rsidRPr="00937F0E" w:rsidRDefault="001B3E49" w:rsidP="009E0C4A">
      <w:pPr>
        <w:jc w:val="center"/>
        <w:rPr>
          <w:b/>
          <w:sz w:val="28"/>
        </w:rPr>
      </w:pPr>
    </w:p>
    <w:p w:rsidR="001B3E49" w:rsidRDefault="009E0C4A" w:rsidP="009E0C4A">
      <w:pPr>
        <w:widowControl/>
        <w:autoSpaceDE/>
        <w:autoSpaceDN/>
        <w:adjustRightInd/>
        <w:rPr>
          <w:b/>
          <w:sz w:val="28"/>
        </w:rPr>
      </w:pPr>
      <w:r>
        <w:rPr>
          <w:b/>
          <w:sz w:val="28"/>
          <w:lang w:val="kk-KZ"/>
        </w:rPr>
        <w:t>1.</w:t>
      </w:r>
      <w:r w:rsidR="001B3E49">
        <w:rPr>
          <w:b/>
          <w:sz w:val="28"/>
        </w:rPr>
        <w:t>Общие</w:t>
      </w:r>
      <w:r w:rsidR="001B3E49" w:rsidRPr="00937F0E">
        <w:rPr>
          <w:b/>
          <w:sz w:val="28"/>
        </w:rPr>
        <w:t xml:space="preserve"> положения</w:t>
      </w:r>
    </w:p>
    <w:p w:rsidR="006D1E8A" w:rsidRDefault="006D1E8A" w:rsidP="009E0C4A">
      <w:pPr>
        <w:widowControl/>
        <w:autoSpaceDE/>
        <w:autoSpaceDN/>
        <w:adjustRightInd/>
        <w:ind w:left="720"/>
        <w:rPr>
          <w:b/>
          <w:sz w:val="28"/>
        </w:rPr>
      </w:pPr>
    </w:p>
    <w:p w:rsidR="001B3E49" w:rsidRPr="00F45DE9" w:rsidRDefault="001B3E49" w:rsidP="009E0C4A">
      <w:pPr>
        <w:widowControl/>
        <w:autoSpaceDE/>
        <w:autoSpaceDN/>
        <w:adjustRightInd/>
        <w:ind w:firstLine="709"/>
        <w:rPr>
          <w:sz w:val="28"/>
          <w:lang w:val="kk-KZ"/>
        </w:rPr>
      </w:pPr>
      <w:r w:rsidRPr="00F45DE9">
        <w:rPr>
          <w:sz w:val="28"/>
          <w:lang w:val="kk-KZ"/>
        </w:rPr>
        <w:t>1.Старшая медицинская сестра относятся  к категории</w:t>
      </w:r>
      <w:r>
        <w:rPr>
          <w:sz w:val="28"/>
          <w:lang w:val="kk-KZ"/>
        </w:rPr>
        <w:t xml:space="preserve"> </w:t>
      </w:r>
      <w:r w:rsidRPr="00F45DE9">
        <w:rPr>
          <w:sz w:val="28"/>
          <w:lang w:val="kk-KZ"/>
        </w:rPr>
        <w:t>специалистов</w:t>
      </w:r>
    </w:p>
    <w:p w:rsidR="009E0C4A" w:rsidRDefault="001B3E49" w:rsidP="009E0C4A">
      <w:pPr>
        <w:widowControl/>
        <w:autoSpaceDE/>
        <w:autoSpaceDN/>
        <w:adjustRightInd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kk-KZ"/>
        </w:rPr>
        <w:t>2</w:t>
      </w:r>
      <w:r>
        <w:rPr>
          <w:sz w:val="28"/>
          <w:szCs w:val="28"/>
        </w:rPr>
        <w:t>.</w:t>
      </w:r>
      <w:r w:rsidR="00873557" w:rsidRPr="00873557">
        <w:rPr>
          <w:sz w:val="28"/>
          <w:szCs w:val="28"/>
        </w:rPr>
        <w:t>Настоящая должностная инструкция определяет и регламентирует полномочия, функциональные и должностные обязанности, права и ответственность старшей операционной медицинской сестры</w:t>
      </w:r>
      <w:r w:rsidR="00873557">
        <w:rPr>
          <w:sz w:val="28"/>
          <w:szCs w:val="28"/>
        </w:rPr>
        <w:t>.</w:t>
      </w:r>
      <w:r w:rsidR="00873557" w:rsidRPr="00873557">
        <w:rPr>
          <w:sz w:val="28"/>
          <w:szCs w:val="28"/>
        </w:rPr>
        <w:t xml:space="preserve"> </w:t>
      </w:r>
    </w:p>
    <w:p w:rsidR="009E0C4A" w:rsidRDefault="009E0C4A" w:rsidP="009E0C4A">
      <w:pPr>
        <w:widowControl/>
        <w:autoSpaceDE/>
        <w:autoSpaceDN/>
        <w:adjustRightInd/>
        <w:ind w:firstLine="709"/>
        <w:jc w:val="both"/>
        <w:rPr>
          <w:sz w:val="28"/>
          <w:szCs w:val="28"/>
        </w:rPr>
      </w:pPr>
      <w:r w:rsidRPr="009E0C4A">
        <w:rPr>
          <w:sz w:val="28"/>
          <w:szCs w:val="28"/>
          <w:lang w:val="kk-KZ"/>
        </w:rPr>
        <w:t>3.</w:t>
      </w:r>
      <w:r w:rsidR="006D1E8A" w:rsidRPr="009E0C4A">
        <w:rPr>
          <w:sz w:val="28"/>
          <w:szCs w:val="28"/>
        </w:rPr>
        <w:t xml:space="preserve">Высшее медицинское (по специальности "Сестринское дело", "Лечебное дело", "Педиатрия", </w:t>
      </w:r>
      <w:proofErr w:type="spellStart"/>
      <w:r w:rsidR="006D1E8A" w:rsidRPr="009E0C4A">
        <w:rPr>
          <w:sz w:val="28"/>
          <w:szCs w:val="28"/>
        </w:rPr>
        <w:t>бакалавриат</w:t>
      </w:r>
      <w:proofErr w:type="spellEnd"/>
      <w:r w:rsidR="006D1E8A" w:rsidRPr="009E0C4A">
        <w:rPr>
          <w:sz w:val="28"/>
          <w:szCs w:val="28"/>
        </w:rPr>
        <w:t xml:space="preserve"> по специальности "Общая медицина") образование без предъявления требований к стажу работы или </w:t>
      </w:r>
      <w:proofErr w:type="spellStart"/>
      <w:r w:rsidR="006D1E8A" w:rsidRPr="009E0C4A">
        <w:rPr>
          <w:sz w:val="28"/>
          <w:szCs w:val="28"/>
        </w:rPr>
        <w:t>послесреднее</w:t>
      </w:r>
      <w:proofErr w:type="spellEnd"/>
      <w:r w:rsidR="006D1E8A" w:rsidRPr="009E0C4A">
        <w:rPr>
          <w:sz w:val="28"/>
          <w:szCs w:val="28"/>
        </w:rPr>
        <w:t xml:space="preserve"> (прикладной </w:t>
      </w:r>
      <w:proofErr w:type="spellStart"/>
      <w:r w:rsidR="006D1E8A" w:rsidRPr="009E0C4A">
        <w:rPr>
          <w:sz w:val="28"/>
          <w:szCs w:val="28"/>
        </w:rPr>
        <w:t>бакалавриат</w:t>
      </w:r>
      <w:proofErr w:type="spellEnd"/>
      <w:r w:rsidR="006D1E8A" w:rsidRPr="009E0C4A">
        <w:rPr>
          <w:sz w:val="28"/>
          <w:szCs w:val="28"/>
        </w:rPr>
        <w:t xml:space="preserve"> по специальности "Сестринское дело") или техническое и профессиональное (среднее специальное, среднее профессиональное) медицинское образование по профилю и стаж работы по специальности не менее 3 лет, сертификат специалиста в области.</w:t>
      </w:r>
    </w:p>
    <w:p w:rsidR="009E0C4A" w:rsidRDefault="009E0C4A" w:rsidP="009E0C4A">
      <w:pPr>
        <w:widowControl/>
        <w:autoSpaceDE/>
        <w:autoSpaceDN/>
        <w:adjustRightInd/>
        <w:ind w:firstLine="709"/>
        <w:jc w:val="both"/>
        <w:rPr>
          <w:sz w:val="28"/>
          <w:szCs w:val="28"/>
        </w:rPr>
      </w:pPr>
      <w:r w:rsidRPr="009E0C4A">
        <w:rPr>
          <w:sz w:val="28"/>
          <w:szCs w:val="28"/>
          <w:lang w:val="kk-KZ"/>
        </w:rPr>
        <w:t>4.</w:t>
      </w:r>
      <w:r w:rsidR="006D1E8A" w:rsidRPr="009E0C4A">
        <w:rPr>
          <w:sz w:val="28"/>
          <w:szCs w:val="28"/>
        </w:rPr>
        <w:t>Старшая медицинская сестра назначается на должность и освобождается от должности в установленном законодательством порядке директором ГКП на ПХВ «Многопрофильный медицинский центр»</w:t>
      </w:r>
      <w:r w:rsidR="00867E50" w:rsidRPr="009E0C4A">
        <w:rPr>
          <w:sz w:val="28"/>
          <w:szCs w:val="28"/>
        </w:rPr>
        <w:t xml:space="preserve"> </w:t>
      </w:r>
      <w:proofErr w:type="spellStart"/>
      <w:r w:rsidR="00867E50" w:rsidRPr="009E0C4A">
        <w:rPr>
          <w:sz w:val="28"/>
          <w:szCs w:val="28"/>
        </w:rPr>
        <w:t>акимата</w:t>
      </w:r>
      <w:proofErr w:type="spellEnd"/>
      <w:r>
        <w:rPr>
          <w:sz w:val="28"/>
          <w:szCs w:val="28"/>
        </w:rPr>
        <w:t xml:space="preserve"> города Астаны </w:t>
      </w:r>
      <w:r w:rsidR="00867E50" w:rsidRPr="009E0C4A">
        <w:rPr>
          <w:sz w:val="28"/>
          <w:szCs w:val="28"/>
        </w:rPr>
        <w:t>(далее - Ц</w:t>
      </w:r>
      <w:r w:rsidR="006D1E8A" w:rsidRPr="009E0C4A">
        <w:rPr>
          <w:sz w:val="28"/>
          <w:szCs w:val="28"/>
        </w:rPr>
        <w:t>ентр).</w:t>
      </w:r>
    </w:p>
    <w:p w:rsidR="009E0C4A" w:rsidRDefault="009E0C4A" w:rsidP="009E0C4A">
      <w:pPr>
        <w:widowControl/>
        <w:autoSpaceDE/>
        <w:autoSpaceDN/>
        <w:adjustRightInd/>
        <w:ind w:firstLine="709"/>
        <w:jc w:val="both"/>
        <w:rPr>
          <w:sz w:val="28"/>
          <w:szCs w:val="28"/>
        </w:rPr>
      </w:pPr>
      <w:r w:rsidRPr="009E0C4A">
        <w:rPr>
          <w:sz w:val="28"/>
          <w:szCs w:val="28"/>
          <w:lang w:val="kk-KZ"/>
        </w:rPr>
        <w:t>5.</w:t>
      </w:r>
      <w:r w:rsidR="006D1E8A" w:rsidRPr="009E0C4A">
        <w:rPr>
          <w:sz w:val="28"/>
          <w:szCs w:val="28"/>
        </w:rPr>
        <w:t>Старшая медицинская сестра непосредственно подчиняется заведующему отделения, главной медицинской сестре, выполняет поручения вышестоящих должностных лиц.</w:t>
      </w:r>
    </w:p>
    <w:p w:rsidR="009E0C4A" w:rsidRDefault="009E0C4A" w:rsidP="009E0C4A">
      <w:pPr>
        <w:widowControl/>
        <w:autoSpaceDE/>
        <w:autoSpaceDN/>
        <w:adjustRightInd/>
        <w:ind w:firstLine="709"/>
        <w:jc w:val="both"/>
        <w:rPr>
          <w:sz w:val="28"/>
          <w:szCs w:val="28"/>
        </w:rPr>
      </w:pPr>
      <w:r w:rsidRPr="009E0C4A">
        <w:rPr>
          <w:sz w:val="28"/>
          <w:szCs w:val="28"/>
          <w:lang w:val="kk-KZ"/>
        </w:rPr>
        <w:t>6.</w:t>
      </w:r>
      <w:r w:rsidR="006D1E8A" w:rsidRPr="009E0C4A">
        <w:rPr>
          <w:sz w:val="28"/>
          <w:szCs w:val="28"/>
          <w:lang w:val="kk-KZ"/>
        </w:rPr>
        <w:t>Р</w:t>
      </w:r>
      <w:proofErr w:type="spellStart"/>
      <w:r w:rsidR="006D1E8A" w:rsidRPr="009E0C4A">
        <w:rPr>
          <w:sz w:val="28"/>
          <w:szCs w:val="28"/>
        </w:rPr>
        <w:t>аспоряжения</w:t>
      </w:r>
      <w:proofErr w:type="spellEnd"/>
      <w:r w:rsidR="006D1E8A" w:rsidRPr="009E0C4A">
        <w:rPr>
          <w:sz w:val="28"/>
          <w:szCs w:val="28"/>
        </w:rPr>
        <w:t xml:space="preserve"> старшей медицинской сестры являются обязательными для среднего и младшего медицинского персонала отделения.</w:t>
      </w:r>
    </w:p>
    <w:p w:rsidR="006D1E8A" w:rsidRPr="009E0C4A" w:rsidRDefault="009E0C4A" w:rsidP="009E0C4A">
      <w:pPr>
        <w:widowControl/>
        <w:autoSpaceDE/>
        <w:autoSpaceDN/>
        <w:adjustRightInd/>
        <w:ind w:firstLine="709"/>
        <w:jc w:val="both"/>
        <w:rPr>
          <w:sz w:val="28"/>
          <w:szCs w:val="28"/>
        </w:rPr>
      </w:pPr>
      <w:r w:rsidRPr="009E0C4A">
        <w:rPr>
          <w:sz w:val="28"/>
          <w:szCs w:val="28"/>
          <w:lang w:val="kk-KZ"/>
        </w:rPr>
        <w:t>7.</w:t>
      </w:r>
      <w:r w:rsidR="006D1E8A" w:rsidRPr="009E0C4A">
        <w:rPr>
          <w:sz w:val="28"/>
          <w:szCs w:val="28"/>
        </w:rPr>
        <w:t>Является материально-ответственным лицом.</w:t>
      </w:r>
    </w:p>
    <w:p w:rsidR="001B3E49" w:rsidRPr="00A45612" w:rsidRDefault="001B3E49" w:rsidP="009E0C4A">
      <w:pPr>
        <w:pStyle w:val="a5"/>
        <w:tabs>
          <w:tab w:val="left" w:pos="540"/>
          <w:tab w:val="left" w:pos="720"/>
          <w:tab w:val="left" w:pos="1260"/>
        </w:tabs>
        <w:spacing w:after="0"/>
        <w:ind w:left="0"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8</w:t>
      </w:r>
      <w:r w:rsidRPr="00743038">
        <w:rPr>
          <w:sz w:val="28"/>
          <w:szCs w:val="28"/>
        </w:rPr>
        <w:t>.</w:t>
      </w:r>
      <w:r>
        <w:rPr>
          <w:sz w:val="28"/>
          <w:szCs w:val="28"/>
          <w:lang w:val="kk-KZ"/>
        </w:rPr>
        <w:t xml:space="preserve">Старшая медицинская сестра </w:t>
      </w:r>
      <w:r w:rsidRPr="00A45612">
        <w:rPr>
          <w:sz w:val="28"/>
          <w:szCs w:val="28"/>
        </w:rPr>
        <w:t>осуществляет свою деятельность в</w:t>
      </w:r>
      <w:r w:rsidRPr="00A45612">
        <w:rPr>
          <w:sz w:val="28"/>
          <w:szCs w:val="28"/>
          <w:lang w:val="kk-KZ"/>
        </w:rPr>
        <w:t xml:space="preserve"> </w:t>
      </w:r>
      <w:r w:rsidRPr="00A45612">
        <w:rPr>
          <w:sz w:val="28"/>
          <w:szCs w:val="28"/>
        </w:rPr>
        <w:t>соответствии</w:t>
      </w:r>
      <w:r>
        <w:rPr>
          <w:sz w:val="28"/>
          <w:szCs w:val="28"/>
        </w:rPr>
        <w:t xml:space="preserve"> с</w:t>
      </w:r>
      <w:r w:rsidRPr="00A45612">
        <w:rPr>
          <w:sz w:val="28"/>
          <w:szCs w:val="28"/>
        </w:rPr>
        <w:t>:</w:t>
      </w:r>
    </w:p>
    <w:p w:rsidR="001B3E49" w:rsidRPr="00770954" w:rsidRDefault="001B3E49" w:rsidP="009E0C4A">
      <w:pPr>
        <w:pStyle w:val="a5"/>
        <w:numPr>
          <w:ilvl w:val="0"/>
          <w:numId w:val="2"/>
        </w:numPr>
        <w:tabs>
          <w:tab w:val="left" w:pos="540"/>
          <w:tab w:val="left" w:pos="720"/>
          <w:tab w:val="left" w:pos="1260"/>
        </w:tabs>
        <w:spacing w:after="0"/>
        <w:ind w:left="0"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</w:rPr>
        <w:t>нормативными</w:t>
      </w:r>
      <w:r w:rsidRPr="00A45612">
        <w:rPr>
          <w:sz w:val="28"/>
          <w:szCs w:val="28"/>
        </w:rPr>
        <w:t xml:space="preserve"> правовыми актами, регулирующими отношения </w:t>
      </w:r>
      <w:r w:rsidRPr="00F12D5A">
        <w:rPr>
          <w:sz w:val="28"/>
          <w:szCs w:val="28"/>
        </w:rPr>
        <w:t>в области здравоохранения</w:t>
      </w:r>
      <w:r>
        <w:rPr>
          <w:sz w:val="28"/>
          <w:szCs w:val="28"/>
          <w:lang w:val="kk-KZ"/>
        </w:rPr>
        <w:t>, действующего законодательства Республики Казахстан;</w:t>
      </w:r>
    </w:p>
    <w:p w:rsidR="001B3E49" w:rsidRPr="00CC069C" w:rsidRDefault="001B3E49" w:rsidP="009E0C4A">
      <w:pPr>
        <w:pStyle w:val="a5"/>
        <w:numPr>
          <w:ilvl w:val="0"/>
          <w:numId w:val="2"/>
        </w:numPr>
        <w:tabs>
          <w:tab w:val="left" w:pos="540"/>
          <w:tab w:val="left" w:pos="720"/>
          <w:tab w:val="left" w:pos="1260"/>
        </w:tabs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приказами</w:t>
      </w:r>
      <w:r w:rsidRPr="00CC069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Министерство здравоохранения, </w:t>
      </w:r>
      <w:r w:rsidRPr="00CC069C">
        <w:rPr>
          <w:sz w:val="28"/>
          <w:szCs w:val="28"/>
        </w:rPr>
        <w:t xml:space="preserve">Управления </w:t>
      </w:r>
      <w:r w:rsidR="00867E50">
        <w:rPr>
          <w:sz w:val="28"/>
          <w:szCs w:val="28"/>
        </w:rPr>
        <w:t xml:space="preserve">общественного </w:t>
      </w:r>
      <w:r>
        <w:rPr>
          <w:sz w:val="28"/>
          <w:szCs w:val="28"/>
        </w:rPr>
        <w:t xml:space="preserve">здравоохранения </w:t>
      </w:r>
      <w:r w:rsidR="00867E50">
        <w:rPr>
          <w:sz w:val="28"/>
          <w:szCs w:val="28"/>
        </w:rPr>
        <w:t xml:space="preserve">города </w:t>
      </w:r>
      <w:r w:rsidR="006D1E8A">
        <w:rPr>
          <w:sz w:val="28"/>
          <w:szCs w:val="28"/>
        </w:rPr>
        <w:t>Астан</w:t>
      </w:r>
      <w:r w:rsidR="00867E50">
        <w:rPr>
          <w:sz w:val="28"/>
          <w:szCs w:val="28"/>
        </w:rPr>
        <w:t>ы</w:t>
      </w:r>
      <w:r>
        <w:rPr>
          <w:sz w:val="28"/>
          <w:szCs w:val="28"/>
        </w:rPr>
        <w:t xml:space="preserve">, </w:t>
      </w:r>
      <w:r w:rsidR="00867E50">
        <w:rPr>
          <w:sz w:val="28"/>
          <w:szCs w:val="28"/>
          <w:lang w:val="kk-KZ"/>
        </w:rPr>
        <w:t>указаниями директора Ц</w:t>
      </w:r>
      <w:r>
        <w:rPr>
          <w:sz w:val="28"/>
          <w:szCs w:val="28"/>
          <w:lang w:val="kk-KZ"/>
        </w:rPr>
        <w:t>ентра</w:t>
      </w:r>
      <w:r w:rsidRPr="00CC069C">
        <w:rPr>
          <w:sz w:val="28"/>
          <w:szCs w:val="28"/>
        </w:rPr>
        <w:t>;</w:t>
      </w:r>
    </w:p>
    <w:p w:rsidR="001B3E49" w:rsidRPr="00B133FE" w:rsidRDefault="001B3E49" w:rsidP="009E0C4A">
      <w:pPr>
        <w:pStyle w:val="a5"/>
        <w:numPr>
          <w:ilvl w:val="0"/>
          <w:numId w:val="2"/>
        </w:numPr>
        <w:tabs>
          <w:tab w:val="left" w:pos="540"/>
          <w:tab w:val="left" w:pos="720"/>
          <w:tab w:val="left" w:pos="1260"/>
        </w:tabs>
        <w:spacing w:after="0"/>
        <w:ind w:left="0" w:firstLine="709"/>
        <w:jc w:val="both"/>
        <w:rPr>
          <w:sz w:val="28"/>
          <w:szCs w:val="28"/>
        </w:rPr>
      </w:pPr>
      <w:r w:rsidRPr="00CC069C">
        <w:rPr>
          <w:sz w:val="28"/>
          <w:szCs w:val="28"/>
        </w:rPr>
        <w:t>правил</w:t>
      </w:r>
      <w:r>
        <w:rPr>
          <w:sz w:val="28"/>
          <w:szCs w:val="28"/>
        </w:rPr>
        <w:t>ами</w:t>
      </w:r>
      <w:r w:rsidRPr="00CC069C">
        <w:rPr>
          <w:sz w:val="28"/>
          <w:szCs w:val="28"/>
        </w:rPr>
        <w:t xml:space="preserve"> внутреннего трудового распорядка</w:t>
      </w:r>
      <w:r>
        <w:rPr>
          <w:sz w:val="28"/>
          <w:szCs w:val="28"/>
        </w:rPr>
        <w:t>, внутренним</w:t>
      </w:r>
      <w:r>
        <w:rPr>
          <w:sz w:val="28"/>
          <w:szCs w:val="28"/>
          <w:lang w:val="kk-KZ"/>
        </w:rPr>
        <w:t>и</w:t>
      </w:r>
      <w:r>
        <w:rPr>
          <w:sz w:val="28"/>
          <w:szCs w:val="28"/>
        </w:rPr>
        <w:t xml:space="preserve"> документ</w:t>
      </w:r>
      <w:r>
        <w:rPr>
          <w:sz w:val="28"/>
          <w:szCs w:val="28"/>
          <w:lang w:val="kk-KZ"/>
        </w:rPr>
        <w:t>ами</w:t>
      </w:r>
      <w:r w:rsidRPr="00F12D5A">
        <w:rPr>
          <w:sz w:val="28"/>
          <w:szCs w:val="28"/>
        </w:rPr>
        <w:t xml:space="preserve"> </w:t>
      </w:r>
      <w:r>
        <w:rPr>
          <w:sz w:val="28"/>
          <w:szCs w:val="28"/>
        </w:rPr>
        <w:t>центра</w:t>
      </w:r>
      <w:r w:rsidRPr="00CC069C">
        <w:rPr>
          <w:sz w:val="28"/>
          <w:szCs w:val="28"/>
        </w:rPr>
        <w:t xml:space="preserve"> и </w:t>
      </w:r>
      <w:r>
        <w:rPr>
          <w:sz w:val="28"/>
          <w:szCs w:val="28"/>
        </w:rPr>
        <w:t>настоящей должностной инструкци</w:t>
      </w:r>
      <w:r>
        <w:rPr>
          <w:sz w:val="28"/>
          <w:szCs w:val="28"/>
          <w:lang w:val="kk-KZ"/>
        </w:rPr>
        <w:t>ей</w:t>
      </w:r>
      <w:r w:rsidRPr="00CC069C">
        <w:rPr>
          <w:sz w:val="28"/>
          <w:szCs w:val="28"/>
        </w:rPr>
        <w:t>.</w:t>
      </w:r>
    </w:p>
    <w:p w:rsidR="006D1E8A" w:rsidRDefault="006D1E8A" w:rsidP="009E0C4A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9.Должна знать:</w:t>
      </w:r>
    </w:p>
    <w:p w:rsidR="006D1E8A" w:rsidRPr="00AC4686" w:rsidRDefault="006D1E8A" w:rsidP="009E0C4A">
      <w:pPr>
        <w:pStyle w:val="a7"/>
        <w:numPr>
          <w:ilvl w:val="0"/>
          <w:numId w:val="6"/>
        </w:numPr>
        <w:tabs>
          <w:tab w:val="left" w:pos="0"/>
        </w:tabs>
        <w:spacing w:after="0" w:line="240" w:lineRule="auto"/>
        <w:ind w:left="0" w:firstLine="709"/>
        <w:jc w:val="both"/>
        <w:rPr>
          <w:color w:val="000000"/>
        </w:rPr>
      </w:pPr>
      <w:r w:rsidRPr="00AC4686">
        <w:rPr>
          <w:color w:val="000000"/>
        </w:rPr>
        <w:lastRenderedPageBreak/>
        <w:t>Конституцию Республики Казахстан от 30 августа 1995 года</w:t>
      </w:r>
      <w:r w:rsidRPr="00AC4686">
        <w:rPr>
          <w:rStyle w:val="s3"/>
          <w:i/>
          <w:iCs/>
          <w:color w:val="000000"/>
          <w:shd w:val="clear" w:color="auto" w:fill="FFFFFF"/>
        </w:rPr>
        <w:t>(с </w:t>
      </w:r>
      <w:hyperlink r:id="rId5" w:tooltip="Конституция Республики Казахстан (принята на республиканском референдуме 30 августа 1995 года) (с изменениями и дополнениями по состоянию на 08.06.2022 г.)" w:history="1">
        <w:r w:rsidRPr="00AC4686">
          <w:rPr>
            <w:rStyle w:val="a8"/>
          </w:rPr>
          <w:t>изменениями и дополнениями</w:t>
        </w:r>
      </w:hyperlink>
      <w:r w:rsidRPr="00AC4686">
        <w:rPr>
          <w:rStyle w:val="s3"/>
          <w:i/>
          <w:iCs/>
          <w:color w:val="000000"/>
          <w:shd w:val="clear" w:color="auto" w:fill="FFFFFF"/>
        </w:rPr>
        <w:t> по состоянию на 08.06.2022 г.)</w:t>
      </w:r>
      <w:r w:rsidRPr="00AC4686">
        <w:rPr>
          <w:color w:val="000000"/>
        </w:rPr>
        <w:t>;</w:t>
      </w:r>
    </w:p>
    <w:p w:rsidR="006D1E8A" w:rsidRPr="00AC4686" w:rsidRDefault="006D1E8A" w:rsidP="009E0C4A">
      <w:pPr>
        <w:pStyle w:val="a7"/>
        <w:numPr>
          <w:ilvl w:val="0"/>
          <w:numId w:val="6"/>
        </w:numPr>
        <w:tabs>
          <w:tab w:val="left" w:pos="0"/>
        </w:tabs>
        <w:spacing w:after="0" w:line="240" w:lineRule="auto"/>
        <w:ind w:left="0" w:firstLine="709"/>
        <w:jc w:val="both"/>
        <w:rPr>
          <w:color w:val="000000"/>
        </w:rPr>
      </w:pPr>
      <w:r w:rsidRPr="00AC4686">
        <w:rPr>
          <w:color w:val="000000"/>
        </w:rPr>
        <w:t>Трудовой кодекс Республики Казахстан от 23 ноября 2015 года</w:t>
      </w:r>
      <w:r w:rsidRPr="00AC4686">
        <w:rPr>
          <w:rStyle w:val="s3"/>
          <w:i/>
          <w:iCs/>
          <w:color w:val="000000"/>
          <w:shd w:val="clear" w:color="auto" w:fill="FFFFFF"/>
        </w:rPr>
        <w:t>(с </w:t>
      </w:r>
      <w:hyperlink r:id="rId6" w:tooltip="Трудовой кодекс Республики Казахстан от 23 ноября 2015 года № 414-V (с изменениями и дополнениями по состоянию на 04.07.2022 г.)" w:history="1">
        <w:r w:rsidRPr="00AC4686">
          <w:rPr>
            <w:rStyle w:val="a8"/>
          </w:rPr>
          <w:t>изменениями и дополнениями</w:t>
        </w:r>
      </w:hyperlink>
      <w:r w:rsidRPr="00AC4686">
        <w:rPr>
          <w:rStyle w:val="s3"/>
          <w:i/>
          <w:iCs/>
          <w:color w:val="000000"/>
          <w:shd w:val="clear" w:color="auto" w:fill="FFFFFF"/>
        </w:rPr>
        <w:t> по состоянию на 04.07.2022 г.)</w:t>
      </w:r>
      <w:r w:rsidRPr="00AC4686">
        <w:rPr>
          <w:color w:val="000000"/>
        </w:rPr>
        <w:t>;</w:t>
      </w:r>
    </w:p>
    <w:p w:rsidR="006D1E8A" w:rsidRPr="00AC4686" w:rsidRDefault="006D1E8A" w:rsidP="009E0C4A">
      <w:pPr>
        <w:pStyle w:val="a7"/>
        <w:numPr>
          <w:ilvl w:val="0"/>
          <w:numId w:val="6"/>
        </w:numPr>
        <w:tabs>
          <w:tab w:val="left" w:pos="0"/>
        </w:tabs>
        <w:spacing w:after="0" w:line="240" w:lineRule="auto"/>
        <w:ind w:left="0" w:firstLine="709"/>
        <w:jc w:val="both"/>
        <w:rPr>
          <w:color w:val="000000"/>
        </w:rPr>
      </w:pPr>
      <w:r w:rsidRPr="00AC4686">
        <w:rPr>
          <w:color w:val="000000"/>
        </w:rPr>
        <w:t>Кодекс Республики Казахстан от 7 июля 2020 года "О здоровье народа и системе здравоохранения"</w:t>
      </w:r>
      <w:r w:rsidRPr="00AC4686">
        <w:rPr>
          <w:rStyle w:val="s3"/>
          <w:i/>
          <w:iCs/>
          <w:color w:val="000000"/>
          <w:shd w:val="clear" w:color="auto" w:fill="FFFFFF"/>
        </w:rPr>
        <w:t>(с </w:t>
      </w:r>
      <w:hyperlink r:id="rId7" w:tooltip="Кодекс Республики Казахстан от 7 июля 2020 года № 360-VI " w:history="1">
        <w:r w:rsidRPr="00AC4686">
          <w:rPr>
            <w:rStyle w:val="a8"/>
          </w:rPr>
          <w:t>изменениями и дополнениями</w:t>
        </w:r>
      </w:hyperlink>
      <w:r w:rsidRPr="00AC4686">
        <w:rPr>
          <w:rStyle w:val="s3"/>
          <w:i/>
          <w:iCs/>
          <w:color w:val="000000"/>
          <w:shd w:val="clear" w:color="auto" w:fill="FFFFFF"/>
        </w:rPr>
        <w:t> по состоянию на 04.09.2022 г.);</w:t>
      </w:r>
    </w:p>
    <w:p w:rsidR="006D1E8A" w:rsidRPr="00AC4686" w:rsidRDefault="006D1E8A" w:rsidP="009E0C4A">
      <w:pPr>
        <w:pStyle w:val="a7"/>
        <w:numPr>
          <w:ilvl w:val="0"/>
          <w:numId w:val="6"/>
        </w:numPr>
        <w:tabs>
          <w:tab w:val="left" w:pos="0"/>
        </w:tabs>
        <w:spacing w:after="0" w:line="240" w:lineRule="auto"/>
        <w:ind w:left="0" w:firstLine="709"/>
        <w:jc w:val="both"/>
        <w:rPr>
          <w:i/>
          <w:color w:val="000000"/>
        </w:rPr>
      </w:pPr>
      <w:r w:rsidRPr="00AC4686">
        <w:rPr>
          <w:color w:val="000000"/>
        </w:rPr>
        <w:t xml:space="preserve">Закон Республики Казахстан от 18 ноября 2015 года "О противодействии коррупции" </w:t>
      </w:r>
      <w:r w:rsidRPr="00AC4686">
        <w:rPr>
          <w:bCs/>
          <w:i/>
          <w:color w:val="000000"/>
          <w:shd w:val="clear" w:color="auto" w:fill="FFFFFF"/>
        </w:rPr>
        <w:t>(с изменениями и дополнениями по состоянию на 29.12.2021 г.);</w:t>
      </w:r>
    </w:p>
    <w:p w:rsidR="006D1E8A" w:rsidRPr="00AC4686" w:rsidRDefault="006D1E8A" w:rsidP="009E0C4A">
      <w:pPr>
        <w:pStyle w:val="a7"/>
        <w:numPr>
          <w:ilvl w:val="0"/>
          <w:numId w:val="6"/>
        </w:numPr>
        <w:tabs>
          <w:tab w:val="left" w:pos="0"/>
        </w:tabs>
        <w:spacing w:after="0" w:line="240" w:lineRule="auto"/>
        <w:ind w:left="0" w:firstLine="709"/>
        <w:jc w:val="both"/>
        <w:rPr>
          <w:rStyle w:val="s3"/>
          <w:color w:val="000000"/>
        </w:rPr>
      </w:pPr>
      <w:r w:rsidRPr="00AC4686">
        <w:rPr>
          <w:color w:val="000000"/>
        </w:rPr>
        <w:t>Закон Республики Казахстан от 11 июля 1997 года "О языках в Республике Казахстан"</w:t>
      </w:r>
      <w:r w:rsidRPr="00AC4686">
        <w:rPr>
          <w:rStyle w:val="s3"/>
          <w:i/>
          <w:iCs/>
          <w:color w:val="000000"/>
          <w:shd w:val="clear" w:color="auto" w:fill="FFFFFF"/>
        </w:rPr>
        <w:t>(с </w:t>
      </w:r>
      <w:hyperlink r:id="rId8" w:tooltip="Закон Республики Казахстан от 11 июля 1997 года № 151-I " w:history="1">
        <w:r w:rsidRPr="00AC4686">
          <w:rPr>
            <w:rStyle w:val="a8"/>
          </w:rPr>
          <w:t>изменениями и дополнениями</w:t>
        </w:r>
      </w:hyperlink>
      <w:r w:rsidRPr="00AC4686">
        <w:rPr>
          <w:rStyle w:val="s3"/>
          <w:i/>
          <w:iCs/>
          <w:color w:val="000000"/>
          <w:shd w:val="clear" w:color="auto" w:fill="FFFFFF"/>
        </w:rPr>
        <w:t> по состоянию на 14.07.2022 г.)</w:t>
      </w:r>
    </w:p>
    <w:p w:rsidR="006D1E8A" w:rsidRPr="00AC4686" w:rsidRDefault="006D1E8A" w:rsidP="009E0C4A">
      <w:pPr>
        <w:pStyle w:val="a7"/>
        <w:numPr>
          <w:ilvl w:val="0"/>
          <w:numId w:val="6"/>
        </w:numPr>
        <w:tabs>
          <w:tab w:val="left" w:pos="0"/>
        </w:tabs>
        <w:spacing w:after="0" w:line="240" w:lineRule="auto"/>
        <w:ind w:left="0" w:firstLine="709"/>
        <w:jc w:val="both"/>
        <w:rPr>
          <w:color w:val="000000"/>
        </w:rPr>
      </w:pPr>
      <w:r w:rsidRPr="00AC4686">
        <w:rPr>
          <w:color w:val="000000"/>
        </w:rPr>
        <w:t>Постановление Правительства Республики Казахстан от 12 октября 2021 года № 725 Об утверждении национального проекта «Качественное и доступное здравоохранение для каждого гражданина «Здоровая нация».</w:t>
      </w:r>
    </w:p>
    <w:p w:rsidR="001B3E49" w:rsidRDefault="009E0C4A" w:rsidP="009E0C4A">
      <w:pPr>
        <w:widowControl/>
        <w:shd w:val="clear" w:color="auto" w:fill="FFFFFF"/>
        <w:tabs>
          <w:tab w:val="left" w:pos="0"/>
        </w:tabs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10.</w:t>
      </w:r>
      <w:r w:rsidR="001B3E49">
        <w:rPr>
          <w:sz w:val="28"/>
          <w:szCs w:val="28"/>
          <w:lang w:val="kk-KZ"/>
        </w:rPr>
        <w:t>В период отсутствия на работе ввиду временной нетрудоспособности, трудового отпуска, отпуска без сохранения заработной платы, командировки его обязанности исполняет лицо, назна</w:t>
      </w:r>
      <w:r>
        <w:rPr>
          <w:sz w:val="28"/>
          <w:szCs w:val="28"/>
          <w:lang w:val="kk-KZ"/>
        </w:rPr>
        <w:t xml:space="preserve">ченное в установленном порядке </w:t>
      </w:r>
      <w:r w:rsidR="001B3E49">
        <w:rPr>
          <w:sz w:val="28"/>
          <w:szCs w:val="28"/>
          <w:lang w:val="kk-KZ"/>
        </w:rPr>
        <w:t>приказом директора центра, которое приобретает соответствующие права и обязанности, несет ответственность за ненадлежащее исполнение возложенных обязанностей.</w:t>
      </w:r>
    </w:p>
    <w:p w:rsidR="001B3E49" w:rsidRDefault="001B3E49" w:rsidP="009E0C4A">
      <w:pPr>
        <w:widowControl/>
        <w:shd w:val="clear" w:color="auto" w:fill="FFFFFF"/>
        <w:tabs>
          <w:tab w:val="left" w:pos="0"/>
        </w:tabs>
        <w:ind w:firstLine="709"/>
        <w:jc w:val="both"/>
        <w:rPr>
          <w:sz w:val="28"/>
          <w:szCs w:val="28"/>
          <w:lang w:val="kk-KZ"/>
        </w:rPr>
      </w:pPr>
    </w:p>
    <w:p w:rsidR="001B3E49" w:rsidRDefault="009E0C4A" w:rsidP="009E0C4A">
      <w:pPr>
        <w:pStyle w:val="a5"/>
        <w:tabs>
          <w:tab w:val="left" w:pos="0"/>
        </w:tabs>
        <w:spacing w:after="0"/>
        <w:ind w:left="0"/>
        <w:rPr>
          <w:b/>
          <w:sz w:val="28"/>
          <w:szCs w:val="28"/>
        </w:rPr>
      </w:pPr>
      <w:r>
        <w:rPr>
          <w:b/>
          <w:sz w:val="28"/>
          <w:szCs w:val="28"/>
          <w:lang w:val="kk-KZ"/>
        </w:rPr>
        <w:t>2.</w:t>
      </w:r>
      <w:r w:rsidR="001B3E49" w:rsidRPr="00A86486">
        <w:rPr>
          <w:b/>
          <w:sz w:val="28"/>
          <w:szCs w:val="28"/>
        </w:rPr>
        <w:t>Обязанности</w:t>
      </w:r>
    </w:p>
    <w:p w:rsidR="001B3E49" w:rsidRPr="00A86486" w:rsidRDefault="001B3E49" w:rsidP="009E0C4A">
      <w:pPr>
        <w:pStyle w:val="a5"/>
        <w:spacing w:after="0"/>
        <w:ind w:left="720"/>
        <w:rPr>
          <w:b/>
          <w:sz w:val="28"/>
          <w:szCs w:val="28"/>
          <w:lang w:val="kk-KZ"/>
        </w:rPr>
      </w:pPr>
    </w:p>
    <w:p w:rsidR="001B3E49" w:rsidRPr="003908FA" w:rsidRDefault="009E0C4A" w:rsidP="009E0C4A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11.</w:t>
      </w:r>
      <w:r w:rsidR="001B3E49">
        <w:rPr>
          <w:sz w:val="28"/>
          <w:szCs w:val="28"/>
          <w:lang w:val="kk-KZ"/>
        </w:rPr>
        <w:t>Старшая операционная сестра обязана:</w:t>
      </w:r>
    </w:p>
    <w:p w:rsidR="001B3E49" w:rsidRPr="003908FA" w:rsidRDefault="001B3E49" w:rsidP="009E0C4A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</w:rPr>
        <w:t xml:space="preserve">1) </w:t>
      </w:r>
      <w:r w:rsidR="006D1E8A">
        <w:rPr>
          <w:sz w:val="28"/>
          <w:szCs w:val="28"/>
        </w:rPr>
        <w:t>с</w:t>
      </w:r>
      <w:r>
        <w:rPr>
          <w:sz w:val="28"/>
          <w:szCs w:val="28"/>
          <w:lang w:val="kk-KZ"/>
        </w:rPr>
        <w:t xml:space="preserve">облюдать трудовую дисциплину, </w:t>
      </w:r>
      <w:r w:rsidR="006D1E8A">
        <w:rPr>
          <w:sz w:val="28"/>
          <w:szCs w:val="28"/>
          <w:lang w:val="kk-KZ"/>
        </w:rPr>
        <w:t>правила внутреннего</w:t>
      </w:r>
      <w:r>
        <w:rPr>
          <w:sz w:val="28"/>
          <w:szCs w:val="28"/>
          <w:lang w:val="kk-KZ"/>
        </w:rPr>
        <w:t xml:space="preserve"> распорядка медицинской организации, поддерживать лечебно-охранительный режим в медицинской организации;</w:t>
      </w:r>
    </w:p>
    <w:p w:rsidR="001B3E49" w:rsidRPr="00596C91" w:rsidRDefault="006D1E8A" w:rsidP="009E0C4A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</w:rPr>
        <w:t>2</w:t>
      </w:r>
      <w:r w:rsidR="001B3E49">
        <w:rPr>
          <w:sz w:val="28"/>
          <w:szCs w:val="28"/>
        </w:rPr>
        <w:t xml:space="preserve">) </w:t>
      </w:r>
      <w:r>
        <w:rPr>
          <w:sz w:val="28"/>
          <w:szCs w:val="28"/>
        </w:rPr>
        <w:t>р</w:t>
      </w:r>
      <w:r w:rsidR="001B3E49">
        <w:rPr>
          <w:sz w:val="28"/>
          <w:szCs w:val="28"/>
          <w:lang w:val="kk-KZ"/>
        </w:rPr>
        <w:t xml:space="preserve">аботать в команде для реализации миссии </w:t>
      </w:r>
      <w:r>
        <w:rPr>
          <w:sz w:val="28"/>
          <w:szCs w:val="28"/>
          <w:lang w:val="kk-KZ"/>
        </w:rPr>
        <w:t>центра</w:t>
      </w:r>
      <w:r w:rsidR="001B3E49">
        <w:rPr>
          <w:sz w:val="28"/>
          <w:szCs w:val="28"/>
          <w:lang w:val="kk-KZ"/>
        </w:rPr>
        <w:t>;</w:t>
      </w:r>
    </w:p>
    <w:p w:rsidR="001B3E49" w:rsidRDefault="001B3E49" w:rsidP="009E0C4A">
      <w:pPr>
        <w:widowControl/>
        <w:shd w:val="clear" w:color="auto" w:fill="FFFFFF"/>
        <w:ind w:firstLine="709"/>
        <w:jc w:val="both"/>
        <w:rPr>
          <w:color w:val="000000"/>
          <w:sz w:val="28"/>
          <w:szCs w:val="28"/>
          <w:lang w:val="kk-KZ"/>
        </w:rPr>
      </w:pPr>
      <w:r>
        <w:rPr>
          <w:color w:val="000000"/>
          <w:sz w:val="28"/>
          <w:szCs w:val="28"/>
          <w:lang w:val="kk-KZ"/>
        </w:rPr>
        <w:t xml:space="preserve">3) </w:t>
      </w:r>
      <w:r w:rsidR="006D1E8A">
        <w:rPr>
          <w:color w:val="000000"/>
          <w:sz w:val="28"/>
          <w:szCs w:val="28"/>
          <w:lang w:val="kk-KZ"/>
        </w:rPr>
        <w:t>с</w:t>
      </w:r>
      <w:r>
        <w:rPr>
          <w:color w:val="000000"/>
          <w:sz w:val="28"/>
          <w:szCs w:val="28"/>
          <w:lang w:val="kk-KZ"/>
        </w:rPr>
        <w:t>облюдать правила медицинской этики и деонтологии;</w:t>
      </w:r>
    </w:p>
    <w:p w:rsidR="001B3E49" w:rsidRDefault="001B3E49" w:rsidP="009E0C4A">
      <w:pPr>
        <w:widowControl/>
        <w:shd w:val="clear" w:color="auto" w:fill="FFFFFF"/>
        <w:ind w:firstLine="709"/>
        <w:jc w:val="both"/>
        <w:rPr>
          <w:color w:val="000000"/>
          <w:sz w:val="28"/>
          <w:szCs w:val="28"/>
          <w:lang w:val="kk-KZ"/>
        </w:rPr>
      </w:pPr>
      <w:r>
        <w:rPr>
          <w:color w:val="000000"/>
          <w:sz w:val="28"/>
          <w:szCs w:val="28"/>
          <w:lang w:val="kk-KZ"/>
        </w:rPr>
        <w:t xml:space="preserve">4) </w:t>
      </w:r>
      <w:r w:rsidR="006D1E8A">
        <w:rPr>
          <w:color w:val="000000"/>
          <w:sz w:val="28"/>
          <w:szCs w:val="28"/>
          <w:lang w:val="kk-KZ"/>
        </w:rPr>
        <w:t>в</w:t>
      </w:r>
      <w:r>
        <w:rPr>
          <w:color w:val="000000"/>
          <w:sz w:val="28"/>
          <w:szCs w:val="28"/>
          <w:lang w:val="kk-KZ"/>
        </w:rPr>
        <w:t>ести медицинскую документацию в соответс</w:t>
      </w:r>
      <w:r w:rsidR="006D1E8A">
        <w:rPr>
          <w:color w:val="000000"/>
          <w:sz w:val="28"/>
          <w:szCs w:val="28"/>
          <w:lang w:val="kk-KZ"/>
        </w:rPr>
        <w:t>твии утвержденными требованиями;</w:t>
      </w:r>
    </w:p>
    <w:p w:rsidR="001B3E49" w:rsidRDefault="001B3E49" w:rsidP="009E0C4A">
      <w:pPr>
        <w:widowControl/>
        <w:shd w:val="clear" w:color="auto" w:fill="FFFFFF"/>
        <w:ind w:firstLine="709"/>
        <w:jc w:val="both"/>
        <w:rPr>
          <w:color w:val="000000"/>
          <w:sz w:val="28"/>
          <w:szCs w:val="28"/>
          <w:lang w:val="kk-KZ"/>
        </w:rPr>
      </w:pPr>
      <w:r>
        <w:rPr>
          <w:color w:val="000000"/>
          <w:sz w:val="28"/>
          <w:szCs w:val="28"/>
          <w:lang w:val="kk-KZ"/>
        </w:rPr>
        <w:t xml:space="preserve">5) </w:t>
      </w:r>
      <w:r w:rsidR="006D1E8A">
        <w:rPr>
          <w:color w:val="000000"/>
          <w:sz w:val="28"/>
          <w:szCs w:val="28"/>
          <w:lang w:val="kk-KZ"/>
        </w:rPr>
        <w:t>о</w:t>
      </w:r>
      <w:r w:rsidR="00535956">
        <w:rPr>
          <w:color w:val="000000"/>
          <w:sz w:val="28"/>
          <w:szCs w:val="28"/>
          <w:lang w:val="kk-KZ"/>
        </w:rPr>
        <w:t>беспечить</w:t>
      </w:r>
      <w:r>
        <w:rPr>
          <w:color w:val="000000"/>
          <w:sz w:val="28"/>
          <w:szCs w:val="28"/>
          <w:lang w:val="kk-KZ"/>
        </w:rPr>
        <w:t xml:space="preserve"> конфиденциальность  служебной информации;</w:t>
      </w:r>
    </w:p>
    <w:p w:rsidR="001B3E49" w:rsidRDefault="001B3E49" w:rsidP="009E0C4A">
      <w:pPr>
        <w:widowControl/>
        <w:shd w:val="clear" w:color="auto" w:fill="FFFFFF"/>
        <w:ind w:firstLine="709"/>
        <w:jc w:val="both"/>
        <w:rPr>
          <w:color w:val="000000"/>
          <w:sz w:val="28"/>
          <w:szCs w:val="28"/>
          <w:lang w:val="kk-KZ"/>
        </w:rPr>
      </w:pPr>
      <w:r>
        <w:rPr>
          <w:color w:val="000000"/>
          <w:sz w:val="28"/>
          <w:szCs w:val="28"/>
          <w:lang w:val="kk-KZ"/>
        </w:rPr>
        <w:t xml:space="preserve">6) </w:t>
      </w:r>
      <w:r w:rsidR="00535956">
        <w:rPr>
          <w:color w:val="000000"/>
          <w:sz w:val="28"/>
          <w:szCs w:val="28"/>
          <w:lang w:val="kk-KZ"/>
        </w:rPr>
        <w:t>составить</w:t>
      </w:r>
      <w:r>
        <w:rPr>
          <w:color w:val="000000"/>
          <w:sz w:val="28"/>
          <w:szCs w:val="28"/>
          <w:lang w:val="kk-KZ"/>
        </w:rPr>
        <w:t xml:space="preserve"> п</w:t>
      </w:r>
      <w:r w:rsidR="009E0C4A">
        <w:rPr>
          <w:color w:val="000000"/>
          <w:sz w:val="28"/>
          <w:szCs w:val="28"/>
          <w:lang w:val="kk-KZ"/>
        </w:rPr>
        <w:t xml:space="preserve">лан работы среднего и младшего </w:t>
      </w:r>
      <w:r>
        <w:rPr>
          <w:color w:val="000000"/>
          <w:sz w:val="28"/>
          <w:szCs w:val="28"/>
          <w:lang w:val="kk-KZ"/>
        </w:rPr>
        <w:t>медицинского состава в подразделении и контралировать его выполнение:</w:t>
      </w:r>
    </w:p>
    <w:p w:rsidR="001B3E49" w:rsidRDefault="001B3E49" w:rsidP="009E0C4A">
      <w:pPr>
        <w:widowControl/>
        <w:shd w:val="clear" w:color="auto" w:fill="FFFFFF"/>
        <w:ind w:firstLine="709"/>
        <w:jc w:val="both"/>
        <w:rPr>
          <w:color w:val="000000"/>
          <w:sz w:val="28"/>
          <w:szCs w:val="28"/>
          <w:lang w:val="kk-KZ"/>
        </w:rPr>
      </w:pPr>
      <w:r>
        <w:rPr>
          <w:color w:val="000000"/>
          <w:sz w:val="28"/>
          <w:szCs w:val="28"/>
          <w:lang w:val="kk-KZ"/>
        </w:rPr>
        <w:t xml:space="preserve">7) </w:t>
      </w:r>
      <w:r w:rsidR="006D1E8A">
        <w:rPr>
          <w:color w:val="000000"/>
          <w:sz w:val="28"/>
          <w:szCs w:val="28"/>
          <w:lang w:val="kk-KZ"/>
        </w:rPr>
        <w:t>о</w:t>
      </w:r>
      <w:r w:rsidR="00535956">
        <w:rPr>
          <w:color w:val="000000"/>
          <w:sz w:val="28"/>
          <w:szCs w:val="28"/>
          <w:lang w:val="kk-KZ"/>
        </w:rPr>
        <w:t>беспечить</w:t>
      </w:r>
      <w:r>
        <w:rPr>
          <w:color w:val="000000"/>
          <w:sz w:val="28"/>
          <w:szCs w:val="28"/>
          <w:lang w:val="kk-KZ"/>
        </w:rPr>
        <w:t xml:space="preserve"> актуализацию нормативно-директивны документов в отделении;</w:t>
      </w:r>
    </w:p>
    <w:p w:rsidR="001B3E49" w:rsidRDefault="00535956" w:rsidP="009E0C4A">
      <w:pPr>
        <w:widowControl/>
        <w:shd w:val="clear" w:color="auto" w:fill="FFFFFF"/>
        <w:ind w:firstLine="709"/>
        <w:jc w:val="both"/>
        <w:rPr>
          <w:color w:val="000000"/>
          <w:sz w:val="28"/>
          <w:szCs w:val="28"/>
          <w:lang w:val="kk-KZ"/>
        </w:rPr>
      </w:pPr>
      <w:r>
        <w:rPr>
          <w:color w:val="000000"/>
          <w:sz w:val="28"/>
          <w:szCs w:val="28"/>
          <w:lang w:val="kk-KZ"/>
        </w:rPr>
        <w:t>8</w:t>
      </w:r>
      <w:r w:rsidR="001B3E49">
        <w:rPr>
          <w:color w:val="000000"/>
          <w:sz w:val="28"/>
          <w:szCs w:val="28"/>
          <w:lang w:val="kk-KZ"/>
        </w:rPr>
        <w:t xml:space="preserve">) </w:t>
      </w:r>
      <w:r w:rsidR="006D1E8A">
        <w:rPr>
          <w:color w:val="000000"/>
          <w:sz w:val="28"/>
          <w:szCs w:val="28"/>
          <w:lang w:val="kk-KZ"/>
        </w:rPr>
        <w:t>о</w:t>
      </w:r>
      <w:r w:rsidR="001B3E49">
        <w:rPr>
          <w:color w:val="000000"/>
          <w:sz w:val="28"/>
          <w:szCs w:val="28"/>
          <w:lang w:val="kk-KZ"/>
        </w:rPr>
        <w:t xml:space="preserve">существлять анализ о проделанной работе старшей сестры </w:t>
      </w:r>
      <w:r w:rsidR="0054173A">
        <w:rPr>
          <w:color w:val="000000"/>
          <w:sz w:val="28"/>
          <w:szCs w:val="28"/>
          <w:lang w:val="kk-KZ"/>
        </w:rPr>
        <w:t>з</w:t>
      </w:r>
      <w:r w:rsidR="001B3E49">
        <w:rPr>
          <w:color w:val="000000"/>
          <w:sz w:val="28"/>
          <w:szCs w:val="28"/>
          <w:lang w:val="kk-KZ"/>
        </w:rPr>
        <w:t>а отчетный период;</w:t>
      </w:r>
    </w:p>
    <w:p w:rsidR="001B3E49" w:rsidRDefault="00535956" w:rsidP="009E0C4A">
      <w:pPr>
        <w:widowControl/>
        <w:shd w:val="clear" w:color="auto" w:fill="FFFFFF"/>
        <w:ind w:firstLine="709"/>
        <w:jc w:val="both"/>
        <w:rPr>
          <w:color w:val="000000"/>
          <w:sz w:val="28"/>
          <w:szCs w:val="28"/>
          <w:lang w:val="kk-KZ"/>
        </w:rPr>
      </w:pPr>
      <w:r>
        <w:rPr>
          <w:color w:val="000000"/>
          <w:sz w:val="28"/>
          <w:szCs w:val="28"/>
          <w:lang w:val="kk-KZ"/>
        </w:rPr>
        <w:t>9</w:t>
      </w:r>
      <w:r w:rsidR="001B3E49">
        <w:rPr>
          <w:color w:val="000000"/>
          <w:sz w:val="28"/>
          <w:szCs w:val="28"/>
          <w:lang w:val="kk-KZ"/>
        </w:rPr>
        <w:t xml:space="preserve">) </w:t>
      </w:r>
      <w:r w:rsidR="006D1E8A">
        <w:rPr>
          <w:color w:val="000000"/>
          <w:sz w:val="28"/>
          <w:szCs w:val="28"/>
          <w:lang w:val="kk-KZ"/>
        </w:rPr>
        <w:t>у</w:t>
      </w:r>
      <w:r w:rsidR="001B3E49">
        <w:rPr>
          <w:color w:val="000000"/>
          <w:sz w:val="28"/>
          <w:szCs w:val="28"/>
          <w:lang w:val="kk-KZ"/>
        </w:rPr>
        <w:t>частвовать в составлении ежегодных и ежемесячных заявок на оборудование и расходный материал;</w:t>
      </w:r>
    </w:p>
    <w:p w:rsidR="001B3E49" w:rsidRDefault="001B3E49" w:rsidP="009E0C4A">
      <w:pPr>
        <w:widowControl/>
        <w:shd w:val="clear" w:color="auto" w:fill="FFFFFF"/>
        <w:ind w:firstLine="709"/>
        <w:jc w:val="both"/>
        <w:rPr>
          <w:color w:val="000000"/>
          <w:sz w:val="28"/>
          <w:szCs w:val="28"/>
          <w:lang w:val="kk-KZ"/>
        </w:rPr>
      </w:pPr>
      <w:r>
        <w:rPr>
          <w:color w:val="000000"/>
          <w:sz w:val="28"/>
          <w:szCs w:val="28"/>
          <w:lang w:val="kk-KZ"/>
        </w:rPr>
        <w:lastRenderedPageBreak/>
        <w:t>1</w:t>
      </w:r>
      <w:r w:rsidR="00535956">
        <w:rPr>
          <w:color w:val="000000"/>
          <w:sz w:val="28"/>
          <w:szCs w:val="28"/>
          <w:lang w:val="kk-KZ"/>
        </w:rPr>
        <w:t>0</w:t>
      </w:r>
      <w:r>
        <w:rPr>
          <w:color w:val="000000"/>
          <w:sz w:val="28"/>
          <w:szCs w:val="28"/>
          <w:lang w:val="kk-KZ"/>
        </w:rPr>
        <w:t xml:space="preserve">) </w:t>
      </w:r>
      <w:r w:rsidR="006D1E8A">
        <w:rPr>
          <w:color w:val="000000"/>
          <w:sz w:val="28"/>
          <w:szCs w:val="28"/>
          <w:lang w:val="kk-KZ"/>
        </w:rPr>
        <w:t>у</w:t>
      </w:r>
      <w:r>
        <w:rPr>
          <w:color w:val="000000"/>
          <w:sz w:val="28"/>
          <w:szCs w:val="28"/>
          <w:lang w:val="kk-KZ"/>
        </w:rPr>
        <w:t>частвовать во внедрении стандартов в отделении, контролировать исполнение требований средним и младшим медицинским персоналом отделения;</w:t>
      </w:r>
    </w:p>
    <w:p w:rsidR="001B3E49" w:rsidRDefault="001B3E49" w:rsidP="009E0C4A">
      <w:pPr>
        <w:widowControl/>
        <w:shd w:val="clear" w:color="auto" w:fill="FFFFFF"/>
        <w:ind w:firstLine="709"/>
        <w:jc w:val="both"/>
        <w:rPr>
          <w:color w:val="000000"/>
          <w:sz w:val="28"/>
          <w:szCs w:val="28"/>
          <w:lang w:val="kk-KZ"/>
        </w:rPr>
      </w:pPr>
      <w:r>
        <w:rPr>
          <w:color w:val="000000"/>
          <w:sz w:val="28"/>
          <w:szCs w:val="28"/>
          <w:lang w:val="kk-KZ"/>
        </w:rPr>
        <w:t>1</w:t>
      </w:r>
      <w:r w:rsidR="00535956">
        <w:rPr>
          <w:color w:val="000000"/>
          <w:sz w:val="28"/>
          <w:szCs w:val="28"/>
          <w:lang w:val="kk-KZ"/>
        </w:rPr>
        <w:t>1</w:t>
      </w:r>
      <w:r>
        <w:rPr>
          <w:color w:val="000000"/>
          <w:sz w:val="28"/>
          <w:szCs w:val="28"/>
          <w:lang w:val="kk-KZ"/>
        </w:rPr>
        <w:t xml:space="preserve">) </w:t>
      </w:r>
      <w:r w:rsidR="006D1E8A">
        <w:rPr>
          <w:color w:val="000000"/>
          <w:sz w:val="28"/>
          <w:szCs w:val="28"/>
          <w:lang w:val="kk-KZ"/>
        </w:rPr>
        <w:t>с</w:t>
      </w:r>
      <w:r>
        <w:rPr>
          <w:color w:val="000000"/>
          <w:sz w:val="28"/>
          <w:szCs w:val="28"/>
          <w:lang w:val="kk-KZ"/>
        </w:rPr>
        <w:t>оставлять графики работы среднего и младшего персонала отделения, табеля учета рабочего времени, графики отпусков на текущий год;</w:t>
      </w:r>
    </w:p>
    <w:p w:rsidR="00873557" w:rsidRPr="00873557" w:rsidRDefault="00873557" w:rsidP="009E0C4A">
      <w:pPr>
        <w:widowControl/>
        <w:shd w:val="clear" w:color="auto" w:fill="FFFFFF"/>
        <w:ind w:firstLine="709"/>
        <w:jc w:val="both"/>
        <w:rPr>
          <w:color w:val="000000"/>
          <w:sz w:val="28"/>
          <w:szCs w:val="28"/>
          <w:lang w:val="kk-KZ"/>
        </w:rPr>
      </w:pPr>
      <w:r>
        <w:rPr>
          <w:color w:val="000000"/>
          <w:sz w:val="28"/>
          <w:szCs w:val="28"/>
          <w:lang w:val="kk-KZ"/>
        </w:rPr>
        <w:t>1</w:t>
      </w:r>
      <w:r w:rsidR="00535956">
        <w:rPr>
          <w:color w:val="000000"/>
          <w:sz w:val="28"/>
          <w:szCs w:val="28"/>
          <w:lang w:val="kk-KZ"/>
        </w:rPr>
        <w:t>2</w:t>
      </w:r>
      <w:r>
        <w:rPr>
          <w:color w:val="000000"/>
          <w:sz w:val="28"/>
          <w:szCs w:val="28"/>
          <w:lang w:val="kk-KZ"/>
        </w:rPr>
        <w:t>) з</w:t>
      </w:r>
      <w:r w:rsidRPr="00873557">
        <w:rPr>
          <w:color w:val="000000"/>
          <w:sz w:val="28"/>
          <w:szCs w:val="28"/>
          <w:lang w:val="kk-KZ"/>
        </w:rPr>
        <w:t>накомит вновь принятых на работу в операционный блок медицинских сестер и санитарок с п</w:t>
      </w:r>
      <w:r>
        <w:rPr>
          <w:color w:val="000000"/>
          <w:sz w:val="28"/>
          <w:szCs w:val="28"/>
          <w:lang w:val="kk-KZ"/>
        </w:rPr>
        <w:t>равилами асептики и антисептики;</w:t>
      </w:r>
    </w:p>
    <w:p w:rsidR="00873557" w:rsidRDefault="00873557" w:rsidP="009E0C4A">
      <w:pPr>
        <w:widowControl/>
        <w:shd w:val="clear" w:color="auto" w:fill="FFFFFF"/>
        <w:ind w:firstLine="709"/>
        <w:jc w:val="both"/>
        <w:rPr>
          <w:color w:val="000000"/>
          <w:sz w:val="28"/>
          <w:szCs w:val="28"/>
          <w:lang w:val="kk-KZ"/>
        </w:rPr>
      </w:pPr>
      <w:r>
        <w:rPr>
          <w:color w:val="000000"/>
          <w:sz w:val="28"/>
          <w:szCs w:val="28"/>
          <w:lang w:val="kk-KZ"/>
        </w:rPr>
        <w:t>1</w:t>
      </w:r>
      <w:r w:rsidR="00535956">
        <w:rPr>
          <w:color w:val="000000"/>
          <w:sz w:val="28"/>
          <w:szCs w:val="28"/>
          <w:lang w:val="kk-KZ"/>
        </w:rPr>
        <w:t>3</w:t>
      </w:r>
      <w:r>
        <w:rPr>
          <w:color w:val="000000"/>
          <w:sz w:val="28"/>
          <w:szCs w:val="28"/>
          <w:lang w:val="kk-KZ"/>
        </w:rPr>
        <w:t>)</w:t>
      </w:r>
      <w:r w:rsidRPr="00873557">
        <w:rPr>
          <w:color w:val="000000"/>
          <w:sz w:val="28"/>
          <w:szCs w:val="28"/>
          <w:lang w:val="kk-KZ"/>
        </w:rPr>
        <w:t xml:space="preserve"> </w:t>
      </w:r>
      <w:r>
        <w:rPr>
          <w:color w:val="000000"/>
          <w:sz w:val="28"/>
          <w:szCs w:val="28"/>
          <w:lang w:val="kk-KZ"/>
        </w:rPr>
        <w:t>о</w:t>
      </w:r>
      <w:r w:rsidR="00535956">
        <w:rPr>
          <w:color w:val="000000"/>
          <w:sz w:val="28"/>
          <w:szCs w:val="28"/>
          <w:lang w:val="kk-KZ"/>
        </w:rPr>
        <w:t>беспечить</w:t>
      </w:r>
      <w:r w:rsidRPr="00873557">
        <w:rPr>
          <w:color w:val="000000"/>
          <w:sz w:val="28"/>
          <w:szCs w:val="28"/>
          <w:lang w:val="kk-KZ"/>
        </w:rPr>
        <w:t xml:space="preserve"> рациональную расстановку операционных медицинских сестер и санитарок согласно пл</w:t>
      </w:r>
      <w:r>
        <w:rPr>
          <w:color w:val="000000"/>
          <w:sz w:val="28"/>
          <w:szCs w:val="28"/>
          <w:lang w:val="kk-KZ"/>
        </w:rPr>
        <w:t>ану операций и графику дежурств;</w:t>
      </w:r>
    </w:p>
    <w:p w:rsidR="001B3E49" w:rsidRDefault="001B3E49" w:rsidP="009E0C4A">
      <w:pPr>
        <w:widowControl/>
        <w:shd w:val="clear" w:color="auto" w:fill="FFFFFF"/>
        <w:ind w:firstLine="709"/>
        <w:jc w:val="both"/>
        <w:rPr>
          <w:color w:val="000000"/>
          <w:sz w:val="28"/>
          <w:szCs w:val="28"/>
          <w:lang w:val="kk-KZ"/>
        </w:rPr>
      </w:pPr>
      <w:r>
        <w:rPr>
          <w:color w:val="000000"/>
          <w:sz w:val="28"/>
          <w:szCs w:val="28"/>
          <w:lang w:val="kk-KZ"/>
        </w:rPr>
        <w:t>1</w:t>
      </w:r>
      <w:r w:rsidR="00315BD1">
        <w:rPr>
          <w:color w:val="000000"/>
          <w:sz w:val="28"/>
          <w:szCs w:val="28"/>
          <w:lang w:val="kk-KZ"/>
        </w:rPr>
        <w:t>4</w:t>
      </w:r>
      <w:r>
        <w:rPr>
          <w:color w:val="000000"/>
          <w:sz w:val="28"/>
          <w:szCs w:val="28"/>
          <w:lang w:val="kk-KZ"/>
        </w:rPr>
        <w:t xml:space="preserve">) </w:t>
      </w:r>
      <w:r w:rsidR="006D1E8A">
        <w:rPr>
          <w:color w:val="000000"/>
          <w:sz w:val="28"/>
          <w:szCs w:val="28"/>
          <w:lang w:val="kk-KZ"/>
        </w:rPr>
        <w:t>в</w:t>
      </w:r>
      <w:r>
        <w:rPr>
          <w:color w:val="000000"/>
          <w:sz w:val="28"/>
          <w:szCs w:val="28"/>
          <w:lang w:val="kk-KZ"/>
        </w:rPr>
        <w:t xml:space="preserve"> соответствии с индивидуальными листами специалистов проводить расстановку среднего и младшего медицинского персонала для качественног</w:t>
      </w:r>
      <w:r w:rsidR="006D1E8A">
        <w:rPr>
          <w:color w:val="000000"/>
          <w:sz w:val="28"/>
          <w:szCs w:val="28"/>
          <w:lang w:val="kk-KZ"/>
        </w:rPr>
        <w:t>о исполнения поставленных задач;</w:t>
      </w:r>
    </w:p>
    <w:p w:rsidR="00873557" w:rsidRPr="00873557" w:rsidRDefault="00873557" w:rsidP="009E0C4A">
      <w:pPr>
        <w:widowControl/>
        <w:shd w:val="clear" w:color="auto" w:fill="FFFFFF"/>
        <w:ind w:firstLine="709"/>
        <w:jc w:val="both"/>
        <w:rPr>
          <w:color w:val="000000"/>
          <w:sz w:val="28"/>
          <w:szCs w:val="28"/>
          <w:lang w:val="kk-KZ"/>
        </w:rPr>
      </w:pPr>
      <w:r>
        <w:rPr>
          <w:color w:val="000000"/>
          <w:sz w:val="28"/>
          <w:szCs w:val="28"/>
          <w:lang w:val="kk-KZ"/>
        </w:rPr>
        <w:t>1</w:t>
      </w:r>
      <w:r w:rsidR="00315BD1">
        <w:rPr>
          <w:color w:val="000000"/>
          <w:sz w:val="28"/>
          <w:szCs w:val="28"/>
          <w:lang w:val="kk-KZ"/>
        </w:rPr>
        <w:t>5</w:t>
      </w:r>
      <w:r>
        <w:rPr>
          <w:color w:val="000000"/>
          <w:sz w:val="28"/>
          <w:szCs w:val="28"/>
          <w:lang w:val="kk-KZ"/>
        </w:rPr>
        <w:t xml:space="preserve">) </w:t>
      </w:r>
      <w:r w:rsidRPr="00873557">
        <w:rPr>
          <w:color w:val="000000"/>
          <w:sz w:val="28"/>
          <w:szCs w:val="28"/>
        </w:rPr>
        <w:t>ежедневно</w:t>
      </w:r>
      <w:r w:rsidR="00535956">
        <w:rPr>
          <w:color w:val="000000"/>
          <w:sz w:val="28"/>
          <w:szCs w:val="28"/>
        </w:rPr>
        <w:t xml:space="preserve"> получать</w:t>
      </w:r>
      <w:r w:rsidRPr="00873557">
        <w:rPr>
          <w:color w:val="000000"/>
          <w:sz w:val="28"/>
          <w:szCs w:val="28"/>
        </w:rPr>
        <w:t xml:space="preserve"> список больных, назначенных на операцию, обеспечивает установленную очередность операций</w:t>
      </w:r>
      <w:r>
        <w:rPr>
          <w:color w:val="000000"/>
          <w:sz w:val="28"/>
          <w:szCs w:val="28"/>
        </w:rPr>
        <w:t>;</w:t>
      </w:r>
    </w:p>
    <w:p w:rsidR="001B3E49" w:rsidRDefault="001B3E49" w:rsidP="009E0C4A">
      <w:pPr>
        <w:widowControl/>
        <w:shd w:val="clear" w:color="auto" w:fill="FFFFFF"/>
        <w:ind w:firstLine="709"/>
        <w:jc w:val="both"/>
        <w:rPr>
          <w:color w:val="000000"/>
          <w:sz w:val="28"/>
          <w:szCs w:val="28"/>
          <w:lang w:val="kk-KZ"/>
        </w:rPr>
      </w:pPr>
      <w:r>
        <w:rPr>
          <w:color w:val="000000"/>
          <w:sz w:val="28"/>
          <w:szCs w:val="28"/>
          <w:lang w:val="kk-KZ"/>
        </w:rPr>
        <w:t>1</w:t>
      </w:r>
      <w:r w:rsidR="00315BD1">
        <w:rPr>
          <w:color w:val="000000"/>
          <w:sz w:val="28"/>
          <w:szCs w:val="28"/>
          <w:lang w:val="kk-KZ"/>
        </w:rPr>
        <w:t>6</w:t>
      </w:r>
      <w:r>
        <w:rPr>
          <w:color w:val="000000"/>
          <w:sz w:val="28"/>
          <w:szCs w:val="28"/>
          <w:lang w:val="kk-KZ"/>
        </w:rPr>
        <w:t xml:space="preserve">) </w:t>
      </w:r>
      <w:r w:rsidR="006D1E8A">
        <w:rPr>
          <w:color w:val="000000"/>
          <w:sz w:val="28"/>
          <w:szCs w:val="28"/>
          <w:lang w:val="kk-KZ"/>
        </w:rPr>
        <w:t>с</w:t>
      </w:r>
      <w:r>
        <w:rPr>
          <w:color w:val="000000"/>
          <w:sz w:val="28"/>
          <w:szCs w:val="28"/>
          <w:lang w:val="kk-KZ"/>
        </w:rPr>
        <w:t>воевременно выписывать требование на расходные материалы и подавать их для визирования заведующим отделением, ответственным бухгалтером, заместителеи директора по лечебной деятельности и представить в аптеку;</w:t>
      </w:r>
    </w:p>
    <w:p w:rsidR="001B3E49" w:rsidRDefault="001B3E49" w:rsidP="009E0C4A">
      <w:pPr>
        <w:widowControl/>
        <w:shd w:val="clear" w:color="auto" w:fill="FFFFFF"/>
        <w:ind w:firstLine="709"/>
        <w:jc w:val="both"/>
        <w:rPr>
          <w:color w:val="000000"/>
          <w:sz w:val="28"/>
          <w:szCs w:val="28"/>
          <w:lang w:val="kk-KZ"/>
        </w:rPr>
      </w:pPr>
      <w:r>
        <w:rPr>
          <w:color w:val="000000"/>
          <w:sz w:val="28"/>
          <w:szCs w:val="28"/>
          <w:lang w:val="kk-KZ"/>
        </w:rPr>
        <w:t>1</w:t>
      </w:r>
      <w:r w:rsidR="00315BD1">
        <w:rPr>
          <w:color w:val="000000"/>
          <w:sz w:val="28"/>
          <w:szCs w:val="28"/>
          <w:lang w:val="kk-KZ"/>
        </w:rPr>
        <w:t>7</w:t>
      </w:r>
      <w:r>
        <w:rPr>
          <w:color w:val="000000"/>
          <w:sz w:val="28"/>
          <w:szCs w:val="28"/>
          <w:lang w:val="kk-KZ"/>
        </w:rPr>
        <w:t xml:space="preserve">) </w:t>
      </w:r>
      <w:r w:rsidR="006D1E8A">
        <w:rPr>
          <w:color w:val="000000"/>
          <w:sz w:val="28"/>
          <w:szCs w:val="28"/>
          <w:lang w:val="kk-KZ"/>
        </w:rPr>
        <w:t>п</w:t>
      </w:r>
      <w:r w:rsidR="00315BD1">
        <w:rPr>
          <w:color w:val="000000"/>
          <w:sz w:val="28"/>
          <w:szCs w:val="28"/>
          <w:lang w:val="kk-KZ"/>
        </w:rPr>
        <w:t>олучать расходный материал с аптеки</w:t>
      </w:r>
      <w:r>
        <w:rPr>
          <w:color w:val="000000"/>
          <w:sz w:val="28"/>
          <w:szCs w:val="28"/>
          <w:lang w:val="kk-KZ"/>
        </w:rPr>
        <w:t>, создавать неободимый резерв, а так же обеспечивать соблюдение в отделении правил хранения и учета;</w:t>
      </w:r>
    </w:p>
    <w:p w:rsidR="001B3E49" w:rsidRDefault="00315BD1" w:rsidP="009E0C4A">
      <w:pPr>
        <w:widowControl/>
        <w:shd w:val="clear" w:color="auto" w:fill="FFFFFF"/>
        <w:ind w:firstLine="709"/>
        <w:jc w:val="both"/>
        <w:rPr>
          <w:color w:val="000000"/>
          <w:sz w:val="28"/>
          <w:szCs w:val="28"/>
          <w:lang w:val="kk-KZ"/>
        </w:rPr>
      </w:pPr>
      <w:r>
        <w:rPr>
          <w:color w:val="000000"/>
          <w:sz w:val="28"/>
          <w:szCs w:val="28"/>
          <w:lang w:val="kk-KZ"/>
        </w:rPr>
        <w:t>18</w:t>
      </w:r>
      <w:r w:rsidR="001B3E49">
        <w:rPr>
          <w:color w:val="000000"/>
          <w:sz w:val="28"/>
          <w:szCs w:val="28"/>
          <w:lang w:val="kk-KZ"/>
        </w:rPr>
        <w:t xml:space="preserve">) </w:t>
      </w:r>
      <w:r w:rsidR="006D1E8A">
        <w:rPr>
          <w:color w:val="000000"/>
          <w:sz w:val="28"/>
          <w:szCs w:val="28"/>
          <w:lang w:val="kk-KZ"/>
        </w:rPr>
        <w:t>о</w:t>
      </w:r>
      <w:r w:rsidR="001B3E49">
        <w:rPr>
          <w:color w:val="000000"/>
          <w:sz w:val="28"/>
          <w:szCs w:val="28"/>
          <w:lang w:val="kk-KZ"/>
        </w:rPr>
        <w:t>существлят</w:t>
      </w:r>
      <w:r w:rsidR="006D1E8A">
        <w:rPr>
          <w:color w:val="000000"/>
          <w:sz w:val="28"/>
          <w:szCs w:val="28"/>
          <w:lang w:val="kk-KZ"/>
        </w:rPr>
        <w:t>ь своевременное списание использо</w:t>
      </w:r>
      <w:r w:rsidR="001B3E49">
        <w:rPr>
          <w:color w:val="000000"/>
          <w:sz w:val="28"/>
          <w:szCs w:val="28"/>
          <w:lang w:val="kk-KZ"/>
        </w:rPr>
        <w:t>ванны материалов и матералов с истекшим сроком действия;</w:t>
      </w:r>
    </w:p>
    <w:p w:rsidR="001B3E49" w:rsidRDefault="00315BD1" w:rsidP="009E0C4A">
      <w:pPr>
        <w:widowControl/>
        <w:shd w:val="clear" w:color="auto" w:fill="FFFFFF"/>
        <w:ind w:firstLine="709"/>
        <w:jc w:val="both"/>
        <w:rPr>
          <w:color w:val="000000"/>
          <w:sz w:val="28"/>
          <w:szCs w:val="28"/>
          <w:lang w:val="kk-KZ"/>
        </w:rPr>
      </w:pPr>
      <w:r>
        <w:rPr>
          <w:color w:val="000000"/>
          <w:sz w:val="28"/>
          <w:szCs w:val="28"/>
          <w:lang w:val="kk-KZ"/>
        </w:rPr>
        <w:t>19</w:t>
      </w:r>
      <w:r w:rsidR="001B3E49">
        <w:rPr>
          <w:color w:val="000000"/>
          <w:sz w:val="28"/>
          <w:szCs w:val="28"/>
          <w:lang w:val="kk-KZ"/>
        </w:rPr>
        <w:t xml:space="preserve">) </w:t>
      </w:r>
      <w:r w:rsidR="00535956">
        <w:rPr>
          <w:color w:val="000000"/>
          <w:sz w:val="28"/>
          <w:szCs w:val="28"/>
          <w:lang w:val="kk-KZ"/>
        </w:rPr>
        <w:t xml:space="preserve">совместно с службой инфекционного контроля центра </w:t>
      </w:r>
      <w:r w:rsidR="00535956" w:rsidRPr="00873557">
        <w:rPr>
          <w:color w:val="000000"/>
          <w:sz w:val="28"/>
          <w:szCs w:val="28"/>
        </w:rPr>
        <w:t>регулярно</w:t>
      </w:r>
      <w:r w:rsidR="00873557" w:rsidRPr="00873557">
        <w:rPr>
          <w:color w:val="000000"/>
          <w:sz w:val="28"/>
          <w:szCs w:val="28"/>
        </w:rPr>
        <w:t xml:space="preserve">, не реже одного раза в месяц, посылает в лабораторию материалы на проверку стерильности: </w:t>
      </w:r>
      <w:r w:rsidR="00535956">
        <w:rPr>
          <w:color w:val="000000"/>
          <w:sz w:val="28"/>
          <w:szCs w:val="28"/>
        </w:rPr>
        <w:t>стерильный инструмент, перевязочный материал, белье</w:t>
      </w:r>
      <w:r w:rsidR="00873557" w:rsidRPr="00873557">
        <w:rPr>
          <w:color w:val="000000"/>
          <w:sz w:val="28"/>
          <w:szCs w:val="28"/>
        </w:rPr>
        <w:t>, воздух, смывы</w:t>
      </w:r>
      <w:r w:rsidR="00535956">
        <w:rPr>
          <w:color w:val="000000"/>
          <w:sz w:val="28"/>
          <w:szCs w:val="28"/>
        </w:rPr>
        <w:t xml:space="preserve"> с рук, со стен, с оборудования</w:t>
      </w:r>
      <w:r w:rsidR="006D1E8A">
        <w:rPr>
          <w:color w:val="000000"/>
          <w:sz w:val="28"/>
          <w:szCs w:val="28"/>
          <w:lang w:val="kk-KZ"/>
        </w:rPr>
        <w:t>;</w:t>
      </w:r>
    </w:p>
    <w:p w:rsidR="00535956" w:rsidRDefault="00315BD1" w:rsidP="009E0C4A">
      <w:pPr>
        <w:widowControl/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kk-KZ"/>
        </w:rPr>
        <w:t>20</w:t>
      </w:r>
      <w:r w:rsidR="00535956">
        <w:rPr>
          <w:color w:val="000000"/>
          <w:sz w:val="28"/>
          <w:szCs w:val="28"/>
          <w:lang w:val="kk-KZ"/>
        </w:rPr>
        <w:t>) в</w:t>
      </w:r>
      <w:r w:rsidR="00535956">
        <w:rPr>
          <w:color w:val="000000"/>
          <w:sz w:val="28"/>
          <w:szCs w:val="28"/>
        </w:rPr>
        <w:t>ести учет и обеспечить</w:t>
      </w:r>
      <w:r w:rsidR="00535956" w:rsidRPr="00535956">
        <w:rPr>
          <w:color w:val="000000"/>
          <w:sz w:val="28"/>
          <w:szCs w:val="28"/>
        </w:rPr>
        <w:t xml:space="preserve"> сохранность оборудования, аппаратуры, инс</w:t>
      </w:r>
      <w:r w:rsidR="00535956">
        <w:rPr>
          <w:color w:val="000000"/>
          <w:sz w:val="28"/>
          <w:szCs w:val="28"/>
        </w:rPr>
        <w:t>трументария операционного блока;</w:t>
      </w:r>
    </w:p>
    <w:p w:rsidR="00535956" w:rsidRDefault="00315BD1" w:rsidP="009E0C4A">
      <w:pPr>
        <w:widowControl/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21</w:t>
      </w:r>
      <w:r w:rsidR="00535956">
        <w:rPr>
          <w:color w:val="000000"/>
          <w:sz w:val="28"/>
          <w:szCs w:val="28"/>
        </w:rPr>
        <w:t>) подготовить</w:t>
      </w:r>
      <w:r w:rsidR="00535956" w:rsidRPr="00535956">
        <w:rPr>
          <w:color w:val="000000"/>
          <w:sz w:val="28"/>
          <w:szCs w:val="28"/>
        </w:rPr>
        <w:t xml:space="preserve"> к списанию имущество операционног</w:t>
      </w:r>
      <w:r w:rsidR="00535956">
        <w:rPr>
          <w:color w:val="000000"/>
          <w:sz w:val="28"/>
          <w:szCs w:val="28"/>
        </w:rPr>
        <w:t>о блока, пришедшее в негодность;</w:t>
      </w:r>
    </w:p>
    <w:p w:rsidR="00551D3E" w:rsidRDefault="00315BD1" w:rsidP="009E0C4A">
      <w:pPr>
        <w:widowControl/>
        <w:shd w:val="clear" w:color="auto" w:fill="FFFFFF"/>
        <w:ind w:firstLine="709"/>
        <w:jc w:val="both"/>
        <w:rPr>
          <w:color w:val="000000"/>
          <w:sz w:val="28"/>
          <w:szCs w:val="28"/>
          <w:lang w:val="kk-KZ"/>
        </w:rPr>
      </w:pPr>
      <w:r>
        <w:rPr>
          <w:color w:val="000000"/>
          <w:sz w:val="28"/>
          <w:szCs w:val="28"/>
        </w:rPr>
        <w:t>22</w:t>
      </w:r>
      <w:r w:rsidR="00535956">
        <w:rPr>
          <w:color w:val="000000"/>
          <w:sz w:val="28"/>
          <w:szCs w:val="28"/>
        </w:rPr>
        <w:t>) обеспечить</w:t>
      </w:r>
      <w:r w:rsidR="00551D3E">
        <w:rPr>
          <w:color w:val="000000"/>
          <w:sz w:val="28"/>
          <w:szCs w:val="28"/>
        </w:rPr>
        <w:t xml:space="preserve"> своевременную заявку на </w:t>
      </w:r>
      <w:r w:rsidR="00551D3E">
        <w:rPr>
          <w:color w:val="000000"/>
          <w:sz w:val="28"/>
          <w:szCs w:val="28"/>
          <w:lang w:val="kk-KZ"/>
        </w:rPr>
        <w:t>изделия медицинского назначения (шовный материал, халаты, маски, стерильные салфетки и т.д)</w:t>
      </w:r>
    </w:p>
    <w:p w:rsidR="00535956" w:rsidRDefault="00315BD1" w:rsidP="009E0C4A">
      <w:pPr>
        <w:widowControl/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23</w:t>
      </w:r>
      <w:r w:rsidR="00535956">
        <w:rPr>
          <w:color w:val="000000"/>
          <w:sz w:val="28"/>
          <w:szCs w:val="28"/>
        </w:rPr>
        <w:t>) контролировать</w:t>
      </w:r>
      <w:r w:rsidR="00535956" w:rsidRPr="00535956">
        <w:rPr>
          <w:color w:val="000000"/>
          <w:sz w:val="28"/>
          <w:szCs w:val="28"/>
        </w:rPr>
        <w:t xml:space="preserve"> своевременное направление на гистологическое и бактериологическое исследование материала, взятог</w:t>
      </w:r>
      <w:r w:rsidR="00535956">
        <w:rPr>
          <w:color w:val="000000"/>
          <w:sz w:val="28"/>
          <w:szCs w:val="28"/>
        </w:rPr>
        <w:t>о во время операции от больного;</w:t>
      </w:r>
    </w:p>
    <w:p w:rsidR="00535956" w:rsidRDefault="00315BD1" w:rsidP="009E0C4A">
      <w:pPr>
        <w:widowControl/>
        <w:shd w:val="clear" w:color="auto" w:fill="FFFFFF"/>
        <w:ind w:firstLine="709"/>
        <w:jc w:val="both"/>
        <w:rPr>
          <w:color w:val="000000"/>
          <w:sz w:val="28"/>
          <w:szCs w:val="28"/>
          <w:lang w:val="kk-KZ"/>
        </w:rPr>
      </w:pPr>
      <w:r>
        <w:rPr>
          <w:color w:val="000000"/>
          <w:sz w:val="28"/>
          <w:szCs w:val="28"/>
          <w:lang w:val="kk-KZ"/>
        </w:rPr>
        <w:t>24</w:t>
      </w:r>
      <w:r w:rsidR="00535956">
        <w:rPr>
          <w:color w:val="000000"/>
          <w:sz w:val="28"/>
          <w:szCs w:val="28"/>
          <w:lang w:val="kk-KZ"/>
        </w:rPr>
        <w:t>) п</w:t>
      </w:r>
      <w:r w:rsidR="00535956" w:rsidRPr="00535956">
        <w:rPr>
          <w:color w:val="000000"/>
          <w:sz w:val="28"/>
          <w:szCs w:val="28"/>
          <w:lang w:val="kk-KZ"/>
        </w:rPr>
        <w:t>роводит</w:t>
      </w:r>
      <w:r w:rsidR="00535956">
        <w:rPr>
          <w:color w:val="000000"/>
          <w:sz w:val="28"/>
          <w:szCs w:val="28"/>
          <w:lang w:val="kk-KZ"/>
        </w:rPr>
        <w:t>ь</w:t>
      </w:r>
      <w:r w:rsidR="00535956" w:rsidRPr="00535956">
        <w:rPr>
          <w:color w:val="000000"/>
          <w:sz w:val="28"/>
          <w:szCs w:val="28"/>
          <w:lang w:val="kk-KZ"/>
        </w:rPr>
        <w:t xml:space="preserve"> занятия по повышению квалификации для операционных медицинских </w:t>
      </w:r>
      <w:r w:rsidR="00535956">
        <w:rPr>
          <w:color w:val="000000"/>
          <w:sz w:val="28"/>
          <w:szCs w:val="28"/>
          <w:lang w:val="kk-KZ"/>
        </w:rPr>
        <w:t>сестер и санитарок операционной;</w:t>
      </w:r>
    </w:p>
    <w:p w:rsidR="001B3E49" w:rsidRDefault="00315BD1" w:rsidP="009E0C4A">
      <w:pPr>
        <w:widowControl/>
        <w:shd w:val="clear" w:color="auto" w:fill="FFFFFF"/>
        <w:ind w:firstLine="709"/>
        <w:jc w:val="both"/>
        <w:rPr>
          <w:color w:val="000000"/>
          <w:sz w:val="28"/>
          <w:szCs w:val="28"/>
          <w:lang w:val="kk-KZ"/>
        </w:rPr>
      </w:pPr>
      <w:r>
        <w:rPr>
          <w:color w:val="000000"/>
          <w:sz w:val="28"/>
          <w:szCs w:val="28"/>
          <w:lang w:val="kk-KZ"/>
        </w:rPr>
        <w:t>25</w:t>
      </w:r>
      <w:r w:rsidR="001B3E49">
        <w:rPr>
          <w:color w:val="000000"/>
          <w:sz w:val="28"/>
          <w:szCs w:val="28"/>
          <w:lang w:val="kk-KZ"/>
        </w:rPr>
        <w:t xml:space="preserve">) </w:t>
      </w:r>
      <w:r w:rsidR="006D1E8A">
        <w:rPr>
          <w:color w:val="000000"/>
          <w:sz w:val="28"/>
          <w:szCs w:val="28"/>
          <w:lang w:val="kk-KZ"/>
        </w:rPr>
        <w:t>у</w:t>
      </w:r>
      <w:r w:rsidR="00A74154">
        <w:rPr>
          <w:color w:val="000000"/>
          <w:sz w:val="28"/>
          <w:szCs w:val="28"/>
          <w:lang w:val="kk-KZ"/>
        </w:rPr>
        <w:t xml:space="preserve">частвовать в работе </w:t>
      </w:r>
      <w:bookmarkStart w:id="0" w:name="_GoBack"/>
      <w:bookmarkEnd w:id="0"/>
      <w:r w:rsidR="001B3E49">
        <w:rPr>
          <w:color w:val="000000"/>
          <w:sz w:val="28"/>
          <w:szCs w:val="28"/>
          <w:lang w:val="kk-KZ"/>
        </w:rPr>
        <w:t xml:space="preserve">Совета медицинских сестер </w:t>
      </w:r>
      <w:r w:rsidR="006D1E8A">
        <w:rPr>
          <w:color w:val="000000"/>
          <w:sz w:val="28"/>
          <w:szCs w:val="28"/>
          <w:lang w:val="kk-KZ"/>
        </w:rPr>
        <w:t>центра</w:t>
      </w:r>
      <w:r w:rsidR="001B3E49">
        <w:rPr>
          <w:color w:val="000000"/>
          <w:sz w:val="28"/>
          <w:szCs w:val="28"/>
          <w:lang w:val="kk-KZ"/>
        </w:rPr>
        <w:t>,</w:t>
      </w:r>
    </w:p>
    <w:p w:rsidR="001B3E49" w:rsidRDefault="00315BD1" w:rsidP="009E0C4A">
      <w:pPr>
        <w:widowControl/>
        <w:shd w:val="clear" w:color="auto" w:fill="FFFFFF"/>
        <w:ind w:firstLine="709"/>
        <w:jc w:val="both"/>
        <w:rPr>
          <w:color w:val="000000"/>
          <w:sz w:val="28"/>
          <w:szCs w:val="28"/>
          <w:lang w:val="kk-KZ"/>
        </w:rPr>
      </w:pPr>
      <w:r>
        <w:rPr>
          <w:color w:val="000000"/>
          <w:sz w:val="28"/>
          <w:szCs w:val="28"/>
          <w:lang w:val="kk-KZ"/>
        </w:rPr>
        <w:t>26</w:t>
      </w:r>
      <w:r w:rsidR="001B3E49">
        <w:rPr>
          <w:color w:val="000000"/>
          <w:sz w:val="28"/>
          <w:szCs w:val="28"/>
          <w:lang w:val="kk-KZ"/>
        </w:rPr>
        <w:t xml:space="preserve">) </w:t>
      </w:r>
      <w:r w:rsidR="006D1E8A">
        <w:rPr>
          <w:color w:val="000000"/>
          <w:sz w:val="28"/>
          <w:szCs w:val="28"/>
          <w:lang w:val="kk-KZ"/>
        </w:rPr>
        <w:t>о</w:t>
      </w:r>
      <w:r w:rsidR="001B3E49">
        <w:rPr>
          <w:color w:val="000000"/>
          <w:sz w:val="28"/>
          <w:szCs w:val="28"/>
          <w:lang w:val="kk-KZ"/>
        </w:rPr>
        <w:t>беспечивать участие персонала в научно-практически конференция</w:t>
      </w:r>
      <w:r w:rsidR="006D1E8A">
        <w:rPr>
          <w:color w:val="000000"/>
          <w:sz w:val="28"/>
          <w:szCs w:val="28"/>
          <w:lang w:val="kk-KZ"/>
        </w:rPr>
        <w:t>, семинарах для медицински сестер;</w:t>
      </w:r>
    </w:p>
    <w:p w:rsidR="001B3E49" w:rsidRDefault="00315BD1" w:rsidP="009E0C4A">
      <w:pPr>
        <w:widowControl/>
        <w:shd w:val="clear" w:color="auto" w:fill="FFFFFF"/>
        <w:ind w:firstLine="709"/>
        <w:jc w:val="both"/>
        <w:rPr>
          <w:color w:val="000000"/>
          <w:sz w:val="28"/>
          <w:szCs w:val="28"/>
          <w:lang w:val="kk-KZ"/>
        </w:rPr>
      </w:pPr>
      <w:r>
        <w:rPr>
          <w:color w:val="000000"/>
          <w:sz w:val="28"/>
          <w:szCs w:val="28"/>
          <w:lang w:val="kk-KZ"/>
        </w:rPr>
        <w:t>27</w:t>
      </w:r>
      <w:r w:rsidR="001B3E49">
        <w:rPr>
          <w:color w:val="000000"/>
          <w:sz w:val="28"/>
          <w:szCs w:val="28"/>
          <w:lang w:val="kk-KZ"/>
        </w:rPr>
        <w:t xml:space="preserve">) </w:t>
      </w:r>
      <w:r w:rsidR="006D1E8A">
        <w:rPr>
          <w:color w:val="000000"/>
          <w:sz w:val="28"/>
          <w:szCs w:val="28"/>
          <w:lang w:val="kk-KZ"/>
        </w:rPr>
        <w:t>о</w:t>
      </w:r>
      <w:r w:rsidR="001B3E49">
        <w:rPr>
          <w:color w:val="000000"/>
          <w:sz w:val="28"/>
          <w:szCs w:val="28"/>
          <w:lang w:val="kk-KZ"/>
        </w:rPr>
        <w:t>существлять контроль за состоянием операционного блока, соблюдением персонолом правил асептики и антисептики;</w:t>
      </w:r>
    </w:p>
    <w:p w:rsidR="001B3E49" w:rsidRDefault="00315BD1" w:rsidP="009E0C4A">
      <w:pPr>
        <w:widowControl/>
        <w:shd w:val="clear" w:color="auto" w:fill="FFFFFF"/>
        <w:ind w:firstLine="709"/>
        <w:jc w:val="both"/>
        <w:rPr>
          <w:color w:val="000000"/>
          <w:sz w:val="28"/>
          <w:szCs w:val="28"/>
          <w:lang w:val="kk-KZ"/>
        </w:rPr>
      </w:pPr>
      <w:r>
        <w:rPr>
          <w:color w:val="000000"/>
          <w:sz w:val="28"/>
          <w:szCs w:val="28"/>
          <w:lang w:val="kk-KZ"/>
        </w:rPr>
        <w:lastRenderedPageBreak/>
        <w:t>28</w:t>
      </w:r>
      <w:r w:rsidR="001B3E49">
        <w:rPr>
          <w:color w:val="000000"/>
          <w:sz w:val="28"/>
          <w:szCs w:val="28"/>
          <w:lang w:val="kk-KZ"/>
        </w:rPr>
        <w:t xml:space="preserve">) </w:t>
      </w:r>
      <w:r w:rsidR="006D1E8A">
        <w:rPr>
          <w:color w:val="000000"/>
          <w:sz w:val="28"/>
          <w:szCs w:val="28"/>
          <w:lang w:val="kk-KZ"/>
        </w:rPr>
        <w:t>к</w:t>
      </w:r>
      <w:r w:rsidR="001B3E49">
        <w:rPr>
          <w:color w:val="000000"/>
          <w:sz w:val="28"/>
          <w:szCs w:val="28"/>
          <w:lang w:val="kk-KZ"/>
        </w:rPr>
        <w:t>онтролировать своевременное повы</w:t>
      </w:r>
      <w:r w:rsidR="009E0C4A">
        <w:rPr>
          <w:color w:val="000000"/>
          <w:sz w:val="28"/>
          <w:szCs w:val="28"/>
          <w:lang w:val="kk-KZ"/>
        </w:rPr>
        <w:t xml:space="preserve">шение профессионального уровня </w:t>
      </w:r>
      <w:r w:rsidR="001B3E49">
        <w:rPr>
          <w:color w:val="000000"/>
          <w:sz w:val="28"/>
          <w:szCs w:val="28"/>
          <w:lang w:val="kk-KZ"/>
        </w:rPr>
        <w:t>среднего медперсонала; специализация, сертификация, аттестация;</w:t>
      </w:r>
    </w:p>
    <w:p w:rsidR="001B3E49" w:rsidRDefault="00315BD1" w:rsidP="009E0C4A">
      <w:pPr>
        <w:widowControl/>
        <w:shd w:val="clear" w:color="auto" w:fill="FFFFFF"/>
        <w:ind w:firstLine="709"/>
        <w:jc w:val="both"/>
        <w:rPr>
          <w:color w:val="000000"/>
          <w:sz w:val="28"/>
          <w:szCs w:val="28"/>
          <w:lang w:val="kk-KZ"/>
        </w:rPr>
      </w:pPr>
      <w:r>
        <w:rPr>
          <w:color w:val="000000"/>
          <w:sz w:val="28"/>
          <w:szCs w:val="28"/>
          <w:lang w:val="kk-KZ"/>
        </w:rPr>
        <w:t>29</w:t>
      </w:r>
      <w:r w:rsidR="001B3E49">
        <w:rPr>
          <w:color w:val="000000"/>
          <w:sz w:val="28"/>
          <w:szCs w:val="28"/>
          <w:lang w:val="kk-KZ"/>
        </w:rPr>
        <w:t xml:space="preserve">) </w:t>
      </w:r>
      <w:r w:rsidR="006D1E8A">
        <w:rPr>
          <w:color w:val="000000"/>
          <w:sz w:val="28"/>
          <w:szCs w:val="28"/>
          <w:lang w:val="kk-KZ"/>
        </w:rPr>
        <w:t>с</w:t>
      </w:r>
      <w:r w:rsidR="001B3E49">
        <w:rPr>
          <w:color w:val="000000"/>
          <w:sz w:val="28"/>
          <w:szCs w:val="28"/>
          <w:lang w:val="kk-KZ"/>
        </w:rPr>
        <w:t xml:space="preserve">ообщать </w:t>
      </w:r>
      <w:r>
        <w:rPr>
          <w:color w:val="000000"/>
          <w:sz w:val="28"/>
          <w:szCs w:val="28"/>
          <w:lang w:val="kk-KZ"/>
        </w:rPr>
        <w:t>заведующему отделении</w:t>
      </w:r>
      <w:r w:rsidR="001B3E49">
        <w:rPr>
          <w:color w:val="000000"/>
          <w:sz w:val="28"/>
          <w:szCs w:val="28"/>
          <w:lang w:val="kk-KZ"/>
        </w:rPr>
        <w:t xml:space="preserve"> о возникшей нештатной ситуации, представляющей угрозу жизни и здоровью людей, сохранности имушества, организовать неотложные мероприятия в отделе;</w:t>
      </w:r>
    </w:p>
    <w:p w:rsidR="00551D3E" w:rsidRDefault="00315BD1" w:rsidP="009E0C4A">
      <w:pPr>
        <w:widowControl/>
        <w:shd w:val="clear" w:color="auto" w:fill="FFFFFF"/>
        <w:ind w:firstLine="709"/>
        <w:jc w:val="both"/>
        <w:rPr>
          <w:color w:val="000000"/>
          <w:sz w:val="28"/>
          <w:szCs w:val="28"/>
          <w:lang w:val="kk-KZ"/>
        </w:rPr>
      </w:pPr>
      <w:r>
        <w:rPr>
          <w:color w:val="000000"/>
          <w:sz w:val="28"/>
          <w:szCs w:val="28"/>
          <w:lang w:val="kk-KZ"/>
        </w:rPr>
        <w:t>30</w:t>
      </w:r>
      <w:r w:rsidR="001B3E49">
        <w:rPr>
          <w:color w:val="000000"/>
          <w:sz w:val="28"/>
          <w:szCs w:val="28"/>
          <w:lang w:val="kk-KZ"/>
        </w:rPr>
        <w:t xml:space="preserve">) </w:t>
      </w:r>
      <w:r w:rsidR="006D1E8A">
        <w:rPr>
          <w:color w:val="000000"/>
          <w:sz w:val="28"/>
          <w:szCs w:val="28"/>
          <w:lang w:val="kk-KZ"/>
        </w:rPr>
        <w:t>к</w:t>
      </w:r>
      <w:r w:rsidR="001B3E49">
        <w:rPr>
          <w:color w:val="000000"/>
          <w:sz w:val="28"/>
          <w:szCs w:val="28"/>
          <w:lang w:val="kk-KZ"/>
        </w:rPr>
        <w:t>онтролировать своевременность прохождения персоналом отделения</w:t>
      </w:r>
      <w:r w:rsidR="00165255">
        <w:rPr>
          <w:color w:val="000000"/>
          <w:sz w:val="28"/>
          <w:szCs w:val="28"/>
          <w:lang w:val="kk-KZ"/>
        </w:rPr>
        <w:t>:</w:t>
      </w:r>
    </w:p>
    <w:p w:rsidR="00551D3E" w:rsidRDefault="00165255" w:rsidP="009E0C4A">
      <w:pPr>
        <w:widowControl/>
        <w:shd w:val="clear" w:color="auto" w:fill="FFFFFF"/>
        <w:ind w:firstLine="709"/>
        <w:jc w:val="both"/>
        <w:rPr>
          <w:color w:val="000000"/>
          <w:sz w:val="28"/>
          <w:szCs w:val="28"/>
          <w:lang w:val="kk-KZ"/>
        </w:rPr>
      </w:pPr>
      <w:r>
        <w:rPr>
          <w:color w:val="000000"/>
          <w:sz w:val="28"/>
          <w:szCs w:val="28"/>
          <w:lang w:val="kk-KZ"/>
        </w:rPr>
        <w:t xml:space="preserve"> -</w:t>
      </w:r>
      <w:r w:rsidR="001B3E49">
        <w:rPr>
          <w:color w:val="000000"/>
          <w:sz w:val="28"/>
          <w:szCs w:val="28"/>
          <w:lang w:val="kk-KZ"/>
        </w:rPr>
        <w:t>инс</w:t>
      </w:r>
      <w:r w:rsidR="00315BD1">
        <w:rPr>
          <w:color w:val="000000"/>
          <w:sz w:val="28"/>
          <w:szCs w:val="28"/>
          <w:lang w:val="kk-KZ"/>
        </w:rPr>
        <w:t>труктаж по технике безопасност</w:t>
      </w:r>
      <w:r>
        <w:rPr>
          <w:color w:val="000000"/>
          <w:sz w:val="28"/>
          <w:szCs w:val="28"/>
          <w:lang w:val="kk-KZ"/>
        </w:rPr>
        <w:t>и;</w:t>
      </w:r>
    </w:p>
    <w:p w:rsidR="00551D3E" w:rsidRDefault="00315BD1" w:rsidP="009E0C4A">
      <w:pPr>
        <w:widowControl/>
        <w:shd w:val="clear" w:color="auto" w:fill="FFFFFF"/>
        <w:ind w:firstLine="709"/>
        <w:jc w:val="both"/>
        <w:rPr>
          <w:color w:val="000000"/>
          <w:sz w:val="28"/>
          <w:szCs w:val="28"/>
          <w:lang w:val="kk-KZ"/>
        </w:rPr>
      </w:pPr>
      <w:r>
        <w:rPr>
          <w:color w:val="000000"/>
          <w:sz w:val="28"/>
          <w:szCs w:val="28"/>
          <w:lang w:val="kk-KZ"/>
        </w:rPr>
        <w:t xml:space="preserve"> </w:t>
      </w:r>
      <w:r w:rsidR="00165255">
        <w:rPr>
          <w:color w:val="000000"/>
          <w:sz w:val="28"/>
          <w:szCs w:val="28"/>
          <w:lang w:val="kk-KZ"/>
        </w:rPr>
        <w:t>-противопожарной безопасности;</w:t>
      </w:r>
    </w:p>
    <w:p w:rsidR="00551D3E" w:rsidRDefault="00165255" w:rsidP="009E0C4A">
      <w:pPr>
        <w:widowControl/>
        <w:shd w:val="clear" w:color="auto" w:fill="FFFFFF"/>
        <w:ind w:firstLine="709"/>
        <w:jc w:val="both"/>
        <w:rPr>
          <w:color w:val="000000"/>
          <w:sz w:val="28"/>
          <w:szCs w:val="28"/>
          <w:lang w:val="kk-KZ"/>
        </w:rPr>
      </w:pPr>
      <w:r>
        <w:rPr>
          <w:color w:val="000000"/>
          <w:sz w:val="28"/>
          <w:szCs w:val="28"/>
          <w:lang w:val="kk-KZ"/>
        </w:rPr>
        <w:t xml:space="preserve"> -</w:t>
      </w:r>
      <w:r w:rsidR="00315BD1" w:rsidRPr="00315BD1">
        <w:rPr>
          <w:rFonts w:eastAsia="Calibri"/>
          <w:sz w:val="28"/>
          <w:szCs w:val="28"/>
          <w:lang w:eastAsia="en-US"/>
        </w:rPr>
        <w:t>ежегодного медицинского осмотра;</w:t>
      </w:r>
    </w:p>
    <w:p w:rsidR="001B3E49" w:rsidRDefault="001B3E49" w:rsidP="009E0C4A">
      <w:pPr>
        <w:widowControl/>
        <w:shd w:val="clear" w:color="auto" w:fill="FFFFFF"/>
        <w:ind w:firstLine="709"/>
        <w:jc w:val="both"/>
        <w:rPr>
          <w:color w:val="000000"/>
          <w:sz w:val="28"/>
          <w:szCs w:val="28"/>
          <w:lang w:val="kk-KZ"/>
        </w:rPr>
      </w:pPr>
      <w:r>
        <w:rPr>
          <w:color w:val="000000"/>
          <w:sz w:val="28"/>
          <w:szCs w:val="28"/>
          <w:lang w:val="kk-KZ"/>
        </w:rPr>
        <w:t>3</w:t>
      </w:r>
      <w:r w:rsidR="00551D3E">
        <w:rPr>
          <w:color w:val="000000"/>
          <w:sz w:val="28"/>
          <w:szCs w:val="28"/>
          <w:lang w:val="kk-KZ"/>
        </w:rPr>
        <w:t>1</w:t>
      </w:r>
      <w:r>
        <w:rPr>
          <w:color w:val="000000"/>
          <w:sz w:val="28"/>
          <w:szCs w:val="28"/>
          <w:lang w:val="kk-KZ"/>
        </w:rPr>
        <w:t xml:space="preserve">) </w:t>
      </w:r>
      <w:r w:rsidR="00514262">
        <w:rPr>
          <w:color w:val="000000"/>
          <w:sz w:val="28"/>
          <w:szCs w:val="28"/>
          <w:lang w:val="kk-KZ"/>
        </w:rPr>
        <w:t>к</w:t>
      </w:r>
      <w:r>
        <w:rPr>
          <w:color w:val="000000"/>
          <w:sz w:val="28"/>
          <w:szCs w:val="28"/>
          <w:lang w:val="kk-KZ"/>
        </w:rPr>
        <w:t>онтролировать и соблюдать все требования по профилактике внутрибольничных инфекций и по поддержанию противоэп</w:t>
      </w:r>
      <w:r w:rsidR="009E0C4A">
        <w:rPr>
          <w:color w:val="000000"/>
          <w:sz w:val="28"/>
          <w:szCs w:val="28"/>
          <w:lang w:val="kk-KZ"/>
        </w:rPr>
        <w:t>идемического режима в отделении.</w:t>
      </w:r>
    </w:p>
    <w:p w:rsidR="001B3E49" w:rsidRPr="00551D3E" w:rsidRDefault="00514262" w:rsidP="009E0C4A">
      <w:pPr>
        <w:tabs>
          <w:tab w:val="left" w:pos="993"/>
        </w:tabs>
        <w:rPr>
          <w:rFonts w:eastAsiaTheme="minorEastAsia"/>
          <w:sz w:val="28"/>
          <w:szCs w:val="28"/>
          <w:lang w:val="kk-KZ"/>
        </w:rPr>
      </w:pPr>
      <w:r>
        <w:rPr>
          <w:color w:val="000000"/>
          <w:sz w:val="28"/>
          <w:szCs w:val="28"/>
          <w:lang w:val="kk-KZ"/>
        </w:rPr>
        <w:t xml:space="preserve">       </w:t>
      </w:r>
    </w:p>
    <w:p w:rsidR="001B3E49" w:rsidRDefault="009E0C4A" w:rsidP="009E0C4A">
      <w:pPr>
        <w:pStyle w:val="a5"/>
        <w:tabs>
          <w:tab w:val="left" w:pos="720"/>
          <w:tab w:val="left" w:pos="900"/>
          <w:tab w:val="left" w:pos="1080"/>
          <w:tab w:val="left" w:pos="1260"/>
        </w:tabs>
        <w:spacing w:after="0"/>
        <w:ind w:left="0"/>
        <w:rPr>
          <w:b/>
          <w:sz w:val="28"/>
          <w:lang w:val="kk-KZ"/>
        </w:rPr>
      </w:pPr>
      <w:r>
        <w:rPr>
          <w:b/>
          <w:sz w:val="28"/>
          <w:lang w:val="kk-KZ"/>
        </w:rPr>
        <w:t>3.</w:t>
      </w:r>
      <w:r w:rsidR="001B3E49">
        <w:rPr>
          <w:b/>
          <w:sz w:val="28"/>
          <w:lang w:val="kk-KZ"/>
        </w:rPr>
        <w:t>Права</w:t>
      </w:r>
    </w:p>
    <w:p w:rsidR="001B3E49" w:rsidRDefault="001B3E49" w:rsidP="009E0C4A">
      <w:pPr>
        <w:pStyle w:val="a5"/>
        <w:tabs>
          <w:tab w:val="left" w:pos="720"/>
          <w:tab w:val="left" w:pos="900"/>
          <w:tab w:val="left" w:pos="1080"/>
          <w:tab w:val="left" w:pos="1260"/>
        </w:tabs>
        <w:spacing w:after="0"/>
        <w:ind w:left="720"/>
        <w:rPr>
          <w:b/>
          <w:sz w:val="28"/>
          <w:lang w:val="kk-KZ"/>
        </w:rPr>
      </w:pPr>
    </w:p>
    <w:p w:rsidR="001B3E49" w:rsidRPr="00E445B6" w:rsidRDefault="00165255" w:rsidP="009E0C4A">
      <w:pPr>
        <w:widowControl/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kk-KZ"/>
        </w:rPr>
        <w:t>12</w:t>
      </w:r>
      <w:r w:rsidR="009E0C4A">
        <w:rPr>
          <w:sz w:val="28"/>
          <w:szCs w:val="28"/>
          <w:lang w:val="kk-KZ"/>
        </w:rPr>
        <w:t>.</w:t>
      </w:r>
      <w:r w:rsidR="001B3E49">
        <w:rPr>
          <w:sz w:val="28"/>
          <w:szCs w:val="28"/>
        </w:rPr>
        <w:t xml:space="preserve">Старшая операционная </w:t>
      </w:r>
      <w:r>
        <w:rPr>
          <w:sz w:val="28"/>
          <w:szCs w:val="28"/>
        </w:rPr>
        <w:t xml:space="preserve">сестра </w:t>
      </w:r>
      <w:r w:rsidRPr="00743038">
        <w:rPr>
          <w:sz w:val="28"/>
          <w:szCs w:val="28"/>
        </w:rPr>
        <w:t>имеет</w:t>
      </w:r>
      <w:r w:rsidR="001B3E49" w:rsidRPr="00E445B6">
        <w:rPr>
          <w:sz w:val="28"/>
          <w:szCs w:val="28"/>
        </w:rPr>
        <w:t xml:space="preserve"> право:</w:t>
      </w:r>
    </w:p>
    <w:p w:rsidR="001B3E49" w:rsidRPr="00622426" w:rsidRDefault="001B3E49" w:rsidP="009E0C4A">
      <w:pPr>
        <w:pStyle w:val="HTML0"/>
        <w:widowControl w:val="0"/>
        <w:tabs>
          <w:tab w:val="left" w:pos="720"/>
          <w:tab w:val="left" w:pos="1260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622426">
        <w:rPr>
          <w:rFonts w:ascii="Times New Roman" w:hAnsi="Times New Roman"/>
          <w:sz w:val="28"/>
          <w:szCs w:val="28"/>
        </w:rPr>
        <w:t>1)</w:t>
      </w:r>
      <w:r w:rsidRPr="00622426">
        <w:rPr>
          <w:rFonts w:ascii="Times New Roman" w:hAnsi="Times New Roman"/>
          <w:sz w:val="28"/>
          <w:szCs w:val="28"/>
        </w:rPr>
        <w:tab/>
        <w:t xml:space="preserve">пользоваться правами и свободами, которые гарантируются гражданам Республики </w:t>
      </w:r>
      <w:r w:rsidRPr="00622426">
        <w:rPr>
          <w:rFonts w:ascii="Times New Roman" w:hAnsi="Times New Roman"/>
          <w:sz w:val="28"/>
          <w:szCs w:val="28"/>
          <w:lang w:val="kk-KZ"/>
        </w:rPr>
        <w:t xml:space="preserve">Казахстан, </w:t>
      </w:r>
      <w:r w:rsidRPr="00622426">
        <w:rPr>
          <w:rFonts w:ascii="Times New Roman" w:hAnsi="Times New Roman"/>
          <w:sz w:val="28"/>
          <w:szCs w:val="28"/>
        </w:rPr>
        <w:t>Конституцией и законами Республики Казахстан;</w:t>
      </w:r>
    </w:p>
    <w:p w:rsidR="001B3E49" w:rsidRPr="00622426" w:rsidRDefault="001B3E49" w:rsidP="009E0C4A">
      <w:pPr>
        <w:widowControl/>
        <w:shd w:val="clear" w:color="auto" w:fill="FFFFFF"/>
        <w:ind w:firstLine="709"/>
        <w:jc w:val="both"/>
        <w:rPr>
          <w:sz w:val="28"/>
          <w:szCs w:val="28"/>
        </w:rPr>
      </w:pPr>
      <w:r w:rsidRPr="00622426">
        <w:rPr>
          <w:sz w:val="28"/>
          <w:szCs w:val="28"/>
        </w:rPr>
        <w:t xml:space="preserve">2) знакомиться с проектами решений </w:t>
      </w:r>
      <w:r w:rsidRPr="00622426">
        <w:rPr>
          <w:color w:val="000000"/>
          <w:sz w:val="28"/>
          <w:szCs w:val="28"/>
        </w:rPr>
        <w:t>директора, касающимися ее деятельности;</w:t>
      </w:r>
    </w:p>
    <w:p w:rsidR="001B3E49" w:rsidRPr="00622426" w:rsidRDefault="001B3E49" w:rsidP="009E0C4A">
      <w:pPr>
        <w:ind w:firstLine="709"/>
        <w:jc w:val="both"/>
        <w:rPr>
          <w:sz w:val="28"/>
          <w:szCs w:val="28"/>
          <w:lang w:val="kk-KZ"/>
        </w:rPr>
      </w:pPr>
      <w:r w:rsidRPr="00622426">
        <w:rPr>
          <w:sz w:val="28"/>
          <w:szCs w:val="28"/>
        </w:rPr>
        <w:t xml:space="preserve">3) по вопросам, находящимся в его компетенции, вносить на рассмотрение руководства предложения по </w:t>
      </w:r>
      <w:r w:rsidRPr="00622426">
        <w:rPr>
          <w:sz w:val="28"/>
          <w:szCs w:val="28"/>
          <w:lang w:val="kk-KZ"/>
        </w:rPr>
        <w:t>улучшению работы подразделения и по улучшения условий своего труда;</w:t>
      </w:r>
      <w:r w:rsidRPr="00622426">
        <w:rPr>
          <w:sz w:val="28"/>
          <w:szCs w:val="28"/>
        </w:rPr>
        <w:t xml:space="preserve"> </w:t>
      </w:r>
    </w:p>
    <w:p w:rsidR="001B3E49" w:rsidRPr="00622426" w:rsidRDefault="001B3E49" w:rsidP="009E0C4A">
      <w:pPr>
        <w:ind w:firstLine="709"/>
        <w:jc w:val="both"/>
        <w:rPr>
          <w:sz w:val="28"/>
          <w:szCs w:val="28"/>
        </w:rPr>
      </w:pPr>
      <w:r w:rsidRPr="00622426">
        <w:rPr>
          <w:sz w:val="28"/>
          <w:szCs w:val="28"/>
        </w:rPr>
        <w:t>4) сообщать непосредственному руководителю обо всех выявленных в процессе исполнения своих</w:t>
      </w:r>
      <w:r w:rsidRPr="00622426">
        <w:rPr>
          <w:sz w:val="28"/>
          <w:szCs w:val="28"/>
          <w:lang w:val="kk-KZ"/>
        </w:rPr>
        <w:t xml:space="preserve"> </w:t>
      </w:r>
      <w:r w:rsidRPr="00622426">
        <w:rPr>
          <w:sz w:val="28"/>
          <w:szCs w:val="28"/>
        </w:rPr>
        <w:t>должностных</w:t>
      </w:r>
      <w:r w:rsidRPr="00622426">
        <w:rPr>
          <w:sz w:val="28"/>
          <w:szCs w:val="28"/>
          <w:lang w:val="kk-KZ"/>
        </w:rPr>
        <w:t xml:space="preserve"> </w:t>
      </w:r>
      <w:r w:rsidRPr="00622426">
        <w:rPr>
          <w:sz w:val="28"/>
          <w:szCs w:val="28"/>
        </w:rPr>
        <w:t>обязанностей недостатках</w:t>
      </w:r>
      <w:r w:rsidRPr="00622426">
        <w:rPr>
          <w:sz w:val="28"/>
          <w:szCs w:val="28"/>
          <w:lang w:val="kk-KZ"/>
        </w:rPr>
        <w:t xml:space="preserve"> </w:t>
      </w:r>
      <w:r w:rsidRPr="00622426">
        <w:rPr>
          <w:sz w:val="28"/>
          <w:szCs w:val="28"/>
        </w:rPr>
        <w:t>в производственной деятельности центра и вносить предложения по их устранению;</w:t>
      </w:r>
    </w:p>
    <w:p w:rsidR="001B3E49" w:rsidRPr="00622426" w:rsidRDefault="001B3E49" w:rsidP="009E0C4A">
      <w:pPr>
        <w:pStyle w:val="HTML0"/>
        <w:widowControl w:val="0"/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622426">
        <w:rPr>
          <w:rFonts w:ascii="Times New Roman" w:hAnsi="Times New Roman"/>
          <w:sz w:val="28"/>
          <w:szCs w:val="28"/>
        </w:rPr>
        <w:t>5)</w:t>
      </w:r>
      <w:r w:rsidRPr="00622426">
        <w:rPr>
          <w:sz w:val="28"/>
          <w:szCs w:val="28"/>
        </w:rPr>
        <w:t xml:space="preserve"> </w:t>
      </w:r>
      <w:r w:rsidRPr="00622426">
        <w:rPr>
          <w:rFonts w:ascii="Times New Roman" w:hAnsi="Times New Roman"/>
          <w:sz w:val="28"/>
          <w:szCs w:val="28"/>
        </w:rPr>
        <w:t>получать в установленном порядке информацию и материалы, необходимые для исполнения должностных обязанностей;</w:t>
      </w:r>
    </w:p>
    <w:p w:rsidR="001B3E49" w:rsidRPr="00622426" w:rsidRDefault="001B3E49" w:rsidP="009E0C4A">
      <w:pPr>
        <w:ind w:firstLine="709"/>
        <w:jc w:val="both"/>
        <w:rPr>
          <w:sz w:val="28"/>
          <w:szCs w:val="28"/>
          <w:lang w:val="kk-KZ"/>
        </w:rPr>
      </w:pPr>
      <w:r w:rsidRPr="00622426">
        <w:rPr>
          <w:sz w:val="28"/>
          <w:szCs w:val="28"/>
        </w:rPr>
        <w:t>6) осуществлять взаимодействие с структурными подразделениями центра в пределах выполнения своих должностных обязанностей;</w:t>
      </w:r>
    </w:p>
    <w:p w:rsidR="001B3E49" w:rsidRPr="00622426" w:rsidRDefault="001B3E49" w:rsidP="009E0C4A">
      <w:pPr>
        <w:pStyle w:val="a3"/>
        <w:ind w:firstLine="709"/>
        <w:rPr>
          <w:sz w:val="28"/>
          <w:szCs w:val="28"/>
          <w:lang w:val="kk-KZ"/>
        </w:rPr>
      </w:pPr>
      <w:r w:rsidRPr="00622426">
        <w:rPr>
          <w:sz w:val="28"/>
          <w:szCs w:val="28"/>
          <w:lang w:val="kk-KZ"/>
        </w:rPr>
        <w:t xml:space="preserve">7) </w:t>
      </w:r>
      <w:r w:rsidR="009E0C4A">
        <w:rPr>
          <w:sz w:val="28"/>
          <w:szCs w:val="28"/>
        </w:rPr>
        <w:t xml:space="preserve">принимать решения в пределах своей </w:t>
      </w:r>
      <w:r w:rsidRPr="00622426">
        <w:rPr>
          <w:sz w:val="28"/>
          <w:szCs w:val="28"/>
        </w:rPr>
        <w:t>компетенции;</w:t>
      </w:r>
    </w:p>
    <w:p w:rsidR="001B3E49" w:rsidRPr="009E0C4A" w:rsidRDefault="001B3E49" w:rsidP="009E0C4A">
      <w:pPr>
        <w:ind w:firstLine="709"/>
        <w:jc w:val="both"/>
        <w:rPr>
          <w:sz w:val="28"/>
          <w:szCs w:val="28"/>
          <w:lang w:val="kk-KZ"/>
        </w:rPr>
      </w:pPr>
      <w:r w:rsidRPr="00622426">
        <w:rPr>
          <w:sz w:val="28"/>
          <w:szCs w:val="28"/>
          <w:lang w:val="kk-KZ"/>
        </w:rPr>
        <w:t>8</w:t>
      </w:r>
      <w:r w:rsidRPr="00622426">
        <w:rPr>
          <w:sz w:val="28"/>
          <w:szCs w:val="28"/>
        </w:rPr>
        <w:t>) повышать свою профессиональную квалификацию</w:t>
      </w:r>
      <w:r w:rsidR="009E0C4A">
        <w:rPr>
          <w:sz w:val="28"/>
          <w:szCs w:val="28"/>
          <w:lang w:val="kk-KZ"/>
        </w:rPr>
        <w:t>;</w:t>
      </w:r>
    </w:p>
    <w:p w:rsidR="001B3E49" w:rsidRPr="009E0C4A" w:rsidRDefault="001B3E49" w:rsidP="009E0C4A">
      <w:pPr>
        <w:pStyle w:val="a3"/>
        <w:ind w:firstLine="709"/>
        <w:rPr>
          <w:sz w:val="28"/>
          <w:szCs w:val="28"/>
          <w:lang w:val="kk-KZ"/>
        </w:rPr>
      </w:pPr>
      <w:r w:rsidRPr="00622426">
        <w:rPr>
          <w:sz w:val="28"/>
          <w:szCs w:val="28"/>
          <w:lang w:val="kk-KZ"/>
        </w:rPr>
        <w:t xml:space="preserve">9) </w:t>
      </w:r>
      <w:r w:rsidR="009E0C4A">
        <w:rPr>
          <w:sz w:val="28"/>
          <w:szCs w:val="28"/>
        </w:rPr>
        <w:t xml:space="preserve">принимать участие в работе совещаний, на которых рассматриваются вопросы, </w:t>
      </w:r>
      <w:r w:rsidRPr="00622426">
        <w:rPr>
          <w:sz w:val="28"/>
          <w:szCs w:val="28"/>
        </w:rPr>
        <w:t>относящи</w:t>
      </w:r>
      <w:r w:rsidR="009E0C4A">
        <w:rPr>
          <w:sz w:val="28"/>
          <w:szCs w:val="28"/>
        </w:rPr>
        <w:t>еся к его компетенции</w:t>
      </w:r>
      <w:r w:rsidR="009E0C4A">
        <w:rPr>
          <w:sz w:val="28"/>
          <w:szCs w:val="28"/>
          <w:lang w:val="kk-KZ"/>
        </w:rPr>
        <w:t>;</w:t>
      </w:r>
    </w:p>
    <w:p w:rsidR="001B3E49" w:rsidRDefault="001B3E49" w:rsidP="009E0C4A">
      <w:pPr>
        <w:pStyle w:val="a3"/>
        <w:ind w:firstLine="709"/>
        <w:rPr>
          <w:sz w:val="28"/>
          <w:szCs w:val="28"/>
          <w:lang w:val="kk-KZ"/>
        </w:rPr>
      </w:pPr>
      <w:r>
        <w:rPr>
          <w:sz w:val="28"/>
          <w:szCs w:val="28"/>
        </w:rPr>
        <w:t>10</w:t>
      </w:r>
      <w:r w:rsidRPr="00622426">
        <w:rPr>
          <w:sz w:val="28"/>
          <w:szCs w:val="28"/>
          <w:lang w:val="kk-KZ"/>
        </w:rPr>
        <w:t>)</w:t>
      </w:r>
      <w:r>
        <w:rPr>
          <w:sz w:val="28"/>
          <w:szCs w:val="28"/>
          <w:lang w:val="kk-KZ"/>
        </w:rPr>
        <w:t xml:space="preserve"> </w:t>
      </w:r>
      <w:r w:rsidR="00165255">
        <w:rPr>
          <w:sz w:val="28"/>
          <w:szCs w:val="28"/>
          <w:lang w:val="kk-KZ"/>
        </w:rPr>
        <w:t>т</w:t>
      </w:r>
      <w:r>
        <w:rPr>
          <w:sz w:val="28"/>
          <w:szCs w:val="28"/>
          <w:lang w:val="kk-KZ"/>
        </w:rPr>
        <w:t>ребовать от среднего и младшего персонала отделения выполн</w:t>
      </w:r>
      <w:r w:rsidR="009E0C4A">
        <w:rPr>
          <w:sz w:val="28"/>
          <w:szCs w:val="28"/>
          <w:lang w:val="kk-KZ"/>
        </w:rPr>
        <w:t>ения функциональны обязанностей;</w:t>
      </w:r>
    </w:p>
    <w:p w:rsidR="001B3E49" w:rsidRDefault="001B3E49" w:rsidP="009E0C4A">
      <w:pPr>
        <w:pStyle w:val="a3"/>
        <w:ind w:firstLine="709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11</w:t>
      </w:r>
      <w:r w:rsidRPr="00622426">
        <w:rPr>
          <w:sz w:val="28"/>
          <w:szCs w:val="28"/>
          <w:lang w:val="kk-KZ"/>
        </w:rPr>
        <w:t>)</w:t>
      </w:r>
      <w:r>
        <w:rPr>
          <w:sz w:val="28"/>
          <w:szCs w:val="28"/>
          <w:lang w:val="kk-KZ"/>
        </w:rPr>
        <w:t xml:space="preserve"> </w:t>
      </w:r>
      <w:r w:rsidR="00165255">
        <w:rPr>
          <w:sz w:val="28"/>
          <w:szCs w:val="28"/>
          <w:lang w:val="kk-KZ"/>
        </w:rPr>
        <w:t>в</w:t>
      </w:r>
      <w:r>
        <w:rPr>
          <w:sz w:val="28"/>
          <w:szCs w:val="28"/>
          <w:lang w:val="kk-KZ"/>
        </w:rPr>
        <w:t>носить предложения заведующему отделения по вопросам дифференциальной оплаты среднего и младшего медперсонала отдела;</w:t>
      </w:r>
    </w:p>
    <w:p w:rsidR="001B3E49" w:rsidRDefault="009E0C4A" w:rsidP="009E0C4A">
      <w:pPr>
        <w:pStyle w:val="a3"/>
        <w:ind w:firstLine="709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12) </w:t>
      </w:r>
      <w:r w:rsidR="00165255">
        <w:rPr>
          <w:sz w:val="28"/>
          <w:szCs w:val="28"/>
          <w:lang w:val="kk-KZ"/>
        </w:rPr>
        <w:t>в</w:t>
      </w:r>
      <w:r w:rsidR="001B3E49">
        <w:rPr>
          <w:sz w:val="28"/>
          <w:szCs w:val="28"/>
          <w:lang w:val="kk-KZ"/>
        </w:rPr>
        <w:t>носить предложения заведующему отделения о поощрении или ноложении взыскани</w:t>
      </w:r>
      <w:r>
        <w:rPr>
          <w:sz w:val="28"/>
          <w:szCs w:val="28"/>
          <w:lang w:val="kk-KZ"/>
        </w:rPr>
        <w:t>я среднему и младшему персоналу;</w:t>
      </w:r>
    </w:p>
    <w:p w:rsidR="001B3E49" w:rsidRDefault="001B3E49" w:rsidP="009E0C4A">
      <w:pPr>
        <w:pStyle w:val="a3"/>
        <w:ind w:firstLine="709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lastRenderedPageBreak/>
        <w:t xml:space="preserve">13) </w:t>
      </w:r>
      <w:r w:rsidR="00165255">
        <w:rPr>
          <w:sz w:val="28"/>
          <w:szCs w:val="28"/>
          <w:lang w:val="kk-KZ"/>
        </w:rPr>
        <w:t>в</w:t>
      </w:r>
      <w:r w:rsidR="009E0C4A">
        <w:rPr>
          <w:sz w:val="28"/>
          <w:szCs w:val="28"/>
          <w:lang w:val="kk-KZ"/>
        </w:rPr>
        <w:t xml:space="preserve">изировать медицинскую </w:t>
      </w:r>
      <w:r>
        <w:rPr>
          <w:sz w:val="28"/>
          <w:szCs w:val="28"/>
          <w:lang w:val="kk-KZ"/>
        </w:rPr>
        <w:t>документацию связанную с выполнением</w:t>
      </w:r>
      <w:r w:rsidR="00165255">
        <w:rPr>
          <w:sz w:val="28"/>
          <w:szCs w:val="28"/>
          <w:lang w:val="kk-KZ"/>
        </w:rPr>
        <w:t xml:space="preserve"> своих должностных обязанностей;</w:t>
      </w:r>
    </w:p>
    <w:p w:rsidR="001B3E49" w:rsidRDefault="001B3E49" w:rsidP="009E0C4A">
      <w:pPr>
        <w:pStyle w:val="a3"/>
        <w:ind w:firstLine="709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14) </w:t>
      </w:r>
      <w:r w:rsidR="00165255">
        <w:rPr>
          <w:sz w:val="28"/>
          <w:szCs w:val="28"/>
          <w:lang w:val="kk-KZ"/>
        </w:rPr>
        <w:t>н</w:t>
      </w:r>
      <w:r>
        <w:rPr>
          <w:sz w:val="28"/>
          <w:szCs w:val="28"/>
          <w:lang w:val="kk-KZ"/>
        </w:rPr>
        <w:t>а моральное и материальное вознаграждение за успех</w:t>
      </w:r>
      <w:r w:rsidR="009E0C4A">
        <w:rPr>
          <w:sz w:val="28"/>
          <w:szCs w:val="28"/>
          <w:lang w:val="kk-KZ"/>
        </w:rPr>
        <w:t>и в работе;</w:t>
      </w:r>
    </w:p>
    <w:p w:rsidR="001B3E49" w:rsidRDefault="001B3E49" w:rsidP="009E0C4A">
      <w:pPr>
        <w:pStyle w:val="a3"/>
        <w:ind w:firstLine="709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15) </w:t>
      </w:r>
      <w:r w:rsidR="00165255">
        <w:rPr>
          <w:sz w:val="28"/>
          <w:szCs w:val="28"/>
          <w:lang w:val="kk-KZ"/>
        </w:rPr>
        <w:t>в</w:t>
      </w:r>
      <w:r>
        <w:rPr>
          <w:sz w:val="28"/>
          <w:szCs w:val="28"/>
          <w:lang w:val="kk-KZ"/>
        </w:rPr>
        <w:t xml:space="preserve"> установленном порядке обжаловать приказы, распоряжения и другие органиационно-распорядительные акты администрации </w:t>
      </w:r>
      <w:r w:rsidR="009E0C4A">
        <w:rPr>
          <w:sz w:val="28"/>
          <w:szCs w:val="28"/>
          <w:lang w:val="kk-KZ"/>
        </w:rPr>
        <w:t>центра;</w:t>
      </w:r>
    </w:p>
    <w:p w:rsidR="001B3E49" w:rsidRDefault="001B3E49" w:rsidP="009E0C4A">
      <w:pPr>
        <w:pStyle w:val="a3"/>
        <w:ind w:firstLine="709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16) </w:t>
      </w:r>
      <w:r w:rsidR="00165255">
        <w:rPr>
          <w:sz w:val="28"/>
          <w:szCs w:val="28"/>
          <w:lang w:val="kk-KZ"/>
        </w:rPr>
        <w:t>и</w:t>
      </w:r>
      <w:r>
        <w:rPr>
          <w:sz w:val="28"/>
          <w:szCs w:val="28"/>
          <w:lang w:val="kk-KZ"/>
        </w:rPr>
        <w:t>нные права в соответствии с действующим законадательством.</w:t>
      </w:r>
    </w:p>
    <w:p w:rsidR="00165255" w:rsidRPr="001B3E49" w:rsidRDefault="00165255" w:rsidP="009E0C4A">
      <w:pPr>
        <w:pStyle w:val="a3"/>
        <w:ind w:firstLine="567"/>
        <w:rPr>
          <w:sz w:val="28"/>
          <w:szCs w:val="28"/>
          <w:lang w:val="kk-KZ"/>
        </w:rPr>
      </w:pPr>
    </w:p>
    <w:p w:rsidR="001B3E49" w:rsidRPr="00C116CE" w:rsidRDefault="009E0C4A" w:rsidP="009E0C4A">
      <w:pPr>
        <w:rPr>
          <w:b/>
          <w:sz w:val="28"/>
          <w:szCs w:val="28"/>
        </w:rPr>
      </w:pPr>
      <w:r>
        <w:rPr>
          <w:b/>
          <w:sz w:val="28"/>
          <w:szCs w:val="28"/>
          <w:lang w:val="kk-KZ"/>
        </w:rPr>
        <w:t>4.</w:t>
      </w:r>
      <w:r w:rsidR="001B3E49" w:rsidRPr="00C116CE">
        <w:rPr>
          <w:b/>
          <w:sz w:val="28"/>
          <w:szCs w:val="28"/>
        </w:rPr>
        <w:t>Ответственность</w:t>
      </w:r>
    </w:p>
    <w:p w:rsidR="001B3E49" w:rsidRDefault="001B3E49" w:rsidP="009E0C4A">
      <w:pPr>
        <w:ind w:firstLine="709"/>
        <w:jc w:val="both"/>
        <w:rPr>
          <w:sz w:val="28"/>
          <w:szCs w:val="28"/>
          <w:lang w:val="kk-KZ"/>
        </w:rPr>
      </w:pPr>
    </w:p>
    <w:p w:rsidR="001B3E49" w:rsidRPr="000324F9" w:rsidRDefault="009E0C4A" w:rsidP="009E0C4A">
      <w:pPr>
        <w:ind w:firstLine="709"/>
        <w:jc w:val="both"/>
        <w:rPr>
          <w:sz w:val="28"/>
        </w:rPr>
      </w:pPr>
      <w:r>
        <w:rPr>
          <w:sz w:val="28"/>
          <w:szCs w:val="28"/>
          <w:lang w:val="kk-KZ"/>
        </w:rPr>
        <w:t>13.</w:t>
      </w:r>
      <w:r w:rsidR="001B3E49">
        <w:rPr>
          <w:sz w:val="28"/>
          <w:szCs w:val="28"/>
          <w:lang w:val="kk-KZ"/>
        </w:rPr>
        <w:t xml:space="preserve">Старшая операционная сестра </w:t>
      </w:r>
      <w:r w:rsidR="001B3E49" w:rsidRPr="000324F9">
        <w:rPr>
          <w:sz w:val="28"/>
        </w:rPr>
        <w:t>несет ответственность</w:t>
      </w:r>
      <w:r w:rsidR="001B3E49">
        <w:rPr>
          <w:sz w:val="28"/>
          <w:lang w:val="kk-KZ"/>
        </w:rPr>
        <w:t>,</w:t>
      </w:r>
      <w:r w:rsidR="001B3E49" w:rsidRPr="000324F9">
        <w:rPr>
          <w:sz w:val="28"/>
        </w:rPr>
        <w:t xml:space="preserve"> предусмотренную действующим </w:t>
      </w:r>
      <w:r w:rsidR="001B3E49">
        <w:rPr>
          <w:sz w:val="28"/>
        </w:rPr>
        <w:t>за</w:t>
      </w:r>
      <w:r w:rsidR="001B3E49" w:rsidRPr="000324F9">
        <w:rPr>
          <w:sz w:val="28"/>
        </w:rPr>
        <w:t>конодательством</w:t>
      </w:r>
      <w:r w:rsidR="001B3E49">
        <w:rPr>
          <w:sz w:val="28"/>
        </w:rPr>
        <w:t xml:space="preserve"> Республики Казахстан</w:t>
      </w:r>
      <w:r w:rsidR="001B3E49" w:rsidRPr="000324F9">
        <w:rPr>
          <w:sz w:val="28"/>
        </w:rPr>
        <w:t xml:space="preserve"> </w:t>
      </w:r>
      <w:r w:rsidR="001B3E49" w:rsidRPr="00165255">
        <w:rPr>
          <w:b/>
          <w:sz w:val="28"/>
          <w:u w:val="single"/>
        </w:rPr>
        <w:t>за:</w:t>
      </w:r>
      <w:r w:rsidR="001B3E49" w:rsidRPr="000324F9">
        <w:rPr>
          <w:sz w:val="28"/>
        </w:rPr>
        <w:t xml:space="preserve"> </w:t>
      </w:r>
    </w:p>
    <w:p w:rsidR="001B3E49" w:rsidRDefault="001B3E49" w:rsidP="009E0C4A">
      <w:pPr>
        <w:ind w:firstLine="709"/>
        <w:jc w:val="both"/>
        <w:rPr>
          <w:sz w:val="28"/>
          <w:lang w:val="kk-KZ"/>
        </w:rPr>
      </w:pPr>
      <w:r>
        <w:rPr>
          <w:sz w:val="28"/>
        </w:rPr>
        <w:t xml:space="preserve">1) </w:t>
      </w:r>
      <w:r w:rsidRPr="000324F9">
        <w:rPr>
          <w:sz w:val="28"/>
        </w:rPr>
        <w:t xml:space="preserve">неисполнение (ненадлежащее исполнение) должностных обязанностей, предусмотренных настоящей должностной инструкцией;    </w:t>
      </w:r>
    </w:p>
    <w:p w:rsidR="001B3E49" w:rsidRDefault="001B3E49" w:rsidP="009E0C4A">
      <w:pPr>
        <w:ind w:firstLine="709"/>
        <w:jc w:val="both"/>
        <w:rPr>
          <w:sz w:val="28"/>
          <w:lang w:val="kk-KZ"/>
        </w:rPr>
      </w:pPr>
      <w:r>
        <w:rPr>
          <w:sz w:val="28"/>
          <w:lang w:val="kk-KZ"/>
        </w:rPr>
        <w:t>2)</w:t>
      </w:r>
      <w:r w:rsidRPr="000324F9">
        <w:rPr>
          <w:sz w:val="28"/>
        </w:rPr>
        <w:t xml:space="preserve"> </w:t>
      </w:r>
      <w:r>
        <w:rPr>
          <w:sz w:val="28"/>
          <w:lang w:val="kk-KZ"/>
        </w:rPr>
        <w:t>последствия принятых им решений, выходящих за пределы его полномочий;</w:t>
      </w:r>
    </w:p>
    <w:p w:rsidR="001B3E49" w:rsidRDefault="001B3E49" w:rsidP="009E0C4A">
      <w:pPr>
        <w:ind w:firstLine="709"/>
        <w:jc w:val="both"/>
        <w:rPr>
          <w:sz w:val="28"/>
        </w:rPr>
      </w:pPr>
      <w:r>
        <w:rPr>
          <w:sz w:val="28"/>
          <w:lang w:val="kk-KZ"/>
        </w:rPr>
        <w:t>3</w:t>
      </w:r>
      <w:r>
        <w:rPr>
          <w:sz w:val="28"/>
        </w:rPr>
        <w:t>)</w:t>
      </w:r>
      <w:r w:rsidRPr="000324F9">
        <w:rPr>
          <w:sz w:val="28"/>
        </w:rPr>
        <w:t xml:space="preserve"> несоблюдение режима </w:t>
      </w:r>
      <w:r>
        <w:rPr>
          <w:sz w:val="28"/>
        </w:rPr>
        <w:t xml:space="preserve">и </w:t>
      </w:r>
      <w:r w:rsidRPr="000324F9">
        <w:rPr>
          <w:sz w:val="28"/>
        </w:rPr>
        <w:t xml:space="preserve">трудовой дисциплины, служебной, коммерческой тайны </w:t>
      </w:r>
      <w:r>
        <w:rPr>
          <w:sz w:val="28"/>
        </w:rPr>
        <w:t>центра, выдачу конфиденциальной информации, документации о деятельности центра третьим лицам</w:t>
      </w:r>
      <w:r w:rsidRPr="000324F9">
        <w:rPr>
          <w:sz w:val="28"/>
        </w:rPr>
        <w:t>;</w:t>
      </w:r>
    </w:p>
    <w:p w:rsidR="001B3E49" w:rsidRDefault="001B3E49" w:rsidP="009E0C4A">
      <w:pPr>
        <w:ind w:firstLine="709"/>
        <w:jc w:val="both"/>
        <w:rPr>
          <w:sz w:val="28"/>
        </w:rPr>
      </w:pPr>
      <w:r>
        <w:rPr>
          <w:sz w:val="28"/>
          <w:lang w:val="kk-KZ"/>
        </w:rPr>
        <w:t>4</w:t>
      </w:r>
      <w:r>
        <w:rPr>
          <w:sz w:val="28"/>
        </w:rPr>
        <w:t>)</w:t>
      </w:r>
      <w:r>
        <w:rPr>
          <w:sz w:val="28"/>
          <w:lang w:val="kk-KZ"/>
        </w:rPr>
        <w:t xml:space="preserve"> </w:t>
      </w:r>
      <w:r>
        <w:rPr>
          <w:sz w:val="28"/>
        </w:rPr>
        <w:t>за совершенные в процессе осуществления своей деятельности правонарушения в пределах, определенных действующим законодательством Республики Казахстан;</w:t>
      </w:r>
    </w:p>
    <w:p w:rsidR="001B3E49" w:rsidRPr="00622426" w:rsidRDefault="001B3E49" w:rsidP="009E0C4A">
      <w:pPr>
        <w:pStyle w:val="a3"/>
        <w:ind w:firstLine="709"/>
        <w:rPr>
          <w:sz w:val="28"/>
          <w:szCs w:val="28"/>
          <w:lang w:val="kk-KZ"/>
        </w:rPr>
      </w:pPr>
      <w:r w:rsidRPr="00622426">
        <w:rPr>
          <w:sz w:val="28"/>
          <w:szCs w:val="28"/>
          <w:lang w:val="kk-KZ"/>
        </w:rPr>
        <w:t>5</w:t>
      </w:r>
      <w:r w:rsidRPr="00622426">
        <w:rPr>
          <w:sz w:val="28"/>
          <w:szCs w:val="28"/>
        </w:rPr>
        <w:t>) за причинение материального ущерба и вреда здоровью человека в пределах, определенных действующим трудовым, уголовным и гражданским законодательством Республики Казахстан</w:t>
      </w:r>
      <w:r w:rsidRPr="00622426">
        <w:rPr>
          <w:sz w:val="28"/>
          <w:szCs w:val="28"/>
          <w:lang w:val="kk-KZ"/>
        </w:rPr>
        <w:t>;</w:t>
      </w:r>
    </w:p>
    <w:p w:rsidR="001B3E49" w:rsidRPr="00622426" w:rsidRDefault="001B3E49" w:rsidP="009E0C4A">
      <w:pPr>
        <w:pStyle w:val="a3"/>
        <w:ind w:firstLine="709"/>
        <w:rPr>
          <w:sz w:val="28"/>
          <w:szCs w:val="28"/>
          <w:lang w:val="kk-KZ"/>
        </w:rPr>
      </w:pPr>
      <w:r w:rsidRPr="00622426">
        <w:rPr>
          <w:sz w:val="28"/>
          <w:szCs w:val="28"/>
          <w:lang w:val="kk-KZ"/>
        </w:rPr>
        <w:t>6) несоблюдение норм охраны труда, техники безопасности, пожарной безопасности;</w:t>
      </w:r>
    </w:p>
    <w:p w:rsidR="001B3E49" w:rsidRPr="00622426" w:rsidRDefault="001B3E49" w:rsidP="009E0C4A">
      <w:pPr>
        <w:ind w:firstLine="709"/>
        <w:jc w:val="both"/>
        <w:rPr>
          <w:sz w:val="28"/>
          <w:szCs w:val="28"/>
          <w:lang w:val="kk-KZ"/>
        </w:rPr>
      </w:pPr>
      <w:r w:rsidRPr="00622426">
        <w:rPr>
          <w:sz w:val="28"/>
          <w:szCs w:val="28"/>
          <w:lang w:val="kk-KZ"/>
        </w:rPr>
        <w:t>7) несоблюдение требований внутренних документов центра.</w:t>
      </w:r>
    </w:p>
    <w:p w:rsidR="00165255" w:rsidRDefault="00165255" w:rsidP="009E0C4A">
      <w:pPr>
        <w:ind w:right="43"/>
        <w:jc w:val="both"/>
        <w:rPr>
          <w:b/>
          <w:sz w:val="28"/>
          <w:szCs w:val="28"/>
          <w:lang w:val="kk-KZ"/>
        </w:rPr>
      </w:pPr>
    </w:p>
    <w:p w:rsidR="001B3E49" w:rsidRDefault="001B3E49" w:rsidP="009E0C4A">
      <w:pPr>
        <w:ind w:right="43"/>
        <w:jc w:val="both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Разработчик:</w:t>
      </w:r>
    </w:p>
    <w:p w:rsidR="001B3E49" w:rsidRDefault="00165255" w:rsidP="009E0C4A">
      <w:pPr>
        <w:ind w:right="43"/>
        <w:jc w:val="both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 xml:space="preserve">Главная </w:t>
      </w:r>
      <w:r w:rsidR="001B3E49">
        <w:rPr>
          <w:b/>
          <w:sz w:val="28"/>
          <w:szCs w:val="28"/>
          <w:lang w:val="kk-KZ"/>
        </w:rPr>
        <w:t>медицинская сестра___</w:t>
      </w:r>
      <w:r w:rsidR="009E0C4A">
        <w:rPr>
          <w:b/>
          <w:sz w:val="28"/>
          <w:szCs w:val="28"/>
          <w:lang w:val="kk-KZ"/>
        </w:rPr>
        <w:t>___________________Ж.Мусулканова</w:t>
      </w:r>
    </w:p>
    <w:p w:rsidR="001B3E49" w:rsidRDefault="001B3E49" w:rsidP="009E0C4A">
      <w:pPr>
        <w:ind w:right="43"/>
        <w:jc w:val="both"/>
        <w:rPr>
          <w:b/>
          <w:sz w:val="28"/>
          <w:szCs w:val="28"/>
          <w:lang w:val="kk-KZ"/>
        </w:rPr>
      </w:pPr>
    </w:p>
    <w:p w:rsidR="00C30D79" w:rsidRDefault="00C30D79" w:rsidP="00C30D79">
      <w:pPr>
        <w:ind w:right="43"/>
        <w:jc w:val="both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Согласовано:</w:t>
      </w:r>
    </w:p>
    <w:p w:rsidR="00C30D79" w:rsidRDefault="00C30D79" w:rsidP="00C30D79">
      <w:pPr>
        <w:ind w:right="43"/>
        <w:jc w:val="both"/>
        <w:rPr>
          <w:b/>
          <w:sz w:val="28"/>
          <w:szCs w:val="28"/>
          <w:lang w:val="kk-KZ"/>
        </w:rPr>
      </w:pPr>
    </w:p>
    <w:p w:rsidR="00C30D79" w:rsidRDefault="00C30D79" w:rsidP="00C30D79">
      <w:pPr>
        <w:ind w:right="43"/>
        <w:jc w:val="both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Заведующий отделением_________________________  С.А.Ушаков</w:t>
      </w:r>
    </w:p>
    <w:p w:rsidR="00C30D79" w:rsidRDefault="00C30D79" w:rsidP="00C30D79">
      <w:pPr>
        <w:ind w:right="43"/>
        <w:jc w:val="both"/>
        <w:rPr>
          <w:b/>
          <w:sz w:val="28"/>
          <w:szCs w:val="28"/>
          <w:lang w:val="kk-KZ"/>
        </w:rPr>
      </w:pPr>
    </w:p>
    <w:p w:rsidR="00C30D79" w:rsidRDefault="00C30D79" w:rsidP="00C30D79">
      <w:pPr>
        <w:ind w:right="43"/>
        <w:jc w:val="both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Юристконсульт            ________________________        Г.Ш.Исахова</w:t>
      </w:r>
    </w:p>
    <w:p w:rsidR="00C30D79" w:rsidRDefault="00C30D79" w:rsidP="00C30D79">
      <w:pPr>
        <w:ind w:right="43"/>
        <w:jc w:val="both"/>
        <w:rPr>
          <w:b/>
          <w:sz w:val="28"/>
          <w:szCs w:val="28"/>
          <w:lang w:val="kk-KZ"/>
        </w:rPr>
      </w:pPr>
    </w:p>
    <w:p w:rsidR="00C30D79" w:rsidRDefault="00C30D79" w:rsidP="00C30D79">
      <w:pPr>
        <w:ind w:right="43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Руководитель отдела</w:t>
      </w:r>
    </w:p>
    <w:p w:rsidR="00C30D79" w:rsidRDefault="00C30D79" w:rsidP="00C30D79">
      <w:pPr>
        <w:ind w:right="43"/>
        <w:rPr>
          <w:sz w:val="24"/>
          <w:szCs w:val="24"/>
          <w:lang w:val="kk-KZ"/>
        </w:rPr>
      </w:pPr>
      <w:r>
        <w:rPr>
          <w:b/>
          <w:sz w:val="28"/>
          <w:szCs w:val="28"/>
          <w:lang w:val="kk-KZ"/>
        </w:rPr>
        <w:t>управления человечискими ресурсами _____________А.С.Макибаева</w:t>
      </w:r>
    </w:p>
    <w:p w:rsidR="00C30D79" w:rsidRDefault="00C30D79" w:rsidP="00C30D79">
      <w:pPr>
        <w:ind w:right="43"/>
        <w:jc w:val="both"/>
        <w:rPr>
          <w:b/>
          <w:sz w:val="28"/>
          <w:szCs w:val="28"/>
          <w:lang w:val="kk-KZ"/>
        </w:rPr>
      </w:pPr>
    </w:p>
    <w:p w:rsidR="00C30D79" w:rsidRDefault="00C30D79" w:rsidP="00C30D79">
      <w:pPr>
        <w:ind w:right="43"/>
        <w:jc w:val="both"/>
        <w:rPr>
          <w:sz w:val="24"/>
          <w:szCs w:val="24"/>
          <w:lang w:val="kk-KZ"/>
        </w:rPr>
      </w:pPr>
    </w:p>
    <w:p w:rsidR="001B3E49" w:rsidRDefault="001B3E49" w:rsidP="009E0C4A">
      <w:pPr>
        <w:pBdr>
          <w:bottom w:val="single" w:sz="12" w:space="1" w:color="auto"/>
        </w:pBdr>
        <w:ind w:right="43"/>
        <w:jc w:val="both"/>
        <w:rPr>
          <w:sz w:val="28"/>
        </w:rPr>
      </w:pPr>
      <w:r>
        <w:rPr>
          <w:sz w:val="28"/>
        </w:rPr>
        <w:t>Ознакомлен (а):</w:t>
      </w:r>
    </w:p>
    <w:p w:rsidR="00543C59" w:rsidRPr="00C30D79" w:rsidRDefault="001B3E49" w:rsidP="00C30D79">
      <w:pPr>
        <w:ind w:right="43"/>
        <w:jc w:val="center"/>
        <w:rPr>
          <w:sz w:val="24"/>
          <w:szCs w:val="24"/>
          <w:lang w:val="kk-KZ"/>
        </w:rPr>
      </w:pPr>
      <w:r>
        <w:rPr>
          <w:sz w:val="24"/>
          <w:szCs w:val="24"/>
        </w:rPr>
        <w:t>(Ф.И.О., подпись, дата)</w:t>
      </w:r>
    </w:p>
    <w:sectPr w:rsidR="00543C59" w:rsidRPr="00C30D79" w:rsidSect="009E0C4A">
      <w:pgSz w:w="11906" w:h="16838"/>
      <w:pgMar w:top="1418" w:right="851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8B07DB"/>
    <w:multiLevelType w:val="hybridMultilevel"/>
    <w:tmpl w:val="A142ED3E"/>
    <w:lvl w:ilvl="0" w:tplc="AA04DD48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90D5CAC"/>
    <w:multiLevelType w:val="hybridMultilevel"/>
    <w:tmpl w:val="FA26294C"/>
    <w:lvl w:ilvl="0" w:tplc="3F506E1E">
      <w:start w:val="1"/>
      <w:numFmt w:val="decimal"/>
      <w:lvlText w:val="%1."/>
      <w:lvlJc w:val="left"/>
      <w:pPr>
        <w:ind w:left="1068" w:hanging="360"/>
      </w:pPr>
      <w:rPr>
        <w:rFonts w:ascii="Times New Roman" w:hAnsi="Times New Roman" w:cs="Times New Roman"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3B21278B"/>
    <w:multiLevelType w:val="hybridMultilevel"/>
    <w:tmpl w:val="1F0A44CA"/>
    <w:lvl w:ilvl="0" w:tplc="D40C5AF0">
      <w:start w:val="1"/>
      <w:numFmt w:val="decimal"/>
      <w:lvlText w:val="%1)"/>
      <w:lvlJc w:val="left"/>
      <w:pPr>
        <w:ind w:left="5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8" w:hanging="360"/>
      </w:pPr>
    </w:lvl>
    <w:lvl w:ilvl="2" w:tplc="0419001B" w:tentative="1">
      <w:start w:val="1"/>
      <w:numFmt w:val="lowerRoman"/>
      <w:lvlText w:val="%3."/>
      <w:lvlJc w:val="right"/>
      <w:pPr>
        <w:ind w:left="3088" w:hanging="180"/>
      </w:pPr>
    </w:lvl>
    <w:lvl w:ilvl="3" w:tplc="0419000F" w:tentative="1">
      <w:start w:val="1"/>
      <w:numFmt w:val="decimal"/>
      <w:lvlText w:val="%4."/>
      <w:lvlJc w:val="left"/>
      <w:pPr>
        <w:ind w:left="3808" w:hanging="360"/>
      </w:pPr>
    </w:lvl>
    <w:lvl w:ilvl="4" w:tplc="04190019" w:tentative="1">
      <w:start w:val="1"/>
      <w:numFmt w:val="lowerLetter"/>
      <w:lvlText w:val="%5."/>
      <w:lvlJc w:val="left"/>
      <w:pPr>
        <w:ind w:left="4528" w:hanging="360"/>
      </w:pPr>
    </w:lvl>
    <w:lvl w:ilvl="5" w:tplc="0419001B" w:tentative="1">
      <w:start w:val="1"/>
      <w:numFmt w:val="lowerRoman"/>
      <w:lvlText w:val="%6."/>
      <w:lvlJc w:val="right"/>
      <w:pPr>
        <w:ind w:left="5248" w:hanging="180"/>
      </w:pPr>
    </w:lvl>
    <w:lvl w:ilvl="6" w:tplc="0419000F" w:tentative="1">
      <w:start w:val="1"/>
      <w:numFmt w:val="decimal"/>
      <w:lvlText w:val="%7."/>
      <w:lvlJc w:val="left"/>
      <w:pPr>
        <w:ind w:left="5968" w:hanging="360"/>
      </w:pPr>
    </w:lvl>
    <w:lvl w:ilvl="7" w:tplc="04190019" w:tentative="1">
      <w:start w:val="1"/>
      <w:numFmt w:val="lowerLetter"/>
      <w:lvlText w:val="%8."/>
      <w:lvlJc w:val="left"/>
      <w:pPr>
        <w:ind w:left="6688" w:hanging="360"/>
      </w:pPr>
    </w:lvl>
    <w:lvl w:ilvl="8" w:tplc="0419001B" w:tentative="1">
      <w:start w:val="1"/>
      <w:numFmt w:val="lowerRoman"/>
      <w:lvlText w:val="%9."/>
      <w:lvlJc w:val="right"/>
      <w:pPr>
        <w:ind w:left="7408" w:hanging="180"/>
      </w:pPr>
    </w:lvl>
  </w:abstractNum>
  <w:abstractNum w:abstractNumId="3" w15:restartNumberingAfterBreak="0">
    <w:nsid w:val="3DDA14A5"/>
    <w:multiLevelType w:val="hybridMultilevel"/>
    <w:tmpl w:val="B58C346E"/>
    <w:lvl w:ilvl="0" w:tplc="04190001">
      <w:start w:val="1"/>
      <w:numFmt w:val="bullet"/>
      <w:lvlText w:val=""/>
      <w:lvlJc w:val="left"/>
      <w:pPr>
        <w:ind w:left="10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4" w15:restartNumberingAfterBreak="0">
    <w:nsid w:val="4B635CC3"/>
    <w:multiLevelType w:val="hybridMultilevel"/>
    <w:tmpl w:val="EB8E5FA0"/>
    <w:lvl w:ilvl="0" w:tplc="0419000F">
      <w:start w:val="1"/>
      <w:numFmt w:val="bullet"/>
      <w:lvlText w:val=""/>
      <w:lvlJc w:val="left"/>
      <w:pPr>
        <w:ind w:left="2629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505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577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649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721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793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865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937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10090" w:hanging="360"/>
      </w:pPr>
      <w:rPr>
        <w:rFonts w:ascii="Wingdings" w:hAnsi="Wingdings" w:hint="default"/>
      </w:rPr>
    </w:lvl>
  </w:abstractNum>
  <w:abstractNum w:abstractNumId="5" w15:restartNumberingAfterBreak="0">
    <w:nsid w:val="55FB52A9"/>
    <w:multiLevelType w:val="hybridMultilevel"/>
    <w:tmpl w:val="5E58CB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352488"/>
    <w:multiLevelType w:val="hybridMultilevel"/>
    <w:tmpl w:val="C366D8AA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3"/>
  </w:num>
  <w:num w:numId="4">
    <w:abstractNumId w:val="1"/>
  </w:num>
  <w:num w:numId="5">
    <w:abstractNumId w:val="0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B3E49"/>
    <w:rsid w:val="000328CB"/>
    <w:rsid w:val="00165255"/>
    <w:rsid w:val="001B3E49"/>
    <w:rsid w:val="00240D7B"/>
    <w:rsid w:val="00315BD1"/>
    <w:rsid w:val="0040113A"/>
    <w:rsid w:val="00514262"/>
    <w:rsid w:val="00535956"/>
    <w:rsid w:val="0054173A"/>
    <w:rsid w:val="00543C59"/>
    <w:rsid w:val="00551D3E"/>
    <w:rsid w:val="006D1E8A"/>
    <w:rsid w:val="00867E50"/>
    <w:rsid w:val="00873557"/>
    <w:rsid w:val="009E0C4A"/>
    <w:rsid w:val="00A5710E"/>
    <w:rsid w:val="00A65C96"/>
    <w:rsid w:val="00A74154"/>
    <w:rsid w:val="00BF3F67"/>
    <w:rsid w:val="00C30D79"/>
    <w:rsid w:val="00F061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39BA20"/>
  <w15:docId w15:val="{131CC6C4-DA32-40F4-A394-CAC4F5D1C7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3E4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1B3E49"/>
    <w:pPr>
      <w:keepNext/>
      <w:widowControl/>
      <w:autoSpaceDE/>
      <w:autoSpaceDN/>
      <w:adjustRightInd/>
      <w:jc w:val="center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1B3E49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Body Text"/>
    <w:basedOn w:val="a"/>
    <w:link w:val="a4"/>
    <w:uiPriority w:val="99"/>
    <w:rsid w:val="001B3E49"/>
    <w:pPr>
      <w:widowControl/>
      <w:autoSpaceDE/>
      <w:autoSpaceDN/>
      <w:adjustRightInd/>
      <w:jc w:val="both"/>
    </w:pPr>
  </w:style>
  <w:style w:type="character" w:customStyle="1" w:styleId="a4">
    <w:name w:val="Основной текст Знак"/>
    <w:basedOn w:val="a0"/>
    <w:link w:val="a3"/>
    <w:uiPriority w:val="99"/>
    <w:rsid w:val="001B3E49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1B3E49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1B3E49"/>
    <w:rPr>
      <w:rFonts w:ascii="Times New Roman" w:eastAsia="Times New Roman" w:hAnsi="Times New Roman" w:cs="Times New Roman"/>
      <w:sz w:val="20"/>
      <w:szCs w:val="20"/>
    </w:rPr>
  </w:style>
  <w:style w:type="character" w:customStyle="1" w:styleId="HTML">
    <w:name w:val="Стандартный HTML Знак"/>
    <w:link w:val="HTML0"/>
    <w:uiPriority w:val="99"/>
    <w:locked/>
    <w:rsid w:val="001B3E49"/>
    <w:rPr>
      <w:rFonts w:ascii="Courier New" w:hAnsi="Courier New"/>
      <w:lang w:eastAsia="ru-RU"/>
    </w:rPr>
  </w:style>
  <w:style w:type="paragraph" w:styleId="HTML0">
    <w:name w:val="HTML Preformatted"/>
    <w:basedOn w:val="a"/>
    <w:link w:val="HTML"/>
    <w:uiPriority w:val="99"/>
    <w:rsid w:val="001B3E4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eastAsiaTheme="minorHAnsi" w:hAnsi="Courier New" w:cstheme="minorBidi"/>
      <w:sz w:val="22"/>
      <w:szCs w:val="22"/>
    </w:rPr>
  </w:style>
  <w:style w:type="character" w:customStyle="1" w:styleId="HTML1">
    <w:name w:val="Стандартный HTML Знак1"/>
    <w:basedOn w:val="a0"/>
    <w:uiPriority w:val="99"/>
    <w:semiHidden/>
    <w:rsid w:val="001B3E49"/>
    <w:rPr>
      <w:rFonts w:ascii="Consolas" w:eastAsia="Times New Roman" w:hAnsi="Consolas" w:cs="Consolas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1B3E49"/>
    <w:pPr>
      <w:widowControl/>
      <w:autoSpaceDE/>
      <w:autoSpaceDN/>
      <w:adjustRightInd/>
      <w:spacing w:after="200" w:line="276" w:lineRule="auto"/>
      <w:ind w:left="720"/>
      <w:contextualSpacing/>
    </w:pPr>
    <w:rPr>
      <w:rFonts w:eastAsia="Calibri"/>
      <w:sz w:val="28"/>
      <w:szCs w:val="28"/>
      <w:lang w:eastAsia="en-US"/>
    </w:rPr>
  </w:style>
  <w:style w:type="character" w:customStyle="1" w:styleId="s3">
    <w:name w:val="s3"/>
    <w:basedOn w:val="a0"/>
    <w:rsid w:val="006D1E8A"/>
  </w:style>
  <w:style w:type="character" w:styleId="a8">
    <w:name w:val="Hyperlink"/>
    <w:basedOn w:val="a0"/>
    <w:uiPriority w:val="99"/>
    <w:semiHidden/>
    <w:unhideWhenUsed/>
    <w:rsid w:val="006D1E8A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A5710E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5710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nline.zakon.kz/Document/?doc_id=2008034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online.zakon.kz/Document/?doc_id=3715735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online.zakon.kz/document/?doc_id=34389133" TargetMode="External"/><Relationship Id="rId5" Type="http://schemas.openxmlformats.org/officeDocument/2006/relationships/hyperlink" Target="https://online.zakon.kz/document/?doc_id=2005029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185</TotalTime>
  <Pages>1</Pages>
  <Words>1621</Words>
  <Characters>9246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Akmaral Sabitovna</cp:lastModifiedBy>
  <cp:revision>14</cp:revision>
  <cp:lastPrinted>2022-12-20T10:31:00Z</cp:lastPrinted>
  <dcterms:created xsi:type="dcterms:W3CDTF">2022-09-14T08:57:00Z</dcterms:created>
  <dcterms:modified xsi:type="dcterms:W3CDTF">2022-12-20T10:32:00Z</dcterms:modified>
</cp:coreProperties>
</file>