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0DD" w:rsidRPr="00A71EC1" w:rsidRDefault="009360DD" w:rsidP="00A71EC1">
      <w:pPr>
        <w:shd w:val="clear" w:color="auto" w:fill="FFFFFF"/>
        <w:spacing w:line="240" w:lineRule="auto"/>
        <w:ind w:left="4956" w:firstLine="708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A71EC1">
        <w:rPr>
          <w:rFonts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9360DD" w:rsidRPr="00A71EC1" w:rsidRDefault="006C7F15" w:rsidP="00A71EC1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A71EC1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п</w:t>
      </w:r>
      <w:proofErr w:type="spellStart"/>
      <w:r w:rsidR="009360DD" w:rsidRPr="00A71EC1">
        <w:rPr>
          <w:rFonts w:cs="Times New Roman"/>
          <w:b/>
          <w:bCs/>
          <w:iCs/>
          <w:color w:val="353535"/>
          <w:spacing w:val="-8"/>
          <w:sz w:val="28"/>
          <w:szCs w:val="28"/>
        </w:rPr>
        <w:t>риказом</w:t>
      </w:r>
      <w:proofErr w:type="spellEnd"/>
      <w:r w:rsidR="009360DD" w:rsidRPr="00A71EC1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директора</w:t>
      </w:r>
      <w:r w:rsidRPr="00A71EC1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9360DD" w:rsidRPr="00A71EC1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ГКП на ПХВ</w:t>
      </w:r>
    </w:p>
    <w:p w:rsidR="009360DD" w:rsidRPr="00A71EC1" w:rsidRDefault="009360DD" w:rsidP="00A71EC1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A71EC1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6C7F15" w:rsidRPr="00A71EC1" w:rsidRDefault="009360DD" w:rsidP="00A71EC1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</w:pPr>
      <w:r w:rsidRPr="00A71EC1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акимата города </w:t>
      </w:r>
      <w:r w:rsidRPr="00A71EC1">
        <w:rPr>
          <w:rFonts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  <w:t>Астаны</w:t>
      </w:r>
    </w:p>
    <w:p w:rsidR="009360DD" w:rsidRPr="00A71EC1" w:rsidRDefault="009360DD" w:rsidP="00A71EC1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proofErr w:type="gramStart"/>
      <w:r w:rsidRPr="00A71EC1">
        <w:rPr>
          <w:rFonts w:cs="Times New Roman"/>
          <w:b/>
          <w:bCs/>
          <w:iCs/>
          <w:color w:val="353535"/>
          <w:spacing w:val="-8"/>
          <w:sz w:val="28"/>
          <w:szCs w:val="28"/>
        </w:rPr>
        <w:t>от</w:t>
      </w:r>
      <w:r w:rsidR="006C7F15" w:rsidRPr="00A71EC1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«</w:t>
      </w:r>
      <w:proofErr w:type="gramEnd"/>
      <w:r w:rsidR="006C7F15" w:rsidRPr="00A71EC1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____»_____ </w:t>
      </w:r>
      <w:r w:rsidRPr="00A71EC1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20___ года</w:t>
      </w:r>
      <w:r w:rsidR="006C7F15" w:rsidRPr="00A71EC1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A71EC1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№______</w:t>
      </w:r>
    </w:p>
    <w:p w:rsidR="009360DD" w:rsidRPr="00A71EC1" w:rsidRDefault="009360DD" w:rsidP="00A71EC1">
      <w:pPr>
        <w:spacing w:line="240" w:lineRule="auto"/>
        <w:jc w:val="right"/>
        <w:rPr>
          <w:rStyle w:val="a8"/>
          <w:rFonts w:cs="Times New Roman"/>
          <w:sz w:val="28"/>
          <w:szCs w:val="28"/>
        </w:rPr>
      </w:pPr>
    </w:p>
    <w:p w:rsidR="009360DD" w:rsidRPr="00A71EC1" w:rsidRDefault="009360DD" w:rsidP="00A71EC1">
      <w:pPr>
        <w:spacing w:line="240" w:lineRule="auto"/>
        <w:ind w:firstLine="0"/>
        <w:rPr>
          <w:rStyle w:val="a8"/>
          <w:rFonts w:cs="Times New Roman"/>
          <w:sz w:val="28"/>
          <w:szCs w:val="28"/>
        </w:rPr>
      </w:pPr>
    </w:p>
    <w:p w:rsidR="009360DD" w:rsidRPr="00A71EC1" w:rsidRDefault="009360DD" w:rsidP="00A71EC1">
      <w:pPr>
        <w:spacing w:line="240" w:lineRule="auto"/>
        <w:jc w:val="right"/>
        <w:rPr>
          <w:rStyle w:val="a8"/>
          <w:rFonts w:cs="Times New Roman"/>
          <w:sz w:val="28"/>
          <w:szCs w:val="28"/>
        </w:rPr>
      </w:pPr>
    </w:p>
    <w:p w:rsidR="009360DD" w:rsidRPr="00A71EC1" w:rsidRDefault="009360DD" w:rsidP="00A71EC1">
      <w:pPr>
        <w:spacing w:line="240" w:lineRule="auto"/>
        <w:jc w:val="center"/>
        <w:rPr>
          <w:rStyle w:val="a8"/>
          <w:rFonts w:cs="Times New Roman"/>
          <w:sz w:val="28"/>
          <w:szCs w:val="28"/>
        </w:rPr>
      </w:pPr>
      <w:r w:rsidRPr="00A71EC1">
        <w:rPr>
          <w:rStyle w:val="a8"/>
          <w:rFonts w:cs="Times New Roman"/>
          <w:sz w:val="28"/>
          <w:szCs w:val="28"/>
        </w:rPr>
        <w:t>ДОЛЖНАСТНАЯ ИНСТРУКЦИЯ</w:t>
      </w:r>
    </w:p>
    <w:p w:rsidR="009360DD" w:rsidRPr="00A71EC1" w:rsidRDefault="009360DD" w:rsidP="00A71EC1">
      <w:pPr>
        <w:spacing w:line="240" w:lineRule="auto"/>
        <w:jc w:val="center"/>
        <w:rPr>
          <w:rStyle w:val="a8"/>
          <w:rFonts w:cs="Times New Roman"/>
          <w:sz w:val="28"/>
          <w:szCs w:val="28"/>
          <w:lang w:val="kk-KZ"/>
        </w:rPr>
      </w:pPr>
      <w:r w:rsidRPr="00A71EC1">
        <w:rPr>
          <w:rStyle w:val="a8"/>
          <w:rFonts w:cs="Times New Roman"/>
          <w:sz w:val="28"/>
          <w:szCs w:val="28"/>
        </w:rPr>
        <w:t xml:space="preserve">ВРАЧА ТРАВМАТОЛОГА </w:t>
      </w:r>
      <w:r w:rsidR="00A71EC1">
        <w:rPr>
          <w:rStyle w:val="a8"/>
          <w:rFonts w:cs="Times New Roman"/>
          <w:sz w:val="28"/>
          <w:szCs w:val="28"/>
          <w:lang w:val="kk-KZ"/>
        </w:rPr>
        <w:t>ДИСПАНСЕРНОГО ОТДЕЛЕНИЯ</w:t>
      </w:r>
    </w:p>
    <w:p w:rsidR="009360DD" w:rsidRPr="00A71EC1" w:rsidRDefault="009360DD" w:rsidP="00A71EC1">
      <w:pPr>
        <w:spacing w:line="240" w:lineRule="auto"/>
        <w:jc w:val="center"/>
        <w:rPr>
          <w:rFonts w:cs="Times New Roman"/>
          <w:b/>
          <w:sz w:val="28"/>
          <w:szCs w:val="28"/>
        </w:rPr>
      </w:pPr>
    </w:p>
    <w:p w:rsidR="009360DD" w:rsidRDefault="00A71EC1" w:rsidP="00A71EC1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1.</w:t>
      </w:r>
      <w:r w:rsidR="009360DD" w:rsidRPr="00A71EC1">
        <w:rPr>
          <w:rFonts w:cs="Times New Roman"/>
          <w:b/>
          <w:sz w:val="28"/>
          <w:szCs w:val="28"/>
        </w:rPr>
        <w:t>ОБЩИЕ ПОЛОЖЕНИЯ</w:t>
      </w:r>
    </w:p>
    <w:p w:rsidR="00A71EC1" w:rsidRPr="00A71EC1" w:rsidRDefault="00A71EC1" w:rsidP="00A71EC1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9360DD" w:rsidRPr="00A71EC1" w:rsidRDefault="009360DD" w:rsidP="00A71EC1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71EC1"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врача </w:t>
      </w:r>
      <w:r w:rsidR="00A71EC1">
        <w:t xml:space="preserve">травматолога </w:t>
      </w:r>
      <w:r w:rsidRPr="00A71EC1">
        <w:t xml:space="preserve">ДО (далее - врач ординатор) ГКП на ПХВ «Медицинский центр» </w:t>
      </w:r>
      <w:proofErr w:type="spellStart"/>
      <w:r w:rsidRPr="00A71EC1">
        <w:t>акимата</w:t>
      </w:r>
      <w:proofErr w:type="spellEnd"/>
      <w:r w:rsidRPr="00A71EC1">
        <w:t xml:space="preserve"> города Астан</w:t>
      </w:r>
      <w:r w:rsidR="00A71EC1">
        <w:rPr>
          <w:lang w:val="kk-KZ"/>
        </w:rPr>
        <w:t>ы</w:t>
      </w:r>
      <w:r w:rsidRPr="00A71EC1">
        <w:t xml:space="preserve"> (далее - МЦ).</w:t>
      </w:r>
    </w:p>
    <w:p w:rsidR="009360DD" w:rsidRPr="00A71EC1" w:rsidRDefault="009360DD" w:rsidP="00A71EC1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71EC1">
        <w:t xml:space="preserve">Врач ординатор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A71EC1">
        <w:t xml:space="preserve">директора </w:t>
      </w:r>
      <w:r w:rsidRPr="00A71EC1">
        <w:t>МЦ.</w:t>
      </w:r>
    </w:p>
    <w:p w:rsidR="009360DD" w:rsidRPr="00A71EC1" w:rsidRDefault="009360DD" w:rsidP="00A71EC1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71EC1">
        <w:t xml:space="preserve">Основной задачей врача ординатора является качественное и полноценное оказание квалифицированной медицинской помощи пациентам, </w:t>
      </w:r>
      <w:r w:rsidR="00A71EC1">
        <w:t xml:space="preserve">обратившимся в </w:t>
      </w:r>
      <w:r w:rsidRPr="00A71EC1">
        <w:t>ДО.</w:t>
      </w:r>
    </w:p>
    <w:p w:rsidR="009360DD" w:rsidRPr="00A71EC1" w:rsidRDefault="009360DD" w:rsidP="00A71EC1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A71EC1">
        <w:t xml:space="preserve">Врач ординатор при выполнении своих должностных обязанностей подчиняется </w:t>
      </w:r>
      <w:r w:rsidRPr="00A71EC1">
        <w:rPr>
          <w:lang w:val="kk-KZ"/>
        </w:rPr>
        <w:t>непосредственно заведующему отделением</w:t>
      </w:r>
      <w:r w:rsidRPr="00A71EC1">
        <w:t>.</w:t>
      </w:r>
    </w:p>
    <w:p w:rsidR="009360DD" w:rsidRPr="00A71EC1" w:rsidRDefault="009360DD" w:rsidP="00A71EC1">
      <w:pPr>
        <w:spacing w:line="240" w:lineRule="auto"/>
        <w:ind w:firstLine="0"/>
        <w:jc w:val="both"/>
        <w:rPr>
          <w:rFonts w:cs="Times New Roman"/>
          <w:sz w:val="28"/>
          <w:szCs w:val="28"/>
        </w:rPr>
      </w:pPr>
    </w:p>
    <w:p w:rsidR="009360DD" w:rsidRDefault="00A71EC1" w:rsidP="00A71EC1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9360DD" w:rsidRPr="00A71EC1">
        <w:rPr>
          <w:rFonts w:cs="Times New Roman"/>
          <w:b/>
          <w:sz w:val="28"/>
          <w:szCs w:val="28"/>
        </w:rPr>
        <w:t>КВАЛИФИКАЦИОННЫЕ ТРЕБОВАНИЯ</w:t>
      </w:r>
    </w:p>
    <w:p w:rsidR="00A71EC1" w:rsidRPr="00A71EC1" w:rsidRDefault="00A71EC1" w:rsidP="00A71EC1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9360DD" w:rsidRPr="00A71EC1" w:rsidRDefault="009360DD" w:rsidP="00A71EC1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A71EC1">
        <w:t xml:space="preserve">На должность врача назначается специалист, с высшим медицинским образованием, с опытом работы по специальности, имеющим сертификат и прошедший специализацию </w:t>
      </w:r>
      <w:r w:rsidR="00A71EC1">
        <w:rPr>
          <w:lang w:val="kk-KZ"/>
        </w:rPr>
        <w:t>травматологии</w:t>
      </w:r>
      <w:r w:rsidRPr="00A71EC1">
        <w:t>.</w:t>
      </w:r>
    </w:p>
    <w:p w:rsidR="009360DD" w:rsidRPr="00A71EC1" w:rsidRDefault="009360DD" w:rsidP="00A71EC1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A71EC1">
        <w:t>Личные качества, предъявляемые к должности:</w:t>
      </w:r>
    </w:p>
    <w:p w:rsidR="009360DD" w:rsidRPr="00A71EC1" w:rsidRDefault="009360DD" w:rsidP="00A71EC1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A71EC1">
        <w:t>Высокий профессионализм;</w:t>
      </w:r>
    </w:p>
    <w:p w:rsidR="009360DD" w:rsidRPr="00A71EC1" w:rsidRDefault="009360DD" w:rsidP="00A71EC1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A71EC1">
        <w:t>Обладание организаторскими способностями;</w:t>
      </w:r>
    </w:p>
    <w:p w:rsidR="009360DD" w:rsidRPr="00A71EC1" w:rsidRDefault="009360DD" w:rsidP="00A71EC1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A71EC1">
        <w:t xml:space="preserve">Умение аналитически и гибко мыслить; </w:t>
      </w:r>
    </w:p>
    <w:p w:rsidR="009360DD" w:rsidRPr="00A71EC1" w:rsidRDefault="009360DD" w:rsidP="00A71EC1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A71EC1">
        <w:t>Тактичность, лояльность;</w:t>
      </w:r>
    </w:p>
    <w:p w:rsidR="009360DD" w:rsidRPr="00A71EC1" w:rsidRDefault="009360DD" w:rsidP="00A71EC1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A71EC1">
        <w:t>Целеустремленность в повышении качества;</w:t>
      </w:r>
    </w:p>
    <w:p w:rsidR="009360DD" w:rsidRPr="00A71EC1" w:rsidRDefault="009360DD" w:rsidP="00A71EC1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A71EC1">
        <w:t>Умение выслушать собеседника, проявит эмпатию, коммуникабельность.</w:t>
      </w:r>
    </w:p>
    <w:p w:rsidR="009360DD" w:rsidRPr="00A71EC1" w:rsidRDefault="009360DD" w:rsidP="00A71EC1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A71EC1">
        <w:t>Врача должен знать и руководствоваться:</w:t>
      </w:r>
    </w:p>
    <w:p w:rsidR="009360DD" w:rsidRPr="00A71EC1" w:rsidRDefault="009360DD" w:rsidP="00A71EC1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A71EC1">
        <w:rPr>
          <w:color w:val="000000" w:themeColor="text1"/>
        </w:rPr>
        <w:lastRenderedPageBreak/>
        <w:t>- Конституцию Республики Казахстан от 30 августа 1995 года</w:t>
      </w:r>
      <w:r w:rsidR="00A71EC1">
        <w:rPr>
          <w:color w:val="000000" w:themeColor="text1"/>
          <w:lang w:val="kk-KZ"/>
        </w:rPr>
        <w:t xml:space="preserve"> </w:t>
      </w:r>
      <w:r w:rsidRPr="00A71EC1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A71EC1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A71EC1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A71EC1">
        <w:rPr>
          <w:color w:val="000000" w:themeColor="text1"/>
        </w:rPr>
        <w:t>;</w:t>
      </w:r>
    </w:p>
    <w:p w:rsidR="009360DD" w:rsidRPr="00A71EC1" w:rsidRDefault="009360DD" w:rsidP="00A71EC1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A71EC1">
        <w:rPr>
          <w:color w:val="000000" w:themeColor="text1"/>
        </w:rPr>
        <w:t>- Трудовой кодекс Республики Казахстан от 23 ноября 2015 года</w:t>
      </w:r>
      <w:r w:rsidR="00A71EC1">
        <w:rPr>
          <w:color w:val="000000" w:themeColor="text1"/>
          <w:lang w:val="kk-KZ"/>
        </w:rPr>
        <w:t xml:space="preserve"> </w:t>
      </w:r>
      <w:r w:rsidRPr="00A71EC1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A71EC1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A71EC1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A71EC1">
        <w:rPr>
          <w:color w:val="000000" w:themeColor="text1"/>
        </w:rPr>
        <w:t>;</w:t>
      </w:r>
    </w:p>
    <w:p w:rsidR="009360DD" w:rsidRPr="00A71EC1" w:rsidRDefault="009360DD" w:rsidP="00A71EC1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A71EC1">
        <w:rPr>
          <w:color w:val="000000" w:themeColor="text1"/>
        </w:rPr>
        <w:t>- Кодекс Республики Казахстан от 7 июля 2020 года "О здоровье народа и системе здравоохранения"</w:t>
      </w:r>
      <w:r w:rsidR="00A71EC1">
        <w:rPr>
          <w:color w:val="000000" w:themeColor="text1"/>
          <w:lang w:val="kk-KZ"/>
        </w:rPr>
        <w:t xml:space="preserve"> </w:t>
      </w:r>
      <w:r w:rsidRPr="00A71EC1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A71EC1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A71EC1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9360DD" w:rsidRPr="00A71EC1" w:rsidRDefault="009360DD" w:rsidP="00A71EC1">
      <w:pPr>
        <w:pStyle w:val="a7"/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A71EC1">
        <w:rPr>
          <w:color w:val="000000" w:themeColor="text1"/>
        </w:rPr>
        <w:t xml:space="preserve">- Закон Республики Казахстан от 18 ноября 2015 года "О противодействии коррупции" </w:t>
      </w:r>
      <w:r w:rsidRPr="00A71EC1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9360DD" w:rsidRPr="00A71EC1" w:rsidRDefault="009360DD" w:rsidP="00A71EC1">
      <w:pPr>
        <w:pStyle w:val="a7"/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A71EC1">
        <w:rPr>
          <w:color w:val="000000" w:themeColor="text1"/>
        </w:rPr>
        <w:t>- Закон Республики Казахстан от 11 июля 1997 года "О языках в Республике Казахстан"</w:t>
      </w:r>
      <w:r w:rsidR="00A71EC1">
        <w:rPr>
          <w:color w:val="000000" w:themeColor="text1"/>
          <w:lang w:val="kk-KZ"/>
        </w:rPr>
        <w:t xml:space="preserve"> </w:t>
      </w:r>
      <w:r w:rsidRPr="00A71EC1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A71EC1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A71EC1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г.);</w:t>
      </w:r>
    </w:p>
    <w:p w:rsidR="009360DD" w:rsidRPr="00A71EC1" w:rsidRDefault="009360DD" w:rsidP="00A71EC1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A71EC1">
        <w:rPr>
          <w:color w:val="000000" w:themeColor="text1"/>
        </w:rPr>
        <w:t>-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9360DD" w:rsidRPr="00A71EC1" w:rsidRDefault="009360DD" w:rsidP="00A71EC1">
      <w:pPr>
        <w:pStyle w:val="aa"/>
        <w:spacing w:before="0" w:beforeAutospacing="0" w:after="0" w:afterAutospacing="0"/>
        <w:ind w:firstLine="709"/>
        <w:jc w:val="both"/>
        <w:textAlignment w:val="baseline"/>
        <w:rPr>
          <w:bCs/>
          <w:color w:val="000000" w:themeColor="text1"/>
          <w:sz w:val="28"/>
          <w:szCs w:val="28"/>
        </w:rPr>
      </w:pPr>
      <w:r w:rsidRPr="00A71EC1">
        <w:rPr>
          <w:bCs/>
          <w:color w:val="000000" w:themeColor="text1"/>
          <w:spacing w:val="2"/>
          <w:sz w:val="28"/>
          <w:szCs w:val="28"/>
        </w:rPr>
        <w:t xml:space="preserve">- Приказ Министра здравоохранения Республики Казахстан от 9 октября 2020 года № ҚР ДСМ-122/2020. Зарегистрирован в Министерстве юстиции Республики Казахстан 12 октября 2020 года № 21412. </w:t>
      </w:r>
      <w:r w:rsidRPr="00A71EC1">
        <w:rPr>
          <w:bCs/>
          <w:color w:val="000000" w:themeColor="text1"/>
          <w:sz w:val="28"/>
          <w:szCs w:val="28"/>
        </w:rPr>
        <w:t>Об утверждении Правил проведения искусственного прерывания беременности и перечня медицинских и социальных показаний, а также противопоказаний для проведения искусственного прерывания беременности</w:t>
      </w:r>
    </w:p>
    <w:p w:rsidR="009360DD" w:rsidRPr="00A71EC1" w:rsidRDefault="009360DD" w:rsidP="00A71EC1">
      <w:pPr>
        <w:pStyle w:val="1"/>
        <w:spacing w:before="0" w:line="240" w:lineRule="auto"/>
        <w:jc w:val="both"/>
        <w:textAlignment w:val="baseline"/>
        <w:rPr>
          <w:rFonts w:ascii="Times New Roman" w:hAnsi="Times New Roman" w:cs="Times New Roman"/>
          <w:b w:val="0"/>
          <w:color w:val="444444"/>
        </w:rPr>
      </w:pPr>
      <w:r w:rsidRPr="00A71EC1">
        <w:rPr>
          <w:rFonts w:ascii="Times New Roman" w:hAnsi="Times New Roman" w:cs="Times New Roman"/>
          <w:b w:val="0"/>
          <w:color w:val="000000" w:themeColor="text1"/>
          <w:spacing w:val="2"/>
        </w:rPr>
        <w:t>- Приказ Министра здравоохранения Республики Казахстан от 12 ноября 2021 года № ҚР ДСМ-112. Зарегистрирован в Министерстве юстиции Республики Казахстан 15 ноября 2021 года № 25167.</w:t>
      </w:r>
      <w:r w:rsidRPr="00A71EC1">
        <w:rPr>
          <w:rFonts w:ascii="Times New Roman" w:hAnsi="Times New Roman" w:cs="Times New Roman"/>
          <w:b w:val="0"/>
          <w:color w:val="000000" w:themeColor="text1"/>
        </w:rPr>
        <w:t xml:space="preserve">Об утверждении стандарта организации оказания </w:t>
      </w:r>
      <w:r w:rsidRPr="00A71EC1">
        <w:rPr>
          <w:rFonts w:ascii="Times New Roman" w:hAnsi="Times New Roman" w:cs="Times New Roman"/>
          <w:b w:val="0"/>
          <w:color w:val="444444"/>
        </w:rPr>
        <w:t>онкологической помощи населению Республики Казахстан</w:t>
      </w:r>
    </w:p>
    <w:p w:rsidR="009360DD" w:rsidRPr="00A71EC1" w:rsidRDefault="009360DD" w:rsidP="00A71EC1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A71EC1">
        <w:rPr>
          <w:bCs/>
          <w:color w:val="000000" w:themeColor="text1"/>
          <w:spacing w:val="2"/>
        </w:rPr>
        <w:t>- Приказ Заместителя Премьер-Министра - Министра труда и социальной защиты населения Республики Казахстан от 29 июня 2023 года № 260. Зарегистрирован в Министерстве юстиции Республики Казахстан 29 июня 2023 года № 32922</w:t>
      </w:r>
      <w:r w:rsidRPr="00A71EC1">
        <w:rPr>
          <w:color w:val="000000" w:themeColor="text1"/>
          <w:spacing w:val="2"/>
        </w:rPr>
        <w:t xml:space="preserve"> </w:t>
      </w:r>
      <w:r w:rsidRPr="00A71EC1">
        <w:rPr>
          <w:color w:val="000000" w:themeColor="text1"/>
        </w:rPr>
        <w:t>Об утверждении Правил проведения медико-социальной экспертизы</w:t>
      </w:r>
    </w:p>
    <w:p w:rsidR="009360DD" w:rsidRPr="00A71EC1" w:rsidRDefault="009360DD" w:rsidP="00A71EC1">
      <w:pPr>
        <w:pStyle w:val="a7"/>
        <w:spacing w:after="0" w:line="240" w:lineRule="auto"/>
        <w:ind w:left="0" w:firstLine="709"/>
        <w:jc w:val="both"/>
      </w:pPr>
      <w:r w:rsidRPr="00A71EC1">
        <w:t>- Правилами внутреннего трудового распорядка и Коллективным договором МЦ;</w:t>
      </w:r>
    </w:p>
    <w:p w:rsidR="009360DD" w:rsidRPr="00A71EC1" w:rsidRDefault="009360DD" w:rsidP="00A71EC1">
      <w:pPr>
        <w:pStyle w:val="a7"/>
        <w:spacing w:after="0" w:line="240" w:lineRule="auto"/>
        <w:ind w:left="0" w:firstLine="709"/>
        <w:jc w:val="both"/>
      </w:pPr>
      <w:r w:rsidRPr="00A71EC1">
        <w:t>- Инструкцией по делопроизводству;</w:t>
      </w:r>
    </w:p>
    <w:p w:rsidR="009360DD" w:rsidRPr="00A71EC1" w:rsidRDefault="009360DD" w:rsidP="00A71EC1">
      <w:pPr>
        <w:pStyle w:val="a7"/>
        <w:spacing w:after="0" w:line="240" w:lineRule="auto"/>
        <w:ind w:left="0" w:firstLine="709"/>
        <w:jc w:val="both"/>
      </w:pPr>
      <w:r w:rsidRPr="00A71EC1">
        <w:t>- Правилами и нормами охраны труда, техники безопасности, производственной санитарной и противопожарной защиты;</w:t>
      </w:r>
    </w:p>
    <w:p w:rsidR="009360DD" w:rsidRPr="00A71EC1" w:rsidRDefault="009360DD" w:rsidP="00A71EC1">
      <w:pPr>
        <w:pStyle w:val="a7"/>
        <w:spacing w:after="0" w:line="240" w:lineRule="auto"/>
        <w:ind w:left="0" w:firstLine="709"/>
        <w:jc w:val="both"/>
      </w:pPr>
      <w:r w:rsidRPr="00A71EC1">
        <w:t>- Уставом МЦ;</w:t>
      </w:r>
    </w:p>
    <w:p w:rsidR="009360DD" w:rsidRPr="00A71EC1" w:rsidRDefault="009360DD" w:rsidP="00A71EC1">
      <w:pPr>
        <w:pStyle w:val="a7"/>
        <w:spacing w:after="0" w:line="240" w:lineRule="auto"/>
        <w:ind w:left="0" w:firstLine="709"/>
        <w:jc w:val="both"/>
      </w:pPr>
      <w:r w:rsidRPr="00A71EC1">
        <w:t>- Кодексом корпоративной этики;</w:t>
      </w:r>
    </w:p>
    <w:p w:rsidR="009360DD" w:rsidRPr="00A71EC1" w:rsidRDefault="00A71EC1" w:rsidP="00A71EC1">
      <w:pPr>
        <w:pStyle w:val="a7"/>
        <w:spacing w:after="0" w:line="240" w:lineRule="auto"/>
        <w:ind w:left="0" w:firstLine="709"/>
        <w:jc w:val="both"/>
      </w:pPr>
      <w:r>
        <w:t xml:space="preserve">- Положением </w:t>
      </w:r>
      <w:r w:rsidR="009360DD" w:rsidRPr="00A71EC1">
        <w:t>об отделении;</w:t>
      </w:r>
    </w:p>
    <w:p w:rsidR="009360DD" w:rsidRPr="00A71EC1" w:rsidRDefault="009360DD" w:rsidP="00A71EC1">
      <w:pPr>
        <w:pStyle w:val="a7"/>
        <w:spacing w:after="0" w:line="240" w:lineRule="auto"/>
        <w:ind w:left="0" w:firstLine="709"/>
        <w:jc w:val="both"/>
      </w:pPr>
      <w:r w:rsidRPr="00A71EC1">
        <w:t>- Настоящей должностной инструкцией.</w:t>
      </w:r>
    </w:p>
    <w:p w:rsidR="009360DD" w:rsidRPr="00A71EC1" w:rsidRDefault="009360DD" w:rsidP="00A71EC1">
      <w:pPr>
        <w:pStyle w:val="a7"/>
        <w:tabs>
          <w:tab w:val="left" w:pos="1134"/>
        </w:tabs>
        <w:spacing w:after="0" w:line="240" w:lineRule="auto"/>
        <w:ind w:left="851" w:firstLine="709"/>
        <w:jc w:val="both"/>
      </w:pPr>
    </w:p>
    <w:p w:rsidR="00A71EC1" w:rsidRDefault="00A71EC1" w:rsidP="00A71EC1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71EC1" w:rsidRDefault="00A71EC1" w:rsidP="00A71EC1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9360DD" w:rsidRDefault="00A71EC1" w:rsidP="00A71EC1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3.</w:t>
      </w:r>
      <w:r w:rsidR="009360DD" w:rsidRPr="00A71EC1">
        <w:rPr>
          <w:rFonts w:cs="Times New Roman"/>
          <w:b/>
          <w:sz w:val="28"/>
          <w:szCs w:val="28"/>
        </w:rPr>
        <w:t>ОБЯЗАННОСТИ</w:t>
      </w:r>
    </w:p>
    <w:p w:rsidR="00A71EC1" w:rsidRPr="00A71EC1" w:rsidRDefault="00A71EC1" w:rsidP="00A71EC1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9360DD" w:rsidRPr="00A71EC1" w:rsidRDefault="009360DD" w:rsidP="00A71EC1">
      <w:pPr>
        <w:spacing w:line="240" w:lineRule="auto"/>
        <w:jc w:val="both"/>
        <w:rPr>
          <w:rFonts w:cs="Times New Roman"/>
          <w:sz w:val="28"/>
          <w:szCs w:val="28"/>
        </w:rPr>
      </w:pPr>
      <w:r w:rsidRPr="00A71EC1">
        <w:rPr>
          <w:rFonts w:cs="Times New Roman"/>
          <w:sz w:val="28"/>
          <w:szCs w:val="28"/>
        </w:rPr>
        <w:t>Врач ординатор обязан:</w:t>
      </w:r>
    </w:p>
    <w:p w:rsidR="009360DD" w:rsidRPr="00A71EC1" w:rsidRDefault="009360DD" w:rsidP="00A71EC1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A71EC1">
        <w:rPr>
          <w:rFonts w:cs="Times New Roman"/>
          <w:sz w:val="28"/>
          <w:szCs w:val="28"/>
        </w:rPr>
        <w:t>Соблюдать трудовую дисциплину, правила внутреннего распорядка</w:t>
      </w:r>
      <w:r w:rsidR="00A71EC1">
        <w:rPr>
          <w:rFonts w:cs="Times New Roman"/>
          <w:sz w:val="28"/>
          <w:szCs w:val="28"/>
          <w:lang w:val="kk-KZ"/>
        </w:rPr>
        <w:t xml:space="preserve"> </w:t>
      </w:r>
      <w:r w:rsidRPr="00A71EC1">
        <w:rPr>
          <w:rFonts w:cs="Times New Roman"/>
          <w:sz w:val="28"/>
          <w:szCs w:val="28"/>
        </w:rPr>
        <w:t>МЦ, поддерживать лечебно-охранительный режим в медицинской организации;</w:t>
      </w:r>
    </w:p>
    <w:p w:rsidR="009360DD" w:rsidRPr="00A71EC1" w:rsidRDefault="009360DD" w:rsidP="00A71EC1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A71EC1">
        <w:rPr>
          <w:rFonts w:cs="Times New Roman"/>
          <w:sz w:val="28"/>
          <w:szCs w:val="28"/>
        </w:rPr>
        <w:t>Работать в команде для реализации миссии медицинской организации;</w:t>
      </w:r>
    </w:p>
    <w:p w:rsidR="009360DD" w:rsidRPr="00A71EC1" w:rsidRDefault="009360DD" w:rsidP="00A71EC1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rFonts w:cs="Times New Roman"/>
          <w:sz w:val="28"/>
          <w:szCs w:val="28"/>
        </w:rPr>
      </w:pPr>
      <w:r w:rsidRPr="00A71EC1">
        <w:rPr>
          <w:rFonts w:cs="Times New Roman"/>
          <w:sz w:val="28"/>
          <w:szCs w:val="28"/>
        </w:rPr>
        <w:t>Соблюдать правила медицинской этики и деонтологии;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71EC1">
        <w:t>Вести медицинскую документацию в соответствии утвержденными требованиями;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71EC1">
        <w:t>Обеспечивать конфиденциальность служебной информации;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71EC1">
        <w:t>Качественно и своевременно осуществлять первичный и последующие осмотры пациента, результаты осмотра документировать в медицинской карте МИС;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71EC1">
        <w:t>Формулировать диагноз в соответствии с международной квалификации болезней (МКБ);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71EC1">
        <w:t>Планировать и осуществлять диагностику и лечение пациентов согласно действующим протоколам;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71EC1">
        <w:t>Осуществлять свою деятельность в соответствии с внутренними приказами и утвержденными стандартными операционными процедурами;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71EC1">
        <w:t>Проводить пациенту диагностические и лечебные манипуляции, в объеме не превышающем разрешенных пунктов в индивидуальном листе специалиста;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71EC1">
        <w:t>Осуществлять дежурство согласно утвержденному графику;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71EC1">
        <w:t>Своевременно и в доступной форме знакомить пациента с правилами пребывания в клинике, особенностями предстоящих обследований и лечения;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71EC1">
        <w:t>В установленное время проводить беседу с родственниками пациента;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71EC1">
        <w:t>Получать письменное подтверждение пациента (информированное согласие или отказ) на запланированную процедуру;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71EC1">
        <w:t>Своевременно предоставлять медицинской сестре информацию о планах лечения и ухода, инструктировать о</w:t>
      </w:r>
      <w:r w:rsidR="00A71EC1">
        <w:rPr>
          <w:lang w:val="kk-KZ"/>
        </w:rPr>
        <w:t xml:space="preserve"> </w:t>
      </w:r>
      <w:r w:rsidRPr="00A71EC1">
        <w:t>имеющихся особенностях обследования и лечения;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71EC1">
        <w:t>Ежедневно проводить осмотр курируемых пациентов, с интерпретацией в дневниковых записях изм</w:t>
      </w:r>
      <w:r w:rsidR="00A71EC1">
        <w:t xml:space="preserve">енений в объективном статусе и </w:t>
      </w:r>
      <w:r w:rsidRPr="00A71EC1">
        <w:t>результатах проведенных обследований;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71EC1">
        <w:t>Представлять курируемых пациентов с докладом на еженедельных обходах руководства МЦ;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71EC1">
        <w:rPr>
          <w:lang w:val="kk-KZ"/>
        </w:rPr>
        <w:t>П</w:t>
      </w:r>
      <w:proofErr w:type="spellStart"/>
      <w:r w:rsidRPr="00A71EC1">
        <w:t>редставлять</w:t>
      </w:r>
      <w:proofErr w:type="spellEnd"/>
      <w:r w:rsidRPr="00A71EC1">
        <w:t xml:space="preserve"> заведующему </w:t>
      </w:r>
      <w:r w:rsidR="00A71EC1">
        <w:t xml:space="preserve">отделения </w:t>
      </w:r>
      <w:r w:rsidRPr="00A71EC1">
        <w:t>ДО информацию в полном объеме о пациентах.</w:t>
      </w:r>
    </w:p>
    <w:p w:rsidR="009360DD" w:rsidRPr="00A71EC1" w:rsidRDefault="009360DD" w:rsidP="00A71EC1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A71EC1">
        <w:rPr>
          <w:rFonts w:cs="Times New Roman"/>
          <w:sz w:val="28"/>
          <w:szCs w:val="28"/>
        </w:rPr>
        <w:t>Участвовать в МДГ;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71EC1">
        <w:rPr>
          <w:lang w:val="kk-KZ"/>
        </w:rPr>
        <w:t>П</w:t>
      </w:r>
      <w:r w:rsidRPr="00A71EC1">
        <w:t>ри наличии потребности назначать консультации узких специалистов, четко и обоснованно выполнять рекомендации консультантов по дообследованию и лечению пациента;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A71EC1">
        <w:lastRenderedPageBreak/>
        <w:t>При приеме тяжелого пациента создавать консилиум совместно с заведующим отделения и узких специалистов;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A71EC1">
        <w:t>Прием передачу пациента в/из реанимационного отделения осуществлять в соответствии с утвержденной процедурой.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A71EC1">
        <w:t>Своевременно докладывать заведующему отделением об ухудшении состояния пациента;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A71EC1">
        <w:t xml:space="preserve">Передавать </w:t>
      </w:r>
      <w:proofErr w:type="gramStart"/>
      <w:r w:rsidRPr="00A71EC1">
        <w:t>пациентов</w:t>
      </w:r>
      <w:proofErr w:type="gramEnd"/>
      <w:r w:rsidRPr="00A71EC1">
        <w:t xml:space="preserve"> требующих наблюдения в динамике, с занесением требований в журнал наблюдения дежурного врача;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A71EC1">
        <w:t>Инициировать необходимость проведения клинических разборов, консилиумов тяжелым больным, больным с неясным диагнозом;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A71EC1">
        <w:t>Докладывать членам консилиума, клинического разбора информацию о пациенте с предоставлением полных данных проведенных обследований;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A71EC1">
        <w:t>Документировать заключение и рекомендации консилиума, клинического разбора с получением виз участников и обеспечить выполнение назначений;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A71EC1">
        <w:t>Осуществлять выписку пациента, представить заведующему отделения оформленную медицинскую карту выписанного из дневного стационара;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A71EC1">
        <w:t>Дать пациенту четкие, конкретные рекомендации по дальнейшему ведению после выписки из медицинской организации, фиксируя их в выписном эпикризе;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A71EC1">
        <w:t>По распоряжению заведующего отделением</w:t>
      </w:r>
      <w:r w:rsidR="00A71EC1">
        <w:t xml:space="preserve"> </w:t>
      </w:r>
      <w:r w:rsidRPr="00A71EC1">
        <w:t>ДО осуществлять перевод пациента в другие отделения, оформив переводной эпикриз;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A71EC1">
        <w:t xml:space="preserve">При обнаружении </w:t>
      </w:r>
      <w:proofErr w:type="gramStart"/>
      <w:r w:rsidRPr="00A71EC1">
        <w:t>пациента</w:t>
      </w:r>
      <w:proofErr w:type="gramEnd"/>
      <w:r w:rsidRPr="00A71EC1">
        <w:t xml:space="preserve"> нуждающегося в экстренной помощи, немедленно начать неотложную медицинскую помощь;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A71EC1">
        <w:t>При летальном исходе, в том числе и в реанимационном отделении, оформлять посмертный эпикриз курируемого пациента;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A71EC1">
        <w:t xml:space="preserve">Принимать участие при проведении </w:t>
      </w:r>
      <w:proofErr w:type="spellStart"/>
      <w:r w:rsidRPr="00A71EC1">
        <w:t>паталогоанатомических</w:t>
      </w:r>
      <w:proofErr w:type="spellEnd"/>
      <w:r w:rsidRPr="00A71EC1">
        <w:t xml:space="preserve"> исследованиях пациентов отделения;  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A71EC1">
        <w:t>Докладывать истории болезни курируемых больных на клинико-</w:t>
      </w:r>
      <w:proofErr w:type="spellStart"/>
      <w:r w:rsidRPr="00A71EC1">
        <w:t>паталогоанатомической</w:t>
      </w:r>
      <w:proofErr w:type="spellEnd"/>
      <w:r w:rsidRPr="00A71EC1">
        <w:t xml:space="preserve"> конференции;</w:t>
      </w:r>
    </w:p>
    <w:p w:rsidR="009360DD" w:rsidRPr="00A71EC1" w:rsidRDefault="009360DD" w:rsidP="00A71EC1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71EC1">
        <w:rPr>
          <w:rFonts w:cs="Times New Roman"/>
          <w:sz w:val="28"/>
          <w:szCs w:val="28"/>
        </w:rPr>
        <w:t>Участвовать в клинических разборах, семинарах, тренингах по современным протоколам диагностики и лечения;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A71EC1">
        <w:t>Участвовать в проведении занятий по повышению квалификации среднего и младшего персонала;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A71EC1">
        <w:t>Участвовать с докладами на клинических, отделенческих конференциях согласно плану;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A71EC1">
        <w:t>Выполнять корректирующие мероприятия по выявленным несоответствиям;</w:t>
      </w:r>
    </w:p>
    <w:p w:rsidR="009360DD" w:rsidRPr="00A71EC1" w:rsidRDefault="009360DD" w:rsidP="00A71EC1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0" w:name="OLE_LINK12"/>
      <w:bookmarkStart w:id="1" w:name="OLE_LINK13"/>
      <w:r w:rsidRPr="00A71EC1">
        <w:rPr>
          <w:rFonts w:cs="Times New Roman"/>
          <w:sz w:val="28"/>
          <w:szCs w:val="28"/>
        </w:rPr>
        <w:t>Соблюдать правила по технике безопасности и охране труда, противопожарной безопасности;</w:t>
      </w:r>
      <w:bookmarkEnd w:id="0"/>
      <w:bookmarkEnd w:id="1"/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A71EC1">
        <w:lastRenderedPageBreak/>
        <w:t>При появлении нештатных ситуаций извещать об этом заведующего отделением, при его отсутствии ответственного дежурного;</w:t>
      </w:r>
    </w:p>
    <w:p w:rsidR="009360DD" w:rsidRPr="00A71EC1" w:rsidRDefault="009360DD" w:rsidP="00A71EC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A71EC1">
        <w:t>Исполнять требования стандартов менеджмента качества в подразделении;</w:t>
      </w:r>
    </w:p>
    <w:p w:rsidR="009360DD" w:rsidRPr="00A71EC1" w:rsidRDefault="009360DD" w:rsidP="00A71EC1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A71EC1">
        <w:rPr>
          <w:rFonts w:cs="Times New Roman"/>
          <w:sz w:val="28"/>
          <w:szCs w:val="28"/>
        </w:rPr>
        <w:t>Исполнять все требования по профилактике внутрибольничных инфекций и по поддержанию противоэпидемического режима в отделении;</w:t>
      </w:r>
    </w:p>
    <w:p w:rsidR="009360DD" w:rsidRPr="00A71EC1" w:rsidRDefault="009360DD" w:rsidP="00A71EC1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A71EC1">
        <w:rPr>
          <w:rFonts w:cs="Times New Roman"/>
          <w:sz w:val="28"/>
          <w:szCs w:val="28"/>
        </w:rPr>
        <w:t>Сообщать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A71EC1" w:rsidRDefault="00A71EC1" w:rsidP="00A71EC1">
      <w:pPr>
        <w:spacing w:line="240" w:lineRule="auto"/>
        <w:ind w:firstLine="0"/>
        <w:jc w:val="both"/>
        <w:rPr>
          <w:rFonts w:cs="Times New Roman"/>
          <w:sz w:val="28"/>
          <w:szCs w:val="28"/>
        </w:rPr>
      </w:pPr>
    </w:p>
    <w:p w:rsidR="009360DD" w:rsidRDefault="00A71EC1" w:rsidP="00A71EC1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 w:rsidRPr="00A71EC1">
        <w:rPr>
          <w:rFonts w:cs="Times New Roman"/>
          <w:b/>
          <w:sz w:val="28"/>
          <w:szCs w:val="28"/>
          <w:lang w:val="kk-KZ"/>
        </w:rPr>
        <w:t>4.</w:t>
      </w:r>
      <w:r w:rsidR="009360DD" w:rsidRPr="00A71EC1">
        <w:rPr>
          <w:rFonts w:cs="Times New Roman"/>
          <w:b/>
          <w:sz w:val="28"/>
          <w:szCs w:val="28"/>
        </w:rPr>
        <w:t>ПРАВА</w:t>
      </w:r>
    </w:p>
    <w:p w:rsidR="00A71EC1" w:rsidRPr="00A71EC1" w:rsidRDefault="00A71EC1" w:rsidP="00A71EC1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9360DD" w:rsidRPr="00A71EC1" w:rsidRDefault="009360DD" w:rsidP="00A71EC1">
      <w:pPr>
        <w:spacing w:line="240" w:lineRule="auto"/>
        <w:jc w:val="both"/>
        <w:rPr>
          <w:rFonts w:cs="Times New Roman"/>
          <w:sz w:val="28"/>
          <w:szCs w:val="28"/>
        </w:rPr>
      </w:pPr>
      <w:r w:rsidRPr="00A71EC1">
        <w:rPr>
          <w:rFonts w:cs="Times New Roman"/>
          <w:sz w:val="28"/>
          <w:szCs w:val="28"/>
        </w:rPr>
        <w:t>Врач ординатор имеет право:</w:t>
      </w:r>
    </w:p>
    <w:p w:rsidR="009360DD" w:rsidRPr="00A71EC1" w:rsidRDefault="009360DD" w:rsidP="00A71EC1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A71EC1">
        <w:t xml:space="preserve">Требовать от работодателя выполнения </w:t>
      </w:r>
      <w:proofErr w:type="gramStart"/>
      <w:r w:rsidRPr="00A71EC1">
        <w:t>условий</w:t>
      </w:r>
      <w:proofErr w:type="gramEnd"/>
      <w:r w:rsidRPr="00A71EC1">
        <w:t xml:space="preserve"> предусмотренных Трудовым Кодексом РК и индивидуальным трудовым договором;</w:t>
      </w:r>
    </w:p>
    <w:p w:rsidR="009360DD" w:rsidRPr="00A71EC1" w:rsidRDefault="009360DD" w:rsidP="00A71EC1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A71EC1"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9360DD" w:rsidRPr="00A71EC1" w:rsidRDefault="009360DD" w:rsidP="00A71EC1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71EC1">
        <w:rPr>
          <w:rFonts w:cs="Times New Roman"/>
          <w:sz w:val="28"/>
          <w:szCs w:val="28"/>
        </w:rPr>
        <w:t>Вносить на рассмотрение заведующего отделением предложения по совершенствованию работы, связанной с предусмотренными настоящей должностной инструкцией обязанностями;</w:t>
      </w:r>
    </w:p>
    <w:p w:rsidR="009360DD" w:rsidRPr="00A71EC1" w:rsidRDefault="009360DD" w:rsidP="00A71EC1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71EC1">
        <w:rPr>
          <w:rFonts w:cs="Times New Roman"/>
          <w:sz w:val="28"/>
          <w:szCs w:val="28"/>
        </w:rPr>
        <w:t>Участвовать в совещаниях, на которых рассматриваются вопросы, связанные с работой отделения;</w:t>
      </w:r>
    </w:p>
    <w:p w:rsidR="009360DD" w:rsidRPr="00A71EC1" w:rsidRDefault="009360DD" w:rsidP="00A71EC1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71EC1">
        <w:rPr>
          <w:rFonts w:cs="Times New Roman"/>
          <w:sz w:val="28"/>
          <w:szCs w:val="28"/>
        </w:rPr>
        <w:t>Назначать и отменять лечебно-диагностически</w:t>
      </w:r>
      <w:r w:rsidR="00A71EC1">
        <w:rPr>
          <w:rFonts w:cs="Times New Roman"/>
          <w:sz w:val="28"/>
          <w:szCs w:val="28"/>
        </w:rPr>
        <w:t>е мероприятий, в зависимости от</w:t>
      </w:r>
      <w:r w:rsidRPr="00A71EC1">
        <w:rPr>
          <w:rFonts w:cs="Times New Roman"/>
          <w:sz w:val="28"/>
          <w:szCs w:val="28"/>
        </w:rPr>
        <w:t xml:space="preserve"> состояния больного;</w:t>
      </w:r>
    </w:p>
    <w:p w:rsidR="009360DD" w:rsidRPr="00A71EC1" w:rsidRDefault="009360DD" w:rsidP="00A71EC1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71EC1">
        <w:rPr>
          <w:rFonts w:cs="Times New Roman"/>
          <w:sz w:val="28"/>
          <w:szCs w:val="28"/>
        </w:rPr>
        <w:t xml:space="preserve">Визировать </w:t>
      </w:r>
      <w:proofErr w:type="gramStart"/>
      <w:r w:rsidRPr="00A71EC1">
        <w:rPr>
          <w:rFonts w:cs="Times New Roman"/>
          <w:sz w:val="28"/>
          <w:szCs w:val="28"/>
        </w:rPr>
        <w:t>медицинскую документацию</w:t>
      </w:r>
      <w:proofErr w:type="gramEnd"/>
      <w:r w:rsidRPr="00A71EC1">
        <w:rPr>
          <w:rFonts w:cs="Times New Roman"/>
          <w:sz w:val="28"/>
          <w:szCs w:val="28"/>
        </w:rPr>
        <w:t xml:space="preserve"> связанную с выполнением своих должностных обязанностей (записи в истории болезни, больничные листы, справки, заявки, направления, рецепты). </w:t>
      </w:r>
    </w:p>
    <w:p w:rsidR="009360DD" w:rsidRPr="00A71EC1" w:rsidRDefault="009360DD" w:rsidP="00A71EC1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2" w:name="OLE_LINK15"/>
      <w:bookmarkStart w:id="3" w:name="OLE_LINK16"/>
      <w:r w:rsidRPr="00A71EC1">
        <w:rPr>
          <w:rFonts w:cs="Times New Roman"/>
          <w:sz w:val="28"/>
          <w:szCs w:val="28"/>
        </w:rPr>
        <w:t xml:space="preserve">На профессиональную подготовку, переподготовку и повышение своей квалификации </w:t>
      </w:r>
      <w:proofErr w:type="gramStart"/>
      <w:r w:rsidRPr="00A71EC1">
        <w:rPr>
          <w:rFonts w:cs="Times New Roman"/>
          <w:sz w:val="28"/>
          <w:szCs w:val="28"/>
        </w:rPr>
        <w:t>в порядке</w:t>
      </w:r>
      <w:proofErr w:type="gramEnd"/>
      <w:r w:rsidRPr="00A71EC1">
        <w:rPr>
          <w:rFonts w:cs="Times New Roman"/>
          <w:sz w:val="28"/>
          <w:szCs w:val="28"/>
        </w:rPr>
        <w:t xml:space="preserve"> предусмотренном Трудовым кодексом;</w:t>
      </w:r>
    </w:p>
    <w:bookmarkEnd w:id="2"/>
    <w:bookmarkEnd w:id="3"/>
    <w:p w:rsidR="009360DD" w:rsidRPr="00A71EC1" w:rsidRDefault="009360DD" w:rsidP="00A71EC1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A71EC1">
        <w:t>На моральное и материальное вознаграждение за успехи в работе;</w:t>
      </w:r>
    </w:p>
    <w:p w:rsidR="009360DD" w:rsidRPr="00A71EC1" w:rsidRDefault="009360DD" w:rsidP="00A71EC1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A71EC1">
        <w:t>В установленном порядке обжаловать приказы, распоряжения и другие организационно-распорядительные акты администрации Медицинского</w:t>
      </w:r>
      <w:r w:rsidR="00A71EC1">
        <w:rPr>
          <w:lang w:val="kk-KZ"/>
        </w:rPr>
        <w:t xml:space="preserve"> </w:t>
      </w:r>
      <w:r w:rsidRPr="00A71EC1">
        <w:t>центра;</w:t>
      </w:r>
    </w:p>
    <w:p w:rsidR="009360DD" w:rsidRPr="00A71EC1" w:rsidRDefault="009360DD" w:rsidP="00A71EC1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A71EC1">
        <w:t>Иные права в соответствии с действующим законодательством;</w:t>
      </w:r>
    </w:p>
    <w:p w:rsidR="009360DD" w:rsidRPr="00A71EC1" w:rsidRDefault="009360DD" w:rsidP="00A71EC1">
      <w:pPr>
        <w:spacing w:line="240" w:lineRule="auto"/>
        <w:ind w:firstLine="0"/>
        <w:jc w:val="both"/>
        <w:rPr>
          <w:rFonts w:cs="Times New Roman"/>
          <w:snapToGrid w:val="0"/>
          <w:sz w:val="28"/>
          <w:szCs w:val="28"/>
        </w:rPr>
      </w:pPr>
    </w:p>
    <w:p w:rsidR="009360DD" w:rsidRDefault="00A71EC1" w:rsidP="00A71EC1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5.</w:t>
      </w:r>
      <w:r w:rsidR="009360DD" w:rsidRPr="00A71EC1">
        <w:rPr>
          <w:rFonts w:cs="Times New Roman"/>
          <w:b/>
          <w:sz w:val="28"/>
          <w:szCs w:val="28"/>
        </w:rPr>
        <w:t>ОТВЕТСТВЕННОСТЬ</w:t>
      </w:r>
    </w:p>
    <w:p w:rsidR="00A71EC1" w:rsidRPr="00A71EC1" w:rsidRDefault="00A71EC1" w:rsidP="00A71EC1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9360DD" w:rsidRPr="00A71EC1" w:rsidRDefault="009360DD" w:rsidP="00A71EC1">
      <w:pPr>
        <w:spacing w:line="240" w:lineRule="auto"/>
        <w:jc w:val="both"/>
        <w:rPr>
          <w:rFonts w:cs="Times New Roman"/>
          <w:sz w:val="28"/>
          <w:szCs w:val="28"/>
        </w:rPr>
      </w:pPr>
      <w:r w:rsidRPr="00A71EC1">
        <w:rPr>
          <w:rFonts w:cs="Times New Roman"/>
          <w:sz w:val="28"/>
          <w:szCs w:val="28"/>
        </w:rPr>
        <w:t>Врач ординатор несет ответственность за:</w:t>
      </w:r>
    </w:p>
    <w:p w:rsidR="009360DD" w:rsidRPr="00A71EC1" w:rsidRDefault="009360DD" w:rsidP="00A71EC1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A71EC1">
        <w:t xml:space="preserve">Ненадлежащее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Pr="00A71EC1">
        <w:t>в пределах</w:t>
      </w:r>
      <w:proofErr w:type="gramEnd"/>
      <w:r w:rsidRPr="00A71EC1">
        <w:t xml:space="preserve"> определенных действующим трудовым законодательством Республики Казахстан;</w:t>
      </w:r>
    </w:p>
    <w:p w:rsidR="009360DD" w:rsidRPr="00A71EC1" w:rsidRDefault="009360DD" w:rsidP="00A71EC1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A71EC1">
        <w:lastRenderedPageBreak/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9360DD" w:rsidRPr="00A71EC1" w:rsidRDefault="009360DD" w:rsidP="00A71EC1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A71EC1">
        <w:t>Разглашение конфиденциальной служебной информации и коммерческой тайны;</w:t>
      </w:r>
    </w:p>
    <w:p w:rsidR="009360DD" w:rsidRPr="00A71EC1" w:rsidRDefault="009360DD" w:rsidP="00A71EC1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A71EC1">
        <w:t>Совершенные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</w:p>
    <w:p w:rsidR="009360DD" w:rsidRPr="00A71EC1" w:rsidRDefault="00A71EC1" w:rsidP="00A71EC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color w:val="000000"/>
        </w:rPr>
      </w:pPr>
      <w:r>
        <w:rPr>
          <w:lang w:val="kk-KZ"/>
        </w:rPr>
        <w:t>Н</w:t>
      </w:r>
      <w:r w:rsidR="009360DD" w:rsidRPr="00A71EC1">
        <w:rPr>
          <w:lang w:val="kk-KZ"/>
        </w:rPr>
        <w:t xml:space="preserve">есоблюдение действующего антикоррупционного законодательства, </w:t>
      </w:r>
      <w:r w:rsidR="009360DD" w:rsidRPr="00A71EC1">
        <w:rPr>
          <w:color w:val="000000"/>
        </w:rPr>
        <w:t xml:space="preserve">утвержденных </w:t>
      </w:r>
      <w:r w:rsidR="009360DD" w:rsidRPr="00A71EC1">
        <w:t xml:space="preserve">документаций </w:t>
      </w:r>
      <w:r w:rsidR="009360DD" w:rsidRPr="00A71EC1">
        <w:rPr>
          <w:lang w:val="kk-KZ"/>
        </w:rPr>
        <w:t xml:space="preserve">по </w:t>
      </w:r>
      <w:r w:rsidR="009360DD" w:rsidRPr="00A71EC1">
        <w:rPr>
          <w:color w:val="000000"/>
        </w:rPr>
        <w:t>противодействии коррупции.</w:t>
      </w:r>
    </w:p>
    <w:p w:rsidR="009360DD" w:rsidRPr="00A71EC1" w:rsidRDefault="009360DD" w:rsidP="00A71EC1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9360DD" w:rsidRPr="00A71EC1" w:rsidRDefault="009360DD" w:rsidP="00A71EC1">
      <w:pPr>
        <w:spacing w:line="240" w:lineRule="auto"/>
        <w:rPr>
          <w:rFonts w:cs="Times New Roman"/>
          <w:sz w:val="28"/>
          <w:szCs w:val="28"/>
        </w:rPr>
      </w:pPr>
    </w:p>
    <w:p w:rsidR="00357B01" w:rsidRPr="00E81E5F" w:rsidRDefault="00357B01" w:rsidP="00357B01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Разработчик:</w:t>
      </w:r>
    </w:p>
    <w:p w:rsidR="00357B01" w:rsidRPr="00E81E5F" w:rsidRDefault="00357B01" w:rsidP="00357B01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Заведующий отделением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>Рутжанұлы И.</w:t>
      </w:r>
      <w:r w:rsidRPr="00E81E5F">
        <w:rPr>
          <w:b/>
          <w:sz w:val="28"/>
          <w:lang w:val="kk-KZ"/>
        </w:rPr>
        <w:t xml:space="preserve"> </w:t>
      </w:r>
    </w:p>
    <w:p w:rsidR="00357B01" w:rsidRPr="00E81E5F" w:rsidRDefault="00357B01" w:rsidP="00357B01">
      <w:pPr>
        <w:ind w:right="43"/>
        <w:jc w:val="both"/>
        <w:rPr>
          <w:b/>
          <w:sz w:val="28"/>
          <w:lang w:val="kk-KZ"/>
        </w:rPr>
      </w:pPr>
    </w:p>
    <w:p w:rsidR="00357B01" w:rsidRPr="00E81E5F" w:rsidRDefault="00357B01" w:rsidP="00357B01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Согласовано:</w:t>
      </w:r>
    </w:p>
    <w:p w:rsidR="00357B01" w:rsidRPr="00E81E5F" w:rsidRDefault="00357B01" w:rsidP="00357B01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Заместитель директора по ЛР</w:t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Оразбеков Б.С.</w:t>
      </w:r>
    </w:p>
    <w:p w:rsidR="00357B01" w:rsidRPr="00E81E5F" w:rsidRDefault="00357B01" w:rsidP="00357B01">
      <w:pPr>
        <w:ind w:right="43" w:firstLine="0"/>
        <w:jc w:val="both"/>
        <w:rPr>
          <w:b/>
          <w:sz w:val="28"/>
          <w:lang w:val="kk-KZ"/>
        </w:rPr>
      </w:pPr>
    </w:p>
    <w:p w:rsidR="00357B01" w:rsidRPr="00E81E5F" w:rsidRDefault="00357B01" w:rsidP="00357B01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Юрисконсульт</w:t>
      </w:r>
      <w:r w:rsidRPr="00E81E5F">
        <w:rPr>
          <w:b/>
          <w:sz w:val="28"/>
          <w:lang w:val="kk-KZ"/>
        </w:rPr>
        <w:tab/>
        <w:t xml:space="preserve">           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 xml:space="preserve">Исахова Г.Ш.      </w:t>
      </w:r>
    </w:p>
    <w:p w:rsidR="00357B01" w:rsidRPr="00E81E5F" w:rsidRDefault="00357B01" w:rsidP="00357B01">
      <w:pPr>
        <w:ind w:right="43" w:firstLine="0"/>
        <w:rPr>
          <w:b/>
          <w:sz w:val="28"/>
          <w:lang w:val="kk-KZ"/>
        </w:rPr>
      </w:pPr>
    </w:p>
    <w:p w:rsidR="00357B01" w:rsidRPr="00E81E5F" w:rsidRDefault="00357B01" w:rsidP="00357B01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 xml:space="preserve">Руководитель отдела </w:t>
      </w:r>
    </w:p>
    <w:p w:rsidR="00357B01" w:rsidRPr="00E81E5F" w:rsidRDefault="00357B01" w:rsidP="00357B01">
      <w:pPr>
        <w:ind w:right="43" w:firstLine="0"/>
        <w:rPr>
          <w:sz w:val="28"/>
          <w:szCs w:val="24"/>
          <w:lang w:val="kk-KZ"/>
        </w:rPr>
      </w:pPr>
      <w:r w:rsidRPr="00E81E5F">
        <w:rPr>
          <w:b/>
          <w:sz w:val="28"/>
          <w:lang w:val="kk-KZ"/>
        </w:rPr>
        <w:t>управления человеческими ресурсами 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Макибаева А.С.</w:t>
      </w:r>
    </w:p>
    <w:p w:rsidR="00357B01" w:rsidRDefault="00357B01" w:rsidP="00357B01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</w:p>
    <w:p w:rsidR="00357B01" w:rsidRPr="00E81E5F" w:rsidRDefault="00357B01" w:rsidP="00357B01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</w:p>
    <w:p w:rsidR="00357B01" w:rsidRPr="00E81E5F" w:rsidRDefault="00357B01" w:rsidP="00357B01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  <w:r w:rsidRPr="00E81E5F">
        <w:rPr>
          <w:sz w:val="28"/>
        </w:rPr>
        <w:t>Ознакомлен (а):</w:t>
      </w:r>
    </w:p>
    <w:p w:rsidR="00357B01" w:rsidRPr="00E81E5F" w:rsidRDefault="00357B01" w:rsidP="00357B01">
      <w:pPr>
        <w:pStyle w:val="a7"/>
        <w:ind w:right="43"/>
        <w:jc w:val="center"/>
        <w:rPr>
          <w:sz w:val="24"/>
          <w:szCs w:val="24"/>
        </w:rPr>
      </w:pPr>
      <w:r w:rsidRPr="00E81E5F">
        <w:rPr>
          <w:sz w:val="24"/>
          <w:szCs w:val="24"/>
        </w:rPr>
        <w:t>(Ф.И.О., подпись, дата)</w:t>
      </w:r>
    </w:p>
    <w:p w:rsidR="009360DD" w:rsidRPr="00A71EC1" w:rsidRDefault="009360DD" w:rsidP="00A71EC1">
      <w:pPr>
        <w:widowControl w:val="0"/>
        <w:autoSpaceDE w:val="0"/>
        <w:autoSpaceDN w:val="0"/>
        <w:adjustRightInd w:val="0"/>
        <w:spacing w:line="240" w:lineRule="auto"/>
        <w:ind w:right="43"/>
        <w:jc w:val="both"/>
        <w:rPr>
          <w:rFonts w:eastAsia="Times New Roman" w:cs="Times New Roman"/>
          <w:sz w:val="28"/>
          <w:szCs w:val="28"/>
        </w:rPr>
      </w:pPr>
      <w:bookmarkStart w:id="4" w:name="_GoBack"/>
      <w:bookmarkEnd w:id="4"/>
    </w:p>
    <w:p w:rsidR="009360DD" w:rsidRPr="00A71EC1" w:rsidRDefault="009360DD" w:rsidP="00A71EC1">
      <w:pPr>
        <w:spacing w:line="240" w:lineRule="auto"/>
        <w:rPr>
          <w:rFonts w:eastAsiaTheme="minorEastAsia" w:cs="Times New Roman"/>
          <w:sz w:val="28"/>
          <w:szCs w:val="28"/>
        </w:rPr>
      </w:pPr>
    </w:p>
    <w:p w:rsidR="009360DD" w:rsidRPr="00A71EC1" w:rsidRDefault="009360DD" w:rsidP="00A71EC1">
      <w:pPr>
        <w:spacing w:line="240" w:lineRule="auto"/>
        <w:rPr>
          <w:rFonts w:cs="Times New Roman"/>
          <w:sz w:val="28"/>
          <w:szCs w:val="28"/>
        </w:rPr>
      </w:pPr>
    </w:p>
    <w:p w:rsidR="009360DD" w:rsidRPr="00A71EC1" w:rsidRDefault="009360DD" w:rsidP="00A71EC1">
      <w:pPr>
        <w:spacing w:line="240" w:lineRule="auto"/>
        <w:rPr>
          <w:rFonts w:cs="Times New Roman"/>
          <w:sz w:val="28"/>
          <w:szCs w:val="28"/>
        </w:rPr>
      </w:pPr>
    </w:p>
    <w:p w:rsidR="009360DD" w:rsidRPr="00A71EC1" w:rsidRDefault="009360DD" w:rsidP="00A71EC1">
      <w:pPr>
        <w:spacing w:line="240" w:lineRule="auto"/>
        <w:rPr>
          <w:rFonts w:cs="Times New Roman"/>
          <w:sz w:val="28"/>
          <w:szCs w:val="28"/>
        </w:rPr>
      </w:pPr>
    </w:p>
    <w:p w:rsidR="009360DD" w:rsidRPr="00A71EC1" w:rsidRDefault="009360DD" w:rsidP="00A71EC1">
      <w:pPr>
        <w:spacing w:line="240" w:lineRule="auto"/>
        <w:rPr>
          <w:rFonts w:cs="Times New Roman"/>
          <w:sz w:val="28"/>
          <w:szCs w:val="28"/>
        </w:rPr>
      </w:pPr>
    </w:p>
    <w:sectPr w:rsidR="009360DD" w:rsidRPr="00A71EC1" w:rsidSect="00A71EC1">
      <w:headerReference w:type="default" r:id="rId11"/>
      <w:footerReference w:type="default" r:id="rId12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B43" w:rsidRDefault="000D7B43">
      <w:pPr>
        <w:spacing w:line="240" w:lineRule="auto"/>
      </w:pPr>
      <w:r>
        <w:separator/>
      </w:r>
    </w:p>
  </w:endnote>
  <w:endnote w:type="continuationSeparator" w:id="0">
    <w:p w:rsidR="000D7B43" w:rsidRDefault="000D7B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710" w:rsidRDefault="00E44710" w:rsidP="007745A9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B43" w:rsidRDefault="000D7B43">
      <w:pPr>
        <w:spacing w:line="240" w:lineRule="auto"/>
      </w:pPr>
      <w:r>
        <w:separator/>
      </w:r>
    </w:p>
  </w:footnote>
  <w:footnote w:type="continuationSeparator" w:id="0">
    <w:p w:rsidR="000D7B43" w:rsidRDefault="000D7B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710" w:rsidRDefault="00E44710" w:rsidP="006C7EAC">
    <w:pPr>
      <w:pStyle w:val="a3"/>
      <w:ind w:firstLine="0"/>
    </w:pPr>
  </w:p>
  <w:p w:rsidR="00E44710" w:rsidRDefault="00E4471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0DD"/>
    <w:rsid w:val="000D7B43"/>
    <w:rsid w:val="00357B01"/>
    <w:rsid w:val="006C7F15"/>
    <w:rsid w:val="008D5EAC"/>
    <w:rsid w:val="009360DD"/>
    <w:rsid w:val="00A71EC1"/>
    <w:rsid w:val="00C163F5"/>
    <w:rsid w:val="00E4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43DAE"/>
  <w15:chartTrackingRefBased/>
  <w15:docId w15:val="{39CC0ABC-E98B-D641-9C2C-FDD251E5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0DD"/>
    <w:pPr>
      <w:spacing w:line="276" w:lineRule="auto"/>
      <w:ind w:firstLine="709"/>
    </w:pPr>
    <w:rPr>
      <w:rFonts w:ascii="Times New Roman" w:hAnsi="Times New Roman"/>
      <w:kern w:val="0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360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60D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  <w:style w:type="paragraph" w:styleId="a3">
    <w:name w:val="header"/>
    <w:basedOn w:val="a"/>
    <w:link w:val="a4"/>
    <w:uiPriority w:val="99"/>
    <w:unhideWhenUsed/>
    <w:rsid w:val="009360DD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60DD"/>
    <w:rPr>
      <w:rFonts w:ascii="Times New Roman" w:hAnsi="Times New Roman"/>
      <w:kern w:val="0"/>
      <w:szCs w:val="22"/>
      <w:lang w:val="ru-RU"/>
      <w14:ligatures w14:val="none"/>
    </w:rPr>
  </w:style>
  <w:style w:type="paragraph" w:styleId="a5">
    <w:name w:val="footer"/>
    <w:basedOn w:val="a"/>
    <w:link w:val="a6"/>
    <w:uiPriority w:val="99"/>
    <w:unhideWhenUsed/>
    <w:rsid w:val="009360DD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60DD"/>
    <w:rPr>
      <w:rFonts w:ascii="Times New Roman" w:hAnsi="Times New Roman"/>
      <w:kern w:val="0"/>
      <w:szCs w:val="22"/>
      <w:lang w:val="ru-RU"/>
      <w14:ligatures w14:val="none"/>
    </w:rPr>
  </w:style>
  <w:style w:type="paragraph" w:styleId="a7">
    <w:name w:val="List Paragraph"/>
    <w:basedOn w:val="a"/>
    <w:uiPriority w:val="34"/>
    <w:qFormat/>
    <w:rsid w:val="009360DD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character" w:styleId="a8">
    <w:name w:val="Book Title"/>
    <w:basedOn w:val="a0"/>
    <w:uiPriority w:val="33"/>
    <w:qFormat/>
    <w:rsid w:val="009360DD"/>
    <w:rPr>
      <w:b/>
      <w:bCs/>
      <w:smallCaps/>
      <w:spacing w:val="5"/>
    </w:rPr>
  </w:style>
  <w:style w:type="character" w:styleId="a9">
    <w:name w:val="Hyperlink"/>
    <w:basedOn w:val="a0"/>
    <w:uiPriority w:val="99"/>
    <w:semiHidden/>
    <w:unhideWhenUsed/>
    <w:rsid w:val="009360DD"/>
    <w:rPr>
      <w:color w:val="0000FF"/>
      <w:u w:val="single"/>
    </w:rPr>
  </w:style>
  <w:style w:type="character" w:customStyle="1" w:styleId="s3">
    <w:name w:val="s3"/>
    <w:basedOn w:val="a0"/>
    <w:rsid w:val="009360DD"/>
  </w:style>
  <w:style w:type="paragraph" w:styleId="aa">
    <w:name w:val="Normal (Web)"/>
    <w:basedOn w:val="a"/>
    <w:uiPriority w:val="99"/>
    <w:unhideWhenUsed/>
    <w:rsid w:val="009360DD"/>
    <w:pP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1703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Akmaral Sabitovna</cp:lastModifiedBy>
  <cp:revision>5</cp:revision>
  <dcterms:created xsi:type="dcterms:W3CDTF">2023-09-26T02:17:00Z</dcterms:created>
  <dcterms:modified xsi:type="dcterms:W3CDTF">2023-11-13T09:21:00Z</dcterms:modified>
</cp:coreProperties>
</file>