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7463BB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6D23FF">
        <w:rPr>
          <w:rFonts w:ascii="Times New Roman" w:hAnsi="Times New Roman" w:cs="Times New Roman"/>
          <w:b/>
          <w:bCs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7463B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6D23F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7463B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17</w:t>
      </w:r>
      <w:r w:rsidR="00C029C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.02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7463BB">
        <w:rPr>
          <w:rFonts w:ascii="Times New Roman" w:hAnsi="Times New Roman" w:cs="Times New Roman"/>
          <w:b/>
          <w:sz w:val="24"/>
          <w:szCs w:val="24"/>
          <w:lang w:val="ru-RU"/>
        </w:rPr>
        <w:t>17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C029C8">
        <w:rPr>
          <w:rFonts w:ascii="Times New Roman" w:hAnsi="Times New Roman" w:cs="Times New Roman"/>
          <w:b/>
          <w:sz w:val="24"/>
          <w:szCs w:val="24"/>
          <w:lang w:val="kk-KZ"/>
        </w:rPr>
        <w:t>02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463BB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қосымшада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EF0E19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EF0E19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63BB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D23FF">
        <w:rPr>
          <w:rFonts w:ascii="Times New Roman" w:hAnsi="Times New Roman" w:cs="Times New Roman"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ж. 09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63BB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7463BB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7463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463B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7463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463B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7463B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7463B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7463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463B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7463BB">
        <w:rPr>
          <w:rFonts w:ascii="Times New Roman" w:hAnsi="Times New Roman" w:cs="Times New Roman"/>
          <w:sz w:val="24"/>
          <w:szCs w:val="24"/>
          <w:lang w:val="ru-RU"/>
        </w:rPr>
        <w:t xml:space="preserve"> 17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112DA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>2) баға ұсынысын беру күні мен уақыты;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E4601"/>
    <w:rsid w:val="007E6AF3"/>
    <w:rsid w:val="007F5803"/>
    <w:rsid w:val="007F606D"/>
    <w:rsid w:val="0080782D"/>
    <w:rsid w:val="00815764"/>
    <w:rsid w:val="0082146C"/>
    <w:rsid w:val="00840E53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2021-06-10T09:08:00Z</cp:lastPrinted>
  <dcterms:created xsi:type="dcterms:W3CDTF">2022-04-21T09:00:00Z</dcterms:created>
  <dcterms:modified xsi:type="dcterms:W3CDTF">2023-02-09T10:32:00Z</dcterms:modified>
</cp:coreProperties>
</file>