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89E" w:rsidRPr="006E4336" w:rsidRDefault="006E1311" w:rsidP="00F23501">
      <w:pPr>
        <w:pStyle w:val="Standard"/>
        <w:jc w:val="center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6E4336">
        <w:rPr>
          <w:rFonts w:cs="Times New Roman"/>
          <w:b/>
          <w:sz w:val="20"/>
          <w:szCs w:val="20"/>
        </w:rPr>
        <w:t xml:space="preserve"> ГКП на ПХВ «</w:t>
      </w:r>
      <w:r w:rsidRPr="006E4336">
        <w:rPr>
          <w:rFonts w:cs="Times New Roman"/>
          <w:b/>
          <w:bCs/>
          <w:sz w:val="20"/>
          <w:szCs w:val="20"/>
        </w:rPr>
        <w:t>Многопрофильный медицинский центр</w:t>
      </w:r>
      <w:r w:rsidRPr="006E4336">
        <w:rPr>
          <w:rFonts w:cs="Times New Roman"/>
          <w:b/>
          <w:sz w:val="20"/>
          <w:szCs w:val="20"/>
        </w:rPr>
        <w:t xml:space="preserve">» акимата города </w:t>
      </w:r>
      <w:r w:rsidR="00437543" w:rsidRPr="006E4336">
        <w:rPr>
          <w:rFonts w:cs="Times New Roman"/>
          <w:b/>
          <w:sz w:val="20"/>
          <w:szCs w:val="20"/>
        </w:rPr>
        <w:t>Астаны</w:t>
      </w:r>
    </w:p>
    <w:p w:rsidR="003112F0" w:rsidRPr="006E4336" w:rsidRDefault="003112F0" w:rsidP="00D7589E">
      <w:pPr>
        <w:pStyle w:val="Standard"/>
        <w:jc w:val="center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6E4336">
        <w:rPr>
          <w:rFonts w:eastAsia="SimSun, 宋体" w:cs="Times New Roman"/>
          <w:b/>
          <w:color w:val="auto"/>
          <w:sz w:val="20"/>
          <w:szCs w:val="20"/>
          <w:lang w:eastAsia="zh-CN"/>
        </w:rPr>
        <w:t>Протокол</w:t>
      </w:r>
      <w:r w:rsidR="00547E7C" w:rsidRPr="006E4336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Pr="006E4336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об итогах </w:t>
      </w:r>
      <w:r w:rsidR="00586F1F" w:rsidRPr="006E4336">
        <w:rPr>
          <w:rFonts w:eastAsia="SimSun, 宋体" w:cs="Times New Roman"/>
          <w:b/>
          <w:color w:val="auto"/>
          <w:sz w:val="20"/>
          <w:szCs w:val="20"/>
          <w:lang w:eastAsia="zh-CN"/>
        </w:rPr>
        <w:t>тендера</w:t>
      </w:r>
      <w:r w:rsidR="00547E7C" w:rsidRPr="006E4336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="00C339D6" w:rsidRPr="006E4336">
        <w:rPr>
          <w:rFonts w:cs="Times New Roman"/>
          <w:b/>
          <w:sz w:val="20"/>
          <w:szCs w:val="20"/>
        </w:rPr>
        <w:t>по закупу</w:t>
      </w:r>
      <w:r w:rsidR="009B5ABE" w:rsidRPr="006E4336">
        <w:rPr>
          <w:rFonts w:cs="Times New Roman"/>
          <w:b/>
          <w:sz w:val="20"/>
          <w:szCs w:val="20"/>
        </w:rPr>
        <w:t xml:space="preserve"> </w:t>
      </w:r>
      <w:r w:rsidR="00A55DA8" w:rsidRPr="006E4336">
        <w:rPr>
          <w:rFonts w:cs="Times New Roman"/>
          <w:b/>
          <w:sz w:val="20"/>
          <w:szCs w:val="20"/>
        </w:rPr>
        <w:t>медицинских изделий</w:t>
      </w:r>
      <w:r w:rsidR="009B5ABE" w:rsidRPr="006E4336">
        <w:rPr>
          <w:rFonts w:cs="Times New Roman"/>
          <w:b/>
          <w:sz w:val="20"/>
          <w:szCs w:val="20"/>
        </w:rPr>
        <w:t xml:space="preserve"> </w:t>
      </w:r>
      <w:r w:rsidR="00F23501" w:rsidRPr="006E4336">
        <w:rPr>
          <w:rFonts w:cs="Times New Roman"/>
          <w:b/>
          <w:sz w:val="20"/>
          <w:szCs w:val="20"/>
        </w:rPr>
        <w:t>на 20</w:t>
      </w:r>
      <w:r w:rsidR="00A55DA8" w:rsidRPr="006E4336">
        <w:rPr>
          <w:rFonts w:cs="Times New Roman"/>
          <w:b/>
          <w:sz w:val="20"/>
          <w:szCs w:val="20"/>
        </w:rPr>
        <w:t>24</w:t>
      </w:r>
      <w:r w:rsidR="00F23501" w:rsidRPr="006E4336">
        <w:rPr>
          <w:rFonts w:cs="Times New Roman"/>
          <w:b/>
          <w:sz w:val="20"/>
          <w:szCs w:val="20"/>
        </w:rPr>
        <w:t xml:space="preserve"> год.</w:t>
      </w:r>
    </w:p>
    <w:p w:rsidR="003112F0" w:rsidRPr="006E4336" w:rsidRDefault="003112F0" w:rsidP="003112F0">
      <w:pPr>
        <w:pStyle w:val="Standard"/>
        <w:jc w:val="center"/>
        <w:rPr>
          <w:rFonts w:eastAsia="SimSun, 宋体" w:cs="Times New Roman"/>
          <w:b/>
          <w:color w:val="auto"/>
          <w:sz w:val="20"/>
          <w:szCs w:val="20"/>
          <w:lang w:eastAsia="zh-CN"/>
        </w:rPr>
      </w:pPr>
    </w:p>
    <w:p w:rsidR="00C14729" w:rsidRPr="006E4336" w:rsidRDefault="003112F0" w:rsidP="00A93BA3">
      <w:pPr>
        <w:pStyle w:val="Standard"/>
        <w:ind w:left="142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6E4336">
        <w:rPr>
          <w:rFonts w:cs="Times New Roman"/>
          <w:b/>
          <w:sz w:val="20"/>
          <w:szCs w:val="20"/>
        </w:rPr>
        <w:t xml:space="preserve">г. </w:t>
      </w:r>
      <w:r w:rsidR="00437543" w:rsidRPr="006E4336">
        <w:rPr>
          <w:rFonts w:cs="Times New Roman"/>
          <w:b/>
          <w:sz w:val="20"/>
          <w:szCs w:val="20"/>
        </w:rPr>
        <w:t>Астана</w:t>
      </w:r>
      <w:r w:rsidRPr="006E4336">
        <w:rPr>
          <w:rFonts w:cs="Times New Roman"/>
          <w:b/>
          <w:sz w:val="20"/>
          <w:szCs w:val="20"/>
        </w:rPr>
        <w:t xml:space="preserve">     </w:t>
      </w:r>
      <w:r w:rsidRPr="006E4336">
        <w:rPr>
          <w:rFonts w:cs="Times New Roman"/>
          <w:b/>
          <w:sz w:val="20"/>
          <w:szCs w:val="20"/>
        </w:rPr>
        <w:tab/>
      </w:r>
      <w:r w:rsidR="004F7800" w:rsidRPr="006E4336">
        <w:rPr>
          <w:rFonts w:cs="Times New Roman"/>
          <w:b/>
          <w:sz w:val="20"/>
          <w:szCs w:val="20"/>
        </w:rPr>
        <w:tab/>
      </w:r>
      <w:r w:rsidR="004F7800" w:rsidRPr="006E4336">
        <w:rPr>
          <w:rFonts w:cs="Times New Roman"/>
          <w:b/>
          <w:sz w:val="20"/>
          <w:szCs w:val="20"/>
        </w:rPr>
        <w:tab/>
      </w:r>
      <w:r w:rsidR="004F7800" w:rsidRPr="006E4336">
        <w:rPr>
          <w:rFonts w:cs="Times New Roman"/>
          <w:b/>
          <w:sz w:val="20"/>
          <w:szCs w:val="20"/>
        </w:rPr>
        <w:tab/>
      </w:r>
      <w:r w:rsidR="004F7800" w:rsidRPr="006E4336">
        <w:rPr>
          <w:rFonts w:cs="Times New Roman"/>
          <w:b/>
          <w:sz w:val="20"/>
          <w:szCs w:val="20"/>
        </w:rPr>
        <w:tab/>
      </w:r>
      <w:r w:rsidR="004F7800" w:rsidRPr="006E4336">
        <w:rPr>
          <w:rFonts w:cs="Times New Roman"/>
          <w:b/>
          <w:sz w:val="20"/>
          <w:szCs w:val="20"/>
        </w:rPr>
        <w:tab/>
      </w:r>
      <w:r w:rsidR="004F7800" w:rsidRPr="006E4336">
        <w:rPr>
          <w:rFonts w:cs="Times New Roman"/>
          <w:b/>
          <w:sz w:val="20"/>
          <w:szCs w:val="20"/>
        </w:rPr>
        <w:tab/>
      </w:r>
      <w:r w:rsidR="004F7800" w:rsidRPr="006E4336">
        <w:rPr>
          <w:rFonts w:cs="Times New Roman"/>
          <w:b/>
          <w:sz w:val="20"/>
          <w:szCs w:val="20"/>
        </w:rPr>
        <w:tab/>
      </w:r>
      <w:r w:rsidR="00AA17B1" w:rsidRPr="006E4336">
        <w:rPr>
          <w:rFonts w:cs="Times New Roman"/>
          <w:b/>
          <w:sz w:val="20"/>
          <w:szCs w:val="20"/>
        </w:rPr>
        <w:tab/>
        <w:t xml:space="preserve">    </w:t>
      </w:r>
      <w:r w:rsidR="003B2C9F" w:rsidRPr="006E4336">
        <w:rPr>
          <w:rFonts w:cs="Times New Roman"/>
          <w:b/>
          <w:sz w:val="20"/>
          <w:szCs w:val="20"/>
        </w:rPr>
        <w:tab/>
        <w:t xml:space="preserve"> «</w:t>
      </w:r>
      <w:r w:rsidR="00947D6B">
        <w:rPr>
          <w:rFonts w:eastAsia="SimSun, 宋体" w:cs="Times New Roman"/>
          <w:b/>
          <w:color w:val="auto"/>
          <w:sz w:val="20"/>
          <w:szCs w:val="20"/>
          <w:lang w:eastAsia="zh-CN"/>
        </w:rPr>
        <w:t>2</w:t>
      </w:r>
      <w:r w:rsidR="00947D6B">
        <w:rPr>
          <w:rFonts w:eastAsia="SimSun, 宋体" w:cs="Times New Roman"/>
          <w:b/>
          <w:color w:val="auto"/>
          <w:sz w:val="20"/>
          <w:szCs w:val="20"/>
          <w:lang w:val="en-US" w:eastAsia="zh-CN"/>
        </w:rPr>
        <w:t>8</w:t>
      </w:r>
      <w:r w:rsidR="00F23501" w:rsidRPr="006E4336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» </w:t>
      </w:r>
      <w:r w:rsidR="00947D6B">
        <w:rPr>
          <w:rFonts w:eastAsia="SimSun, 宋体" w:cs="Times New Roman"/>
          <w:b/>
          <w:color w:val="auto"/>
          <w:sz w:val="20"/>
          <w:szCs w:val="20"/>
          <w:lang w:val="kk-KZ" w:eastAsia="zh-CN"/>
        </w:rPr>
        <w:t>августа</w:t>
      </w:r>
      <w:r w:rsidR="00F23501" w:rsidRPr="006E4336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20</w:t>
      </w:r>
      <w:r w:rsidR="00A55DA8" w:rsidRPr="006E4336">
        <w:rPr>
          <w:rFonts w:eastAsia="SimSun, 宋体" w:cs="Times New Roman"/>
          <w:b/>
          <w:color w:val="auto"/>
          <w:sz w:val="20"/>
          <w:szCs w:val="20"/>
          <w:lang w:eastAsia="zh-CN"/>
        </w:rPr>
        <w:t>24</w:t>
      </w:r>
      <w:r w:rsidR="002C4678" w:rsidRPr="006E4336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="00F23501" w:rsidRPr="006E4336">
        <w:rPr>
          <w:rFonts w:eastAsia="SimSun, 宋体" w:cs="Times New Roman"/>
          <w:b/>
          <w:color w:val="auto"/>
          <w:sz w:val="20"/>
          <w:szCs w:val="20"/>
          <w:lang w:eastAsia="zh-CN"/>
        </w:rPr>
        <w:t>г.</w:t>
      </w:r>
    </w:p>
    <w:p w:rsidR="003112F0" w:rsidRPr="006E4336" w:rsidRDefault="008827F7" w:rsidP="00E83AFC">
      <w:pPr>
        <w:pStyle w:val="Standard"/>
        <w:ind w:left="7788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6E4336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="008A1007">
        <w:rPr>
          <w:rFonts w:eastAsia="SimSun, 宋体" w:cs="Times New Roman"/>
          <w:b/>
          <w:color w:val="auto"/>
          <w:sz w:val="20"/>
          <w:szCs w:val="20"/>
          <w:lang w:val="kk-KZ" w:eastAsia="zh-CN"/>
        </w:rPr>
        <w:t>11</w:t>
      </w:r>
      <w:r w:rsidR="00466EE2" w:rsidRPr="006E4336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="00E83AFC" w:rsidRPr="006E4336">
        <w:rPr>
          <w:rFonts w:eastAsia="SimSun, 宋体" w:cs="Times New Roman"/>
          <w:b/>
          <w:color w:val="auto"/>
          <w:sz w:val="20"/>
          <w:szCs w:val="20"/>
          <w:lang w:eastAsia="zh-CN"/>
        </w:rPr>
        <w:t>часов</w:t>
      </w:r>
      <w:r w:rsidR="00906382" w:rsidRPr="006E4336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="003575E1">
        <w:rPr>
          <w:rFonts w:eastAsia="SimSun, 宋体" w:cs="Times New Roman"/>
          <w:b/>
          <w:color w:val="auto"/>
          <w:sz w:val="20"/>
          <w:szCs w:val="20"/>
          <w:lang w:eastAsia="zh-CN"/>
        </w:rPr>
        <w:t>0</w:t>
      </w:r>
      <w:r w:rsidR="006E4336" w:rsidRPr="006E4336">
        <w:rPr>
          <w:rFonts w:eastAsia="SimSun, 宋体" w:cs="Times New Roman"/>
          <w:b/>
          <w:color w:val="auto"/>
          <w:sz w:val="20"/>
          <w:szCs w:val="20"/>
          <w:lang w:eastAsia="zh-CN"/>
        </w:rPr>
        <w:t>0</w:t>
      </w:r>
      <w:r w:rsidR="00002786" w:rsidRPr="006E4336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минут</w:t>
      </w:r>
    </w:p>
    <w:p w:rsidR="003112F0" w:rsidRPr="006E4336" w:rsidRDefault="003112F0" w:rsidP="00F23501">
      <w:pPr>
        <w:pStyle w:val="Standard"/>
        <w:jc w:val="both"/>
        <w:rPr>
          <w:rFonts w:cs="Times New Roman"/>
          <w:sz w:val="20"/>
          <w:szCs w:val="20"/>
        </w:rPr>
      </w:pPr>
      <w:r w:rsidRPr="006E4336">
        <w:rPr>
          <w:rFonts w:eastAsia="SimSun, 宋体" w:cs="Times New Roman"/>
          <w:color w:val="auto"/>
          <w:sz w:val="20"/>
          <w:szCs w:val="20"/>
          <w:lang w:eastAsia="zh-CN"/>
        </w:rPr>
        <w:tab/>
        <w:t xml:space="preserve">1. </w:t>
      </w:r>
      <w:r w:rsidR="00F23501" w:rsidRPr="006E4336">
        <w:rPr>
          <w:rFonts w:eastAsia="SimSun, 宋体" w:cs="Times New Roman"/>
          <w:color w:val="auto"/>
          <w:sz w:val="20"/>
          <w:szCs w:val="20"/>
          <w:lang w:eastAsia="zh-CN"/>
        </w:rPr>
        <w:t>Тендерная комиссия в составе:</w:t>
      </w:r>
    </w:p>
    <w:tbl>
      <w:tblPr>
        <w:tblW w:w="1024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82"/>
        <w:gridCol w:w="180"/>
        <w:gridCol w:w="6483"/>
      </w:tblGrid>
      <w:tr w:rsidR="003112F0" w:rsidRPr="006E4336" w:rsidTr="00A93BA3">
        <w:trPr>
          <w:cantSplit/>
        </w:trPr>
        <w:tc>
          <w:tcPr>
            <w:tcW w:w="1024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2F0" w:rsidRPr="006E4336" w:rsidRDefault="003112F0" w:rsidP="00F05D19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6E4336">
              <w:rPr>
                <w:rFonts w:cs="Times New Roman"/>
                <w:b/>
                <w:bCs/>
                <w:sz w:val="20"/>
                <w:szCs w:val="20"/>
              </w:rPr>
              <w:t xml:space="preserve">Председатель комиссии: </w:t>
            </w:r>
          </w:p>
        </w:tc>
      </w:tr>
      <w:tr w:rsidR="003112F0" w:rsidRPr="006E4336" w:rsidTr="00A93BA3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6E4336" w:rsidRDefault="00E75BBF" w:rsidP="00F05D19">
            <w:pPr>
              <w:autoSpaceDE w:val="0"/>
              <w:rPr>
                <w:rFonts w:cs="Times New Roman"/>
                <w:sz w:val="20"/>
                <w:szCs w:val="20"/>
              </w:rPr>
            </w:pPr>
            <w:r w:rsidRPr="006E4336">
              <w:rPr>
                <w:rFonts w:cs="Times New Roman"/>
                <w:sz w:val="20"/>
                <w:szCs w:val="20"/>
              </w:rPr>
              <w:t>Оразбеков Бахтыбай Сейтхадырович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6E4336" w:rsidRDefault="003112F0" w:rsidP="007E20B1">
            <w:pPr>
              <w:autoSpaceDE w:val="0"/>
              <w:ind w:left="-238" w:firstLine="238"/>
              <w:jc w:val="center"/>
              <w:rPr>
                <w:rFonts w:cs="Times New Roman"/>
                <w:sz w:val="20"/>
                <w:szCs w:val="20"/>
              </w:rPr>
            </w:pPr>
            <w:r w:rsidRPr="006E433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6E4336" w:rsidRDefault="00E75BBF" w:rsidP="00E75BBF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6E4336">
              <w:rPr>
                <w:rFonts w:cs="Times New Roman"/>
                <w:sz w:val="20"/>
                <w:szCs w:val="20"/>
              </w:rPr>
              <w:t>заместитель директора по лечебной работе ГКП на ПХВ «</w:t>
            </w:r>
            <w:r w:rsidRPr="006E4336">
              <w:rPr>
                <w:rFonts w:cs="Times New Roman"/>
                <w:bCs/>
                <w:sz w:val="20"/>
                <w:szCs w:val="20"/>
              </w:rPr>
              <w:t>Многопрофильный медицинский центр</w:t>
            </w:r>
            <w:r w:rsidRPr="006E4336">
              <w:rPr>
                <w:rFonts w:cs="Times New Roman"/>
                <w:sz w:val="20"/>
                <w:szCs w:val="20"/>
              </w:rPr>
              <w:t xml:space="preserve">» акимата города </w:t>
            </w:r>
            <w:r w:rsidR="00437543" w:rsidRPr="006E4336">
              <w:rPr>
                <w:rFonts w:cs="Times New Roman"/>
                <w:sz w:val="20"/>
                <w:szCs w:val="20"/>
              </w:rPr>
              <w:t>Астаны</w:t>
            </w:r>
            <w:r w:rsidRPr="006E4336">
              <w:rPr>
                <w:rFonts w:cs="Times New Roman"/>
                <w:sz w:val="20"/>
                <w:szCs w:val="20"/>
              </w:rPr>
              <w:t>, председатель комиссии</w:t>
            </w:r>
            <w:r w:rsidR="003112F0" w:rsidRPr="006E4336">
              <w:rPr>
                <w:rFonts w:cs="Times New Roman"/>
                <w:sz w:val="20"/>
                <w:szCs w:val="20"/>
              </w:rPr>
              <w:t>;</w:t>
            </w:r>
          </w:p>
        </w:tc>
      </w:tr>
      <w:tr w:rsidR="003112F0" w:rsidRPr="006E4336" w:rsidTr="00A93BA3">
        <w:trPr>
          <w:cantSplit/>
          <w:trHeight w:val="100"/>
        </w:trPr>
        <w:tc>
          <w:tcPr>
            <w:tcW w:w="1024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2F0" w:rsidRPr="006E4336" w:rsidRDefault="003112F0" w:rsidP="00F05D19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3112F0" w:rsidRPr="006E4336" w:rsidTr="00A93BA3">
        <w:tc>
          <w:tcPr>
            <w:tcW w:w="10245" w:type="dxa"/>
            <w:gridSpan w:val="3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6E4336" w:rsidRDefault="00E83AFC" w:rsidP="00F05D19">
            <w:pPr>
              <w:autoSpaceDE w:val="0"/>
              <w:rPr>
                <w:rFonts w:cs="Times New Roman"/>
                <w:sz w:val="20"/>
                <w:szCs w:val="20"/>
              </w:rPr>
            </w:pPr>
            <w:r w:rsidRPr="006E4336">
              <w:rPr>
                <w:rFonts w:cs="Times New Roman"/>
                <w:b/>
                <w:bCs/>
                <w:sz w:val="20"/>
                <w:szCs w:val="20"/>
              </w:rPr>
              <w:t>Члены тендерной комиссии:</w:t>
            </w:r>
          </w:p>
        </w:tc>
      </w:tr>
      <w:tr w:rsidR="003112F0" w:rsidRPr="006E4336" w:rsidTr="00A93BA3">
        <w:trPr>
          <w:trHeight w:val="413"/>
        </w:trPr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6E4336" w:rsidRDefault="00E75BBF" w:rsidP="00F05D19">
            <w:pPr>
              <w:autoSpaceDE w:val="0"/>
              <w:rPr>
                <w:rFonts w:cs="Times New Roman"/>
                <w:sz w:val="20"/>
                <w:szCs w:val="20"/>
              </w:rPr>
            </w:pPr>
            <w:r w:rsidRPr="006E4336">
              <w:rPr>
                <w:rFonts w:cs="Times New Roman"/>
                <w:sz w:val="20"/>
                <w:szCs w:val="20"/>
              </w:rPr>
              <w:t>Нурбеков Бахдат Байтлевич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6E4336" w:rsidRDefault="003112F0" w:rsidP="00F05D19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  <w:r w:rsidRPr="006E433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6E4336" w:rsidRDefault="00AE5C28" w:rsidP="009A71E3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6E4336">
              <w:rPr>
                <w:rFonts w:cs="Times New Roman"/>
                <w:sz w:val="20"/>
                <w:szCs w:val="20"/>
              </w:rPr>
              <w:t xml:space="preserve">заместитель </w:t>
            </w:r>
            <w:r w:rsidR="006E1311" w:rsidRPr="006E4336">
              <w:rPr>
                <w:rFonts w:cs="Times New Roman"/>
                <w:sz w:val="20"/>
                <w:szCs w:val="20"/>
              </w:rPr>
              <w:t>директора</w:t>
            </w:r>
            <w:r w:rsidRPr="006E4336">
              <w:rPr>
                <w:rFonts w:cs="Times New Roman"/>
                <w:sz w:val="20"/>
                <w:szCs w:val="20"/>
              </w:rPr>
              <w:t xml:space="preserve"> </w:t>
            </w:r>
            <w:r w:rsidR="00E75BBF" w:rsidRPr="006E4336">
              <w:rPr>
                <w:rFonts w:cs="Times New Roman"/>
                <w:sz w:val="20"/>
                <w:szCs w:val="20"/>
              </w:rPr>
              <w:t>по экономическим вопросам</w:t>
            </w:r>
            <w:r w:rsidR="006E1311" w:rsidRPr="006E4336">
              <w:rPr>
                <w:rFonts w:cs="Times New Roman"/>
                <w:sz w:val="20"/>
                <w:szCs w:val="20"/>
              </w:rPr>
              <w:t>,</w:t>
            </w:r>
            <w:r w:rsidRPr="006E4336">
              <w:rPr>
                <w:rFonts w:cs="Times New Roman"/>
                <w:sz w:val="20"/>
                <w:szCs w:val="20"/>
              </w:rPr>
              <w:t xml:space="preserve"> </w:t>
            </w:r>
            <w:r w:rsidR="006E1311" w:rsidRPr="006E4336">
              <w:rPr>
                <w:rFonts w:cs="Times New Roman"/>
                <w:sz w:val="20"/>
                <w:szCs w:val="20"/>
              </w:rPr>
              <w:t>ГКП на ПХВ «</w:t>
            </w:r>
            <w:r w:rsidR="006E1311" w:rsidRPr="006E4336">
              <w:rPr>
                <w:rFonts w:cs="Times New Roman"/>
                <w:bCs/>
                <w:sz w:val="20"/>
                <w:szCs w:val="20"/>
              </w:rPr>
              <w:t>Многопрофильный медицинский центр</w:t>
            </w:r>
            <w:r w:rsidR="006E1311" w:rsidRPr="006E4336">
              <w:rPr>
                <w:rFonts w:cs="Times New Roman"/>
                <w:sz w:val="20"/>
                <w:szCs w:val="20"/>
              </w:rPr>
              <w:t xml:space="preserve">» акимата города </w:t>
            </w:r>
            <w:r w:rsidR="00437543" w:rsidRPr="006E4336">
              <w:rPr>
                <w:rFonts w:cs="Times New Roman"/>
                <w:sz w:val="20"/>
                <w:szCs w:val="20"/>
              </w:rPr>
              <w:t>Астаны</w:t>
            </w:r>
            <w:r w:rsidRPr="006E4336">
              <w:rPr>
                <w:rFonts w:cs="Times New Roman"/>
                <w:sz w:val="20"/>
                <w:szCs w:val="20"/>
              </w:rPr>
              <w:t>, заместитель председателя комиссии;</w:t>
            </w:r>
          </w:p>
          <w:p w:rsidR="00547E7C" w:rsidRPr="006E4336" w:rsidRDefault="00547E7C" w:rsidP="009A71E3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A23677" w:rsidRPr="006E4336" w:rsidTr="00A93BA3">
        <w:trPr>
          <w:trHeight w:val="413"/>
        </w:trPr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17F0" w:rsidRPr="006E4336" w:rsidRDefault="00FB1CE9" w:rsidP="00E75BBF">
            <w:pPr>
              <w:autoSpaceDE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6E4336">
              <w:rPr>
                <w:rFonts w:cs="Times New Roman"/>
                <w:sz w:val="20"/>
                <w:szCs w:val="20"/>
              </w:rPr>
              <w:t xml:space="preserve">Ереп Валентина Васильевна </w:t>
            </w:r>
          </w:p>
          <w:p w:rsidR="00E75BBF" w:rsidRPr="006E4336" w:rsidRDefault="00E75BBF" w:rsidP="00E75BBF">
            <w:pPr>
              <w:autoSpaceDE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75BBF" w:rsidRPr="006E4336" w:rsidRDefault="00E75BBF" w:rsidP="00E75BBF">
            <w:pPr>
              <w:autoSpaceDE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75BBF" w:rsidRPr="006E4336" w:rsidRDefault="00E75BBF" w:rsidP="00E75BBF">
            <w:pPr>
              <w:autoSpaceDE w:val="0"/>
              <w:adjustRightInd w:val="0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:rsidR="00A23677" w:rsidRPr="006E4336" w:rsidRDefault="00A23677" w:rsidP="00F05D19">
            <w:pPr>
              <w:autoSpaceDE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677" w:rsidRPr="006E4336" w:rsidRDefault="00A23677" w:rsidP="00F05D19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  <w:r w:rsidRPr="006E433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BBF" w:rsidRPr="006E4336" w:rsidRDefault="00FB1CE9" w:rsidP="009A71E3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6E4336">
              <w:rPr>
                <w:rFonts w:cs="Times New Roman"/>
                <w:sz w:val="20"/>
                <w:szCs w:val="20"/>
              </w:rPr>
              <w:t>заведующая</w:t>
            </w:r>
            <w:r w:rsidR="00F117F0" w:rsidRPr="006E4336">
              <w:rPr>
                <w:rFonts w:cs="Times New Roman"/>
                <w:sz w:val="20"/>
                <w:szCs w:val="20"/>
              </w:rPr>
              <w:t xml:space="preserve"> отдела</w:t>
            </w:r>
            <w:r w:rsidR="00E75BBF" w:rsidRPr="006E4336">
              <w:rPr>
                <w:rFonts w:cs="Times New Roman"/>
                <w:sz w:val="20"/>
                <w:szCs w:val="20"/>
              </w:rPr>
              <w:t xml:space="preserve"> фармации ГКП на ПХВ «</w:t>
            </w:r>
            <w:r w:rsidR="00E75BBF" w:rsidRPr="006E4336">
              <w:rPr>
                <w:rFonts w:eastAsia="SimSun, 宋体" w:cs="Times New Roman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E75BBF" w:rsidRPr="006E4336">
              <w:rPr>
                <w:rFonts w:cs="Times New Roman"/>
                <w:sz w:val="20"/>
                <w:szCs w:val="20"/>
              </w:rPr>
              <w:t xml:space="preserve">» акимата города </w:t>
            </w:r>
            <w:r w:rsidR="00437543" w:rsidRPr="006E4336">
              <w:rPr>
                <w:rFonts w:cs="Times New Roman"/>
                <w:sz w:val="20"/>
                <w:szCs w:val="20"/>
              </w:rPr>
              <w:t>Астаны</w:t>
            </w:r>
            <w:r w:rsidR="00E75BBF" w:rsidRPr="006E4336">
              <w:rPr>
                <w:rFonts w:cs="Times New Roman"/>
                <w:sz w:val="20"/>
                <w:szCs w:val="20"/>
              </w:rPr>
              <w:t xml:space="preserve">, член комиссии   </w:t>
            </w:r>
          </w:p>
          <w:p w:rsidR="00A23677" w:rsidRPr="006E4336" w:rsidRDefault="00A23677" w:rsidP="009A71E3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3112F0" w:rsidRPr="006E4336" w:rsidTr="00A93BA3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5C28" w:rsidRPr="006E4336" w:rsidRDefault="00AE5C28" w:rsidP="00F05D19">
            <w:pPr>
              <w:autoSpaceDE w:val="0"/>
              <w:rPr>
                <w:rFonts w:cs="Times New Roman"/>
                <w:b/>
                <w:sz w:val="20"/>
                <w:szCs w:val="20"/>
              </w:rPr>
            </w:pPr>
            <w:r w:rsidRPr="006E4336">
              <w:rPr>
                <w:rFonts w:cs="Times New Roman"/>
                <w:b/>
                <w:bCs/>
                <w:sz w:val="20"/>
                <w:szCs w:val="20"/>
              </w:rPr>
              <w:t>Секретарь тендерной комиссии:</w:t>
            </w:r>
          </w:p>
          <w:p w:rsidR="003112F0" w:rsidRPr="006E4336" w:rsidRDefault="00C339D6" w:rsidP="00F05D19">
            <w:pPr>
              <w:autoSpaceDE w:val="0"/>
              <w:rPr>
                <w:rFonts w:cs="Times New Roman"/>
                <w:sz w:val="20"/>
                <w:szCs w:val="20"/>
              </w:rPr>
            </w:pPr>
            <w:r w:rsidRPr="006E4336">
              <w:rPr>
                <w:rFonts w:cs="Times New Roman"/>
                <w:sz w:val="20"/>
                <w:szCs w:val="20"/>
              </w:rPr>
              <w:t>Кенесов Роман Жоламанович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6E4336" w:rsidRDefault="003112F0" w:rsidP="00A85541">
            <w:pPr>
              <w:autoSpaceDE w:val="0"/>
              <w:rPr>
                <w:rFonts w:cs="Times New Roman"/>
                <w:sz w:val="20"/>
                <w:szCs w:val="20"/>
                <w:lang w:val="kk-KZ"/>
              </w:rPr>
            </w:pP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48CF" w:rsidRPr="006E4336" w:rsidRDefault="00E548CF" w:rsidP="009A71E3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0A3A77" w:rsidRPr="006E4336" w:rsidRDefault="00E75BBF" w:rsidP="009A71E3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6E4336">
              <w:rPr>
                <w:rFonts w:cs="Times New Roman"/>
                <w:sz w:val="20"/>
                <w:szCs w:val="20"/>
              </w:rPr>
              <w:t xml:space="preserve">- </w:t>
            </w:r>
            <w:r w:rsidR="00C339D6" w:rsidRPr="006E4336">
              <w:rPr>
                <w:rFonts w:cs="Times New Roman"/>
                <w:sz w:val="20"/>
                <w:szCs w:val="20"/>
              </w:rPr>
              <w:t>менеджер</w:t>
            </w:r>
            <w:r w:rsidR="003112F0" w:rsidRPr="006E4336">
              <w:rPr>
                <w:rFonts w:cs="Times New Roman"/>
                <w:sz w:val="20"/>
                <w:szCs w:val="20"/>
              </w:rPr>
              <w:t xml:space="preserve"> отдела государс</w:t>
            </w:r>
            <w:r w:rsidR="007E20B1" w:rsidRPr="006E4336">
              <w:rPr>
                <w:rFonts w:cs="Times New Roman"/>
                <w:sz w:val="20"/>
                <w:szCs w:val="20"/>
              </w:rPr>
              <w:t>твенных закупок</w:t>
            </w:r>
            <w:r w:rsidR="006E1311" w:rsidRPr="006E4336">
              <w:rPr>
                <w:rFonts w:cs="Times New Roman"/>
                <w:sz w:val="20"/>
                <w:szCs w:val="20"/>
              </w:rPr>
              <w:t>,</w:t>
            </w:r>
            <w:r w:rsidR="007E20B1" w:rsidRPr="006E4336">
              <w:rPr>
                <w:rFonts w:cs="Times New Roman"/>
                <w:sz w:val="20"/>
                <w:szCs w:val="20"/>
              </w:rPr>
              <w:t xml:space="preserve"> </w:t>
            </w:r>
            <w:r w:rsidR="006E1311" w:rsidRPr="006E4336">
              <w:rPr>
                <w:rFonts w:cs="Times New Roman"/>
                <w:sz w:val="20"/>
                <w:szCs w:val="20"/>
              </w:rPr>
              <w:t>ГКП на ПХВ «</w:t>
            </w:r>
            <w:r w:rsidR="006E1311" w:rsidRPr="006E4336">
              <w:rPr>
                <w:rFonts w:cs="Times New Roman"/>
                <w:bCs/>
                <w:sz w:val="20"/>
                <w:szCs w:val="20"/>
              </w:rPr>
              <w:t>Многопрофильный медицинский центр</w:t>
            </w:r>
            <w:r w:rsidR="006E1311" w:rsidRPr="006E4336">
              <w:rPr>
                <w:rFonts w:cs="Times New Roman"/>
                <w:sz w:val="20"/>
                <w:szCs w:val="20"/>
              </w:rPr>
              <w:t xml:space="preserve">» акимата города </w:t>
            </w:r>
            <w:r w:rsidR="00437543" w:rsidRPr="006E4336">
              <w:rPr>
                <w:rFonts w:cs="Times New Roman"/>
                <w:sz w:val="20"/>
                <w:szCs w:val="20"/>
              </w:rPr>
              <w:t>Астаны</w:t>
            </w:r>
            <w:r w:rsidR="009A71E3" w:rsidRPr="006E4336">
              <w:rPr>
                <w:rFonts w:cs="Times New Roman"/>
                <w:sz w:val="20"/>
                <w:szCs w:val="20"/>
              </w:rPr>
              <w:t>, член комиссии</w:t>
            </w:r>
          </w:p>
          <w:p w:rsidR="001377C0" w:rsidRPr="006E4336" w:rsidRDefault="001377C0" w:rsidP="009A71E3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DD0DE6" w:rsidRPr="006E4336" w:rsidRDefault="00947D6B" w:rsidP="00DD0DE6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«21</w:t>
      </w:r>
      <w:r w:rsidR="00BF07D9" w:rsidRPr="006E4336">
        <w:rPr>
          <w:rFonts w:cs="Times New Roman"/>
          <w:sz w:val="20"/>
          <w:szCs w:val="20"/>
        </w:rPr>
        <w:t>»</w:t>
      </w:r>
      <w:r w:rsidR="00DD0DE6" w:rsidRPr="006E4336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  <w:lang w:val="kk-KZ"/>
        </w:rPr>
        <w:t>августа</w:t>
      </w:r>
      <w:r w:rsidR="00A55DA8" w:rsidRPr="006E4336">
        <w:rPr>
          <w:rFonts w:cs="Times New Roman"/>
          <w:sz w:val="20"/>
          <w:szCs w:val="20"/>
        </w:rPr>
        <w:t xml:space="preserve"> 2024</w:t>
      </w:r>
      <w:r w:rsidR="00DD0DE6" w:rsidRPr="006E4336">
        <w:rPr>
          <w:rFonts w:cs="Times New Roman"/>
          <w:sz w:val="20"/>
          <w:szCs w:val="20"/>
        </w:rPr>
        <w:t xml:space="preserve"> года в 11 часов 00 минут по адресу: город Астана, ул. Манаса, </w:t>
      </w:r>
      <w:r w:rsidR="00AA17B1" w:rsidRPr="006E4336">
        <w:rPr>
          <w:rFonts w:cs="Times New Roman"/>
          <w:sz w:val="20"/>
          <w:szCs w:val="20"/>
        </w:rPr>
        <w:t>17, каб</w:t>
      </w:r>
      <w:r w:rsidR="00DD0DE6" w:rsidRPr="006E4336">
        <w:rPr>
          <w:rFonts w:cs="Times New Roman"/>
          <w:sz w:val="20"/>
          <w:szCs w:val="20"/>
        </w:rPr>
        <w:t>. №602, произведена процедура вскрытия конвертов с заявками на участие в тендере по за</w:t>
      </w:r>
      <w:r w:rsidR="00A55DA8" w:rsidRPr="006E4336">
        <w:rPr>
          <w:rFonts w:cs="Times New Roman"/>
          <w:sz w:val="20"/>
          <w:szCs w:val="20"/>
        </w:rPr>
        <w:t xml:space="preserve">купу </w:t>
      </w:r>
      <w:r w:rsidR="00486DD3" w:rsidRPr="006E4336">
        <w:rPr>
          <w:rFonts w:cs="Times New Roman"/>
          <w:sz w:val="20"/>
          <w:szCs w:val="20"/>
        </w:rPr>
        <w:t xml:space="preserve">лекарственных средств и </w:t>
      </w:r>
      <w:r w:rsidR="00A55DA8" w:rsidRPr="006E4336">
        <w:rPr>
          <w:rFonts w:cs="Times New Roman"/>
          <w:sz w:val="20"/>
          <w:szCs w:val="20"/>
        </w:rPr>
        <w:t>медицинских изделий на 2024</w:t>
      </w:r>
      <w:r w:rsidR="00DD0DE6" w:rsidRPr="006E4336">
        <w:rPr>
          <w:rFonts w:cs="Times New Roman"/>
          <w:sz w:val="20"/>
          <w:szCs w:val="20"/>
        </w:rPr>
        <w:t xml:space="preserve"> год. Утвержденных постановлением Приказ Министра здравоохранения Республики Казахстан от 7 июня 2023 года № 110.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услуг». </w:t>
      </w:r>
    </w:p>
    <w:p w:rsidR="00322DF6" w:rsidRPr="006E4336" w:rsidRDefault="00333D24" w:rsidP="00A93BA3">
      <w:pPr>
        <w:tabs>
          <w:tab w:val="left" w:pos="360"/>
        </w:tabs>
        <w:ind w:right="-186"/>
        <w:jc w:val="both"/>
        <w:rPr>
          <w:rFonts w:cs="Times New Roman"/>
          <w:sz w:val="20"/>
          <w:szCs w:val="20"/>
        </w:rPr>
      </w:pPr>
      <w:r w:rsidRPr="006E4336">
        <w:rPr>
          <w:rFonts w:cs="Times New Roman"/>
          <w:sz w:val="20"/>
          <w:szCs w:val="20"/>
        </w:rPr>
        <w:t xml:space="preserve">2. </w:t>
      </w:r>
      <w:r w:rsidR="00E83AFC" w:rsidRPr="006E4336">
        <w:rPr>
          <w:rFonts w:cs="Times New Roman"/>
          <w:sz w:val="20"/>
          <w:szCs w:val="20"/>
        </w:rPr>
        <w:t>Цена</w:t>
      </w:r>
      <w:r w:rsidRPr="006E4336">
        <w:rPr>
          <w:rFonts w:cs="Times New Roman"/>
          <w:sz w:val="20"/>
          <w:szCs w:val="20"/>
        </w:rPr>
        <w:t xml:space="preserve">, выделенная для закупа </w:t>
      </w:r>
      <w:r w:rsidR="00DD0DE6" w:rsidRPr="006E4336">
        <w:rPr>
          <w:rFonts w:cs="Times New Roman"/>
          <w:sz w:val="20"/>
          <w:szCs w:val="20"/>
        </w:rPr>
        <w:t>медицинских изделий</w:t>
      </w:r>
      <w:r w:rsidR="009B5ABE" w:rsidRPr="006E4336">
        <w:rPr>
          <w:rFonts w:cs="Times New Roman"/>
          <w:sz w:val="20"/>
          <w:szCs w:val="20"/>
        </w:rPr>
        <w:t xml:space="preserve"> </w:t>
      </w:r>
      <w:r w:rsidRPr="006E4336">
        <w:rPr>
          <w:rFonts w:cs="Times New Roman"/>
          <w:sz w:val="20"/>
          <w:szCs w:val="20"/>
        </w:rPr>
        <w:t>на 20</w:t>
      </w:r>
      <w:r w:rsidR="00A55DA8" w:rsidRPr="006E4336">
        <w:rPr>
          <w:rFonts w:cs="Times New Roman"/>
          <w:sz w:val="20"/>
          <w:szCs w:val="20"/>
        </w:rPr>
        <w:t>24</w:t>
      </w:r>
      <w:r w:rsidRPr="006E4336">
        <w:rPr>
          <w:rFonts w:cs="Times New Roman"/>
          <w:sz w:val="20"/>
          <w:szCs w:val="20"/>
        </w:rPr>
        <w:t xml:space="preserve"> год:</w:t>
      </w:r>
    </w:p>
    <w:tbl>
      <w:tblPr>
        <w:tblW w:w="10276" w:type="dxa"/>
        <w:tblInd w:w="-5" w:type="dxa"/>
        <w:tblLook w:val="04A0" w:firstRow="1" w:lastRow="0" w:firstColumn="1" w:lastColumn="0" w:noHBand="0" w:noVBand="1"/>
      </w:tblPr>
      <w:tblGrid>
        <w:gridCol w:w="640"/>
        <w:gridCol w:w="3896"/>
        <w:gridCol w:w="880"/>
        <w:gridCol w:w="1060"/>
        <w:gridCol w:w="1900"/>
        <w:gridCol w:w="1900"/>
      </w:tblGrid>
      <w:tr w:rsidR="00947D6B" w:rsidRPr="008C41F3" w:rsidTr="00947D6B">
        <w:trPr>
          <w:trHeight w:val="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47D6B" w:rsidRPr="008C41F3" w:rsidRDefault="00947D6B" w:rsidP="008E1F16">
            <w:pPr>
              <w:jc w:val="center"/>
              <w:rPr>
                <w:b/>
                <w:bCs/>
                <w:sz w:val="20"/>
                <w:szCs w:val="20"/>
              </w:rPr>
            </w:pPr>
            <w:r w:rsidRPr="008C41F3">
              <w:rPr>
                <w:b/>
                <w:bCs/>
                <w:sz w:val="20"/>
                <w:szCs w:val="20"/>
              </w:rPr>
              <w:t>№ лота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47D6B" w:rsidRPr="008C41F3" w:rsidRDefault="00947D6B" w:rsidP="008E1F16">
            <w:pPr>
              <w:rPr>
                <w:b/>
                <w:bCs/>
                <w:sz w:val="20"/>
                <w:szCs w:val="20"/>
              </w:rPr>
            </w:pPr>
            <w:r w:rsidRPr="008C41F3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47D6B" w:rsidRPr="008C41F3" w:rsidRDefault="00947D6B" w:rsidP="008E1F16">
            <w:pPr>
              <w:rPr>
                <w:b/>
                <w:bCs/>
                <w:sz w:val="20"/>
                <w:szCs w:val="20"/>
              </w:rPr>
            </w:pPr>
            <w:r w:rsidRPr="008C41F3">
              <w:rPr>
                <w:b/>
                <w:bCs/>
                <w:sz w:val="20"/>
                <w:szCs w:val="20"/>
              </w:rPr>
              <w:t>Ед.изм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47D6B" w:rsidRPr="008C41F3" w:rsidRDefault="00947D6B" w:rsidP="008E1F16">
            <w:pPr>
              <w:jc w:val="center"/>
              <w:rPr>
                <w:b/>
                <w:bCs/>
                <w:sz w:val="20"/>
                <w:szCs w:val="20"/>
              </w:rPr>
            </w:pPr>
            <w:r w:rsidRPr="008C41F3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47D6B" w:rsidRPr="008C41F3" w:rsidRDefault="00947D6B" w:rsidP="008E1F16">
            <w:pPr>
              <w:jc w:val="center"/>
              <w:rPr>
                <w:b/>
                <w:bCs/>
                <w:sz w:val="20"/>
                <w:szCs w:val="20"/>
              </w:rPr>
            </w:pPr>
            <w:r w:rsidRPr="008C41F3">
              <w:rPr>
                <w:b/>
                <w:bCs/>
                <w:sz w:val="20"/>
                <w:szCs w:val="20"/>
              </w:rPr>
              <w:t>Цена за ед., тенге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47D6B" w:rsidRPr="008C41F3" w:rsidRDefault="00947D6B" w:rsidP="008E1F16">
            <w:pPr>
              <w:jc w:val="center"/>
              <w:rPr>
                <w:b/>
                <w:bCs/>
                <w:sz w:val="20"/>
                <w:szCs w:val="20"/>
              </w:rPr>
            </w:pPr>
            <w:r w:rsidRPr="008C41F3">
              <w:rPr>
                <w:b/>
                <w:bCs/>
                <w:sz w:val="20"/>
                <w:szCs w:val="20"/>
              </w:rPr>
              <w:t>Сумма, тенге</w:t>
            </w:r>
          </w:p>
        </w:tc>
      </w:tr>
      <w:tr w:rsidR="00947D6B" w:rsidRPr="008C41F3" w:rsidTr="00947D6B">
        <w:trPr>
          <w:trHeight w:val="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D6B" w:rsidRPr="008C41F3" w:rsidRDefault="00947D6B" w:rsidP="008E1F16">
            <w:pPr>
              <w:jc w:val="center"/>
              <w:rPr>
                <w:sz w:val="20"/>
                <w:szCs w:val="20"/>
              </w:rPr>
            </w:pPr>
            <w:r w:rsidRPr="008C41F3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6B" w:rsidRPr="008C41F3" w:rsidRDefault="00947D6B" w:rsidP="008E1F16">
            <w:pPr>
              <w:jc w:val="center"/>
              <w:rPr>
                <w:sz w:val="20"/>
                <w:szCs w:val="20"/>
              </w:rPr>
            </w:pPr>
            <w:r w:rsidRPr="008C41F3">
              <w:rPr>
                <w:sz w:val="20"/>
                <w:szCs w:val="20"/>
              </w:rPr>
              <w:t xml:space="preserve">Ротационный микротом полуавтоматический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D6B" w:rsidRPr="008C41F3" w:rsidRDefault="00947D6B" w:rsidP="008E1F16">
            <w:pPr>
              <w:jc w:val="center"/>
              <w:rPr>
                <w:sz w:val="20"/>
                <w:szCs w:val="20"/>
              </w:rPr>
            </w:pPr>
            <w:r w:rsidRPr="008C41F3">
              <w:rPr>
                <w:sz w:val="20"/>
                <w:szCs w:val="20"/>
              </w:rPr>
              <w:t>шт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6B" w:rsidRPr="008C41F3" w:rsidRDefault="00947D6B" w:rsidP="008E1F16">
            <w:pPr>
              <w:jc w:val="center"/>
              <w:rPr>
                <w:sz w:val="20"/>
                <w:szCs w:val="20"/>
              </w:rPr>
            </w:pPr>
            <w:r w:rsidRPr="008C41F3">
              <w:rPr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6B" w:rsidRPr="008C41F3" w:rsidRDefault="00947D6B" w:rsidP="008E1F16">
            <w:pPr>
              <w:jc w:val="center"/>
              <w:rPr>
                <w:sz w:val="20"/>
                <w:szCs w:val="20"/>
              </w:rPr>
            </w:pPr>
            <w:r w:rsidRPr="008C41F3">
              <w:rPr>
                <w:sz w:val="20"/>
                <w:szCs w:val="20"/>
              </w:rPr>
              <w:t xml:space="preserve">        14 150 000,0   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6B" w:rsidRPr="008C41F3" w:rsidRDefault="00947D6B" w:rsidP="008E1F16">
            <w:pPr>
              <w:jc w:val="center"/>
              <w:rPr>
                <w:sz w:val="20"/>
                <w:szCs w:val="20"/>
              </w:rPr>
            </w:pPr>
            <w:r w:rsidRPr="008C41F3">
              <w:rPr>
                <w:sz w:val="20"/>
                <w:szCs w:val="20"/>
              </w:rPr>
              <w:t xml:space="preserve">        14 150 000,0   </w:t>
            </w:r>
          </w:p>
        </w:tc>
      </w:tr>
    </w:tbl>
    <w:p w:rsidR="009B0967" w:rsidRPr="006E4336" w:rsidRDefault="009B0967" w:rsidP="00A93BA3">
      <w:pPr>
        <w:tabs>
          <w:tab w:val="left" w:pos="360"/>
        </w:tabs>
        <w:ind w:right="-186"/>
        <w:jc w:val="both"/>
        <w:rPr>
          <w:rFonts w:cs="Times New Roman"/>
          <w:sz w:val="20"/>
          <w:szCs w:val="20"/>
        </w:rPr>
      </w:pPr>
    </w:p>
    <w:p w:rsidR="00B07DF8" w:rsidRDefault="00333D24" w:rsidP="00333D24">
      <w:pPr>
        <w:pStyle w:val="Standard"/>
        <w:jc w:val="both"/>
        <w:rPr>
          <w:rFonts w:eastAsia="SimSun, 宋体" w:cs="Times New Roman"/>
          <w:color w:val="auto"/>
          <w:sz w:val="20"/>
          <w:szCs w:val="20"/>
          <w:lang w:eastAsia="zh-CN"/>
        </w:rPr>
      </w:pPr>
      <w:r w:rsidRPr="006E4336">
        <w:rPr>
          <w:rFonts w:eastAsia="SimSun, 宋体" w:cs="Times New Roman"/>
          <w:color w:val="auto"/>
          <w:sz w:val="20"/>
          <w:szCs w:val="20"/>
          <w:lang w:eastAsia="zh-CN"/>
        </w:rPr>
        <w:t>3. Заявки на участия в тендере в установленные сроки, до истечения окончательного срока представления заявок на участие в тендере представили следующие потенциальные поставщики: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2257"/>
        <w:gridCol w:w="4678"/>
        <w:gridCol w:w="2551"/>
      </w:tblGrid>
      <w:tr w:rsidR="00947D6B" w:rsidRPr="008E4776" w:rsidTr="00947D6B">
        <w:trPr>
          <w:trHeight w:val="791"/>
        </w:trPr>
        <w:tc>
          <w:tcPr>
            <w:tcW w:w="720" w:type="dxa"/>
            <w:noWrap/>
            <w:vAlign w:val="center"/>
          </w:tcPr>
          <w:p w:rsidR="00947D6B" w:rsidRPr="008E4776" w:rsidRDefault="00947D6B" w:rsidP="008E1F16">
            <w:pPr>
              <w:jc w:val="center"/>
              <w:rPr>
                <w:b/>
                <w:bCs/>
                <w:sz w:val="20"/>
                <w:szCs w:val="20"/>
              </w:rPr>
            </w:pPr>
            <w:r w:rsidRPr="008E4776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257" w:type="dxa"/>
            <w:vAlign w:val="center"/>
          </w:tcPr>
          <w:p w:rsidR="00947D6B" w:rsidRPr="008E4776" w:rsidRDefault="00947D6B" w:rsidP="008E1F16">
            <w:pPr>
              <w:jc w:val="center"/>
              <w:rPr>
                <w:b/>
                <w:bCs/>
                <w:sz w:val="20"/>
                <w:szCs w:val="20"/>
              </w:rPr>
            </w:pPr>
            <w:r w:rsidRPr="008E4776">
              <w:rPr>
                <w:b/>
                <w:bCs/>
                <w:sz w:val="20"/>
                <w:szCs w:val="20"/>
              </w:rPr>
              <w:t>Наименование потенциальных поставщиков</w:t>
            </w:r>
          </w:p>
        </w:tc>
        <w:tc>
          <w:tcPr>
            <w:tcW w:w="4678" w:type="dxa"/>
            <w:vAlign w:val="center"/>
          </w:tcPr>
          <w:p w:rsidR="00947D6B" w:rsidRPr="008E4776" w:rsidRDefault="00947D6B" w:rsidP="008E1F16">
            <w:pPr>
              <w:jc w:val="center"/>
              <w:rPr>
                <w:b/>
                <w:bCs/>
                <w:sz w:val="20"/>
                <w:szCs w:val="20"/>
              </w:rPr>
            </w:pPr>
            <w:r w:rsidRPr="008E4776">
              <w:rPr>
                <w:b/>
                <w:bCs/>
                <w:sz w:val="20"/>
                <w:szCs w:val="20"/>
              </w:rPr>
              <w:t>Адрес</w:t>
            </w:r>
          </w:p>
        </w:tc>
        <w:tc>
          <w:tcPr>
            <w:tcW w:w="2551" w:type="dxa"/>
            <w:vAlign w:val="center"/>
          </w:tcPr>
          <w:p w:rsidR="00947D6B" w:rsidRPr="008E4776" w:rsidRDefault="00947D6B" w:rsidP="008E1F16">
            <w:pPr>
              <w:jc w:val="center"/>
              <w:rPr>
                <w:b/>
                <w:bCs/>
                <w:sz w:val="20"/>
                <w:szCs w:val="20"/>
              </w:rPr>
            </w:pPr>
            <w:r w:rsidRPr="008E4776">
              <w:rPr>
                <w:b/>
                <w:bCs/>
                <w:sz w:val="20"/>
                <w:szCs w:val="20"/>
              </w:rPr>
              <w:t>Дата и время регистрации потенциального поставщика</w:t>
            </w:r>
          </w:p>
        </w:tc>
      </w:tr>
      <w:tr w:rsidR="00947D6B" w:rsidRPr="008E4776" w:rsidTr="00947D6B">
        <w:trPr>
          <w:trHeight w:val="309"/>
        </w:trPr>
        <w:tc>
          <w:tcPr>
            <w:tcW w:w="720" w:type="dxa"/>
            <w:noWrap/>
            <w:vAlign w:val="center"/>
          </w:tcPr>
          <w:p w:rsidR="00947D6B" w:rsidRPr="008E4776" w:rsidRDefault="00947D6B" w:rsidP="008E1F16">
            <w:pPr>
              <w:jc w:val="center"/>
              <w:rPr>
                <w:bCs/>
                <w:sz w:val="20"/>
                <w:szCs w:val="20"/>
              </w:rPr>
            </w:pPr>
            <w:r w:rsidRPr="008E477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57" w:type="dxa"/>
            <w:vAlign w:val="center"/>
          </w:tcPr>
          <w:p w:rsidR="00947D6B" w:rsidRPr="008E4776" w:rsidRDefault="00947D6B" w:rsidP="008E1F16">
            <w:pPr>
              <w:jc w:val="center"/>
              <w:rPr>
                <w:bCs/>
                <w:sz w:val="20"/>
                <w:szCs w:val="20"/>
              </w:rPr>
            </w:pPr>
            <w:r w:rsidRPr="008C41F3">
              <w:rPr>
                <w:bCs/>
                <w:sz w:val="20"/>
                <w:szCs w:val="20"/>
              </w:rPr>
              <w:t>ТОО "Bio Vitrum Astana"</w:t>
            </w:r>
          </w:p>
        </w:tc>
        <w:tc>
          <w:tcPr>
            <w:tcW w:w="4678" w:type="dxa"/>
            <w:vAlign w:val="center"/>
          </w:tcPr>
          <w:p w:rsidR="00947D6B" w:rsidRPr="00887EE1" w:rsidRDefault="00947D6B" w:rsidP="008E1F1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г.Астана, ул.Московская, 40</w:t>
            </w:r>
          </w:p>
        </w:tc>
        <w:tc>
          <w:tcPr>
            <w:tcW w:w="2551" w:type="dxa"/>
            <w:vAlign w:val="center"/>
          </w:tcPr>
          <w:p w:rsidR="00947D6B" w:rsidRDefault="00947D6B" w:rsidP="008E1F16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20.08.2024г.</w:t>
            </w:r>
          </w:p>
          <w:p w:rsidR="00947D6B" w:rsidRPr="008E4776" w:rsidRDefault="00947D6B" w:rsidP="008E1F16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14:56ч.</w:t>
            </w:r>
          </w:p>
        </w:tc>
      </w:tr>
      <w:tr w:rsidR="00947D6B" w:rsidRPr="008E4776" w:rsidTr="00947D6B">
        <w:trPr>
          <w:trHeight w:val="60"/>
        </w:trPr>
        <w:tc>
          <w:tcPr>
            <w:tcW w:w="720" w:type="dxa"/>
            <w:noWrap/>
            <w:vAlign w:val="center"/>
          </w:tcPr>
          <w:p w:rsidR="00947D6B" w:rsidRPr="008E4776" w:rsidRDefault="00947D6B" w:rsidP="008E1F1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57" w:type="dxa"/>
            <w:vAlign w:val="center"/>
          </w:tcPr>
          <w:p w:rsidR="00947D6B" w:rsidRPr="008E4776" w:rsidRDefault="00947D6B" w:rsidP="008E1F16">
            <w:pPr>
              <w:jc w:val="center"/>
              <w:rPr>
                <w:bCs/>
                <w:sz w:val="20"/>
                <w:szCs w:val="20"/>
              </w:rPr>
            </w:pPr>
            <w:r w:rsidRPr="008C41F3">
              <w:rPr>
                <w:bCs/>
                <w:sz w:val="20"/>
                <w:szCs w:val="20"/>
              </w:rPr>
              <w:t>ТОО "Ai-Med-Pro"</w:t>
            </w:r>
          </w:p>
        </w:tc>
        <w:tc>
          <w:tcPr>
            <w:tcW w:w="4678" w:type="dxa"/>
            <w:vAlign w:val="center"/>
          </w:tcPr>
          <w:p w:rsidR="00947D6B" w:rsidRPr="008E4776" w:rsidRDefault="00947D6B" w:rsidP="008E1F16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г.Шымкент, ул.Куаныш Тулеменов</w:t>
            </w:r>
          </w:p>
        </w:tc>
        <w:tc>
          <w:tcPr>
            <w:tcW w:w="2551" w:type="dxa"/>
            <w:vAlign w:val="center"/>
          </w:tcPr>
          <w:p w:rsidR="00947D6B" w:rsidRDefault="00947D6B" w:rsidP="008E1F16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21.08.2024г.</w:t>
            </w:r>
          </w:p>
          <w:p w:rsidR="00947D6B" w:rsidRPr="008E4776" w:rsidRDefault="00947D6B" w:rsidP="008E1F16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08:36г.</w:t>
            </w:r>
          </w:p>
        </w:tc>
      </w:tr>
      <w:tr w:rsidR="00947D6B" w:rsidRPr="00C12DDE" w:rsidTr="00947D6B">
        <w:trPr>
          <w:trHeight w:val="60"/>
        </w:trPr>
        <w:tc>
          <w:tcPr>
            <w:tcW w:w="720" w:type="dxa"/>
            <w:noWrap/>
            <w:vAlign w:val="center"/>
          </w:tcPr>
          <w:p w:rsidR="00947D6B" w:rsidRPr="008E4776" w:rsidRDefault="00947D6B" w:rsidP="008E1F1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257" w:type="dxa"/>
            <w:vAlign w:val="center"/>
          </w:tcPr>
          <w:p w:rsidR="00947D6B" w:rsidRPr="008E4776" w:rsidRDefault="00947D6B" w:rsidP="008E1F16">
            <w:pPr>
              <w:jc w:val="center"/>
              <w:rPr>
                <w:bCs/>
                <w:sz w:val="20"/>
                <w:szCs w:val="20"/>
              </w:rPr>
            </w:pPr>
            <w:r w:rsidRPr="008C41F3">
              <w:rPr>
                <w:bCs/>
                <w:sz w:val="20"/>
                <w:szCs w:val="20"/>
              </w:rPr>
              <w:t>ТОО "Import MT"</w:t>
            </w:r>
          </w:p>
        </w:tc>
        <w:tc>
          <w:tcPr>
            <w:tcW w:w="4678" w:type="dxa"/>
            <w:vAlign w:val="center"/>
          </w:tcPr>
          <w:p w:rsidR="00947D6B" w:rsidRPr="008E4776" w:rsidRDefault="00947D6B" w:rsidP="008E1F16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г.Астана, ул.Брусиловского 24/1</w:t>
            </w:r>
          </w:p>
        </w:tc>
        <w:tc>
          <w:tcPr>
            <w:tcW w:w="2551" w:type="dxa"/>
            <w:vAlign w:val="center"/>
          </w:tcPr>
          <w:p w:rsidR="00947D6B" w:rsidRDefault="00947D6B" w:rsidP="008E1F16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20.08.2024г.</w:t>
            </w:r>
          </w:p>
          <w:p w:rsidR="00947D6B" w:rsidRPr="008E4776" w:rsidRDefault="00947D6B" w:rsidP="008E1F16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15:11ч.</w:t>
            </w:r>
          </w:p>
        </w:tc>
      </w:tr>
    </w:tbl>
    <w:p w:rsidR="006E4336" w:rsidRPr="006E4336" w:rsidRDefault="006E4336" w:rsidP="00333D24">
      <w:pPr>
        <w:pStyle w:val="Standard"/>
        <w:jc w:val="both"/>
        <w:rPr>
          <w:rFonts w:eastAsia="SimSun, 宋体" w:cs="Times New Roman"/>
          <w:color w:val="auto"/>
          <w:sz w:val="20"/>
          <w:szCs w:val="20"/>
          <w:lang w:eastAsia="zh-CN"/>
        </w:rPr>
      </w:pPr>
    </w:p>
    <w:p w:rsidR="003575E1" w:rsidRPr="00947D6B" w:rsidRDefault="00333D24" w:rsidP="00486DD3">
      <w:pPr>
        <w:pStyle w:val="1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6E4336">
        <w:rPr>
          <w:rFonts w:ascii="Times New Roman" w:hAnsi="Times New Roman" w:cs="Times New Roman"/>
          <w:sz w:val="20"/>
          <w:szCs w:val="20"/>
        </w:rPr>
        <w:t xml:space="preserve">4. В соответствие с приказом </w:t>
      </w:r>
      <w:r w:rsidR="00764F60" w:rsidRPr="006E4336">
        <w:rPr>
          <w:rFonts w:ascii="Times New Roman" w:hAnsi="Times New Roman" w:cs="Times New Roman"/>
          <w:sz w:val="20"/>
          <w:szCs w:val="20"/>
        </w:rPr>
        <w:t>ГКП на ПХВ «</w:t>
      </w:r>
      <w:r w:rsidR="006E1311" w:rsidRPr="006E4336">
        <w:rPr>
          <w:rFonts w:ascii="Times New Roman" w:hAnsi="Times New Roman" w:cs="Times New Roman"/>
          <w:bCs/>
          <w:sz w:val="20"/>
          <w:szCs w:val="20"/>
        </w:rPr>
        <w:t>Многопрофильн</w:t>
      </w:r>
      <w:r w:rsidR="00764F60" w:rsidRPr="006E4336">
        <w:rPr>
          <w:rFonts w:ascii="Times New Roman" w:hAnsi="Times New Roman" w:cs="Times New Roman"/>
          <w:bCs/>
          <w:sz w:val="20"/>
          <w:szCs w:val="20"/>
        </w:rPr>
        <w:t>ый медицинский</w:t>
      </w:r>
      <w:r w:rsidR="006E1311" w:rsidRPr="006E4336">
        <w:rPr>
          <w:rFonts w:ascii="Times New Roman" w:hAnsi="Times New Roman" w:cs="Times New Roman"/>
          <w:bCs/>
          <w:sz w:val="20"/>
          <w:szCs w:val="20"/>
        </w:rPr>
        <w:t xml:space="preserve"> центр</w:t>
      </w:r>
      <w:r w:rsidR="00764F60" w:rsidRPr="006E4336">
        <w:rPr>
          <w:rFonts w:ascii="Times New Roman" w:hAnsi="Times New Roman" w:cs="Times New Roman"/>
          <w:bCs/>
          <w:sz w:val="20"/>
          <w:szCs w:val="20"/>
        </w:rPr>
        <w:t xml:space="preserve">» акимата города </w:t>
      </w:r>
      <w:r w:rsidR="00E75BBF" w:rsidRPr="006E4336">
        <w:rPr>
          <w:rFonts w:ascii="Times New Roman" w:hAnsi="Times New Roman" w:cs="Times New Roman"/>
          <w:bCs/>
          <w:sz w:val="20"/>
          <w:szCs w:val="20"/>
        </w:rPr>
        <w:t>Астана</w:t>
      </w:r>
      <w:r w:rsidR="00764F60" w:rsidRPr="006E4336">
        <w:rPr>
          <w:rFonts w:ascii="Times New Roman" w:hAnsi="Times New Roman" w:cs="Times New Roman"/>
          <w:bCs/>
          <w:sz w:val="20"/>
          <w:szCs w:val="20"/>
        </w:rPr>
        <w:t>,</w:t>
      </w:r>
      <w:r w:rsidR="006E1311" w:rsidRPr="006E4336">
        <w:rPr>
          <w:rFonts w:ascii="Times New Roman" w:hAnsi="Times New Roman" w:cs="Times New Roman"/>
          <w:sz w:val="20"/>
          <w:szCs w:val="20"/>
        </w:rPr>
        <w:t xml:space="preserve"> </w:t>
      </w:r>
      <w:r w:rsidR="006A66BD" w:rsidRPr="006E4336">
        <w:rPr>
          <w:rFonts w:ascii="Times New Roman" w:hAnsi="Times New Roman" w:cs="Times New Roman"/>
          <w:sz w:val="20"/>
          <w:szCs w:val="20"/>
        </w:rPr>
        <w:t xml:space="preserve">привлечь </w:t>
      </w:r>
      <w:r w:rsidR="0037541F" w:rsidRPr="0037541F">
        <w:rPr>
          <w:rFonts w:ascii="Times New Roman" w:hAnsi="Times New Roman" w:cs="Times New Roman"/>
          <w:sz w:val="20"/>
          <w:szCs w:val="20"/>
          <w:lang w:val="kk-KZ"/>
        </w:rPr>
        <w:t xml:space="preserve">для рассмотрения представленных заявок и для дачи экспертного заключения </w:t>
      </w:r>
      <w:r w:rsidR="0037541F" w:rsidRPr="0037541F">
        <w:rPr>
          <w:rFonts w:ascii="Times New Roman" w:hAnsi="Times New Roman" w:cs="Times New Roman"/>
          <w:sz w:val="20"/>
          <w:szCs w:val="20"/>
        </w:rPr>
        <w:t>привлечь</w:t>
      </w:r>
      <w:r w:rsidR="00947D6B">
        <w:rPr>
          <w:rFonts w:ascii="Times New Roman" w:hAnsi="Times New Roman" w:cs="Times New Roman"/>
          <w:sz w:val="20"/>
          <w:szCs w:val="20"/>
        </w:rPr>
        <w:t xml:space="preserve"> заведующего отделения паталогической анатомии – </w:t>
      </w:r>
      <w:r w:rsidR="00947D6B">
        <w:rPr>
          <w:rFonts w:ascii="Times New Roman" w:hAnsi="Times New Roman" w:cs="Times New Roman"/>
          <w:sz w:val="20"/>
          <w:szCs w:val="20"/>
          <w:lang w:val="kk-KZ"/>
        </w:rPr>
        <w:t>Пироженко О.Л.</w:t>
      </w:r>
    </w:p>
    <w:p w:rsidR="00333D24" w:rsidRPr="006E4336" w:rsidRDefault="00333D24" w:rsidP="003112F0">
      <w:pPr>
        <w:pStyle w:val="Standard"/>
        <w:jc w:val="both"/>
        <w:rPr>
          <w:rFonts w:cs="Times New Roman"/>
          <w:sz w:val="20"/>
          <w:szCs w:val="20"/>
        </w:rPr>
      </w:pPr>
      <w:r w:rsidRPr="006E4336">
        <w:rPr>
          <w:rFonts w:cs="Times New Roman"/>
          <w:sz w:val="20"/>
          <w:szCs w:val="20"/>
        </w:rPr>
        <w:t>5. Информация о соответствии потенциальных поставщиков квалификационным требованиям, установленными Правилами и требования тендерной документации:</w:t>
      </w:r>
    </w:p>
    <w:p w:rsidR="006A66BD" w:rsidRPr="006E4336" w:rsidRDefault="006A66BD" w:rsidP="003112F0">
      <w:pPr>
        <w:pStyle w:val="Standard"/>
        <w:jc w:val="both"/>
        <w:rPr>
          <w:rFonts w:cs="Times New Roman"/>
          <w:sz w:val="20"/>
          <w:szCs w:val="20"/>
        </w:rPr>
      </w:pPr>
    </w:p>
    <w:tbl>
      <w:tblPr>
        <w:tblStyle w:val="a8"/>
        <w:tblW w:w="101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4"/>
        <w:gridCol w:w="5578"/>
        <w:gridCol w:w="1843"/>
        <w:gridCol w:w="2268"/>
      </w:tblGrid>
      <w:tr w:rsidR="00767072" w:rsidRPr="006E4336" w:rsidTr="00380C51">
        <w:tc>
          <w:tcPr>
            <w:tcW w:w="484" w:type="dxa"/>
          </w:tcPr>
          <w:p w:rsidR="00767072" w:rsidRPr="006E4336" w:rsidRDefault="00767072" w:rsidP="00A16DCB">
            <w:pPr>
              <w:pStyle w:val="Standard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6E4336">
              <w:rPr>
                <w:rFonts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578" w:type="dxa"/>
          </w:tcPr>
          <w:p w:rsidR="00767072" w:rsidRPr="006E4336" w:rsidRDefault="00767072" w:rsidP="00A16DCB">
            <w:pPr>
              <w:pStyle w:val="Standard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6E4336">
              <w:rPr>
                <w:rFonts w:cs="Times New Roman"/>
                <w:b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4111" w:type="dxa"/>
            <w:gridSpan w:val="2"/>
          </w:tcPr>
          <w:p w:rsidR="00767072" w:rsidRPr="006E4336" w:rsidRDefault="00767072" w:rsidP="00A16DCB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6E4336">
              <w:rPr>
                <w:rFonts w:cs="Times New Roman"/>
                <w:b/>
                <w:sz w:val="20"/>
                <w:szCs w:val="20"/>
              </w:rPr>
              <w:t>Соответствует, не соответствует</w:t>
            </w:r>
          </w:p>
        </w:tc>
      </w:tr>
      <w:tr w:rsidR="00947D6B" w:rsidRPr="006E4336" w:rsidTr="00380C51">
        <w:tc>
          <w:tcPr>
            <w:tcW w:w="484" w:type="dxa"/>
          </w:tcPr>
          <w:p w:rsidR="00947D6B" w:rsidRPr="006E4336" w:rsidRDefault="00947D6B" w:rsidP="00947D6B">
            <w:pPr>
              <w:pStyle w:val="Standard"/>
              <w:jc w:val="right"/>
              <w:rPr>
                <w:rFonts w:cs="Times New Roman"/>
                <w:sz w:val="20"/>
                <w:szCs w:val="20"/>
              </w:rPr>
            </w:pPr>
            <w:r w:rsidRPr="006E433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578" w:type="dxa"/>
            <w:vAlign w:val="center"/>
          </w:tcPr>
          <w:p w:rsidR="00947D6B" w:rsidRPr="008E4776" w:rsidRDefault="00947D6B" w:rsidP="00947D6B">
            <w:pPr>
              <w:jc w:val="center"/>
              <w:rPr>
                <w:bCs/>
                <w:sz w:val="20"/>
                <w:szCs w:val="20"/>
              </w:rPr>
            </w:pPr>
            <w:r w:rsidRPr="008C41F3">
              <w:rPr>
                <w:bCs/>
                <w:sz w:val="20"/>
                <w:szCs w:val="20"/>
              </w:rPr>
              <w:t>ТОО "Bio Vitrum Astana"</w:t>
            </w:r>
            <w:r>
              <w:rPr>
                <w:bCs/>
                <w:sz w:val="20"/>
                <w:szCs w:val="20"/>
              </w:rPr>
              <w:t xml:space="preserve"> (</w:t>
            </w:r>
            <w:r>
              <w:rPr>
                <w:bCs/>
                <w:sz w:val="20"/>
                <w:szCs w:val="20"/>
              </w:rPr>
              <w:t>г.Астана, ул.Московская, 40</w:t>
            </w:r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47D6B" w:rsidRPr="006E4336" w:rsidRDefault="00947D6B" w:rsidP="00947D6B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 лоту №1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47D6B" w:rsidRPr="006E4336" w:rsidRDefault="00947D6B" w:rsidP="00947D6B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6E4336">
              <w:rPr>
                <w:rFonts w:cs="Times New Roman"/>
                <w:b/>
                <w:sz w:val="20"/>
                <w:szCs w:val="20"/>
              </w:rPr>
              <w:t>Соответствует</w:t>
            </w:r>
          </w:p>
        </w:tc>
      </w:tr>
      <w:tr w:rsidR="00947D6B" w:rsidRPr="006E4336" w:rsidTr="00380C51">
        <w:tc>
          <w:tcPr>
            <w:tcW w:w="484" w:type="dxa"/>
          </w:tcPr>
          <w:p w:rsidR="00947D6B" w:rsidRPr="006E4336" w:rsidRDefault="00947D6B" w:rsidP="00947D6B">
            <w:pPr>
              <w:pStyle w:val="Standard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5578" w:type="dxa"/>
            <w:vAlign w:val="center"/>
          </w:tcPr>
          <w:p w:rsidR="00947D6B" w:rsidRPr="008E4776" w:rsidRDefault="00947D6B" w:rsidP="00947D6B">
            <w:pPr>
              <w:jc w:val="center"/>
              <w:rPr>
                <w:bCs/>
                <w:sz w:val="20"/>
                <w:szCs w:val="20"/>
              </w:rPr>
            </w:pPr>
            <w:r w:rsidRPr="008C41F3">
              <w:rPr>
                <w:bCs/>
                <w:sz w:val="20"/>
                <w:szCs w:val="20"/>
              </w:rPr>
              <w:t>ТОО "Ai-Med-Pro"</w:t>
            </w:r>
            <w:r>
              <w:rPr>
                <w:bCs/>
                <w:sz w:val="20"/>
                <w:szCs w:val="20"/>
              </w:rPr>
              <w:t xml:space="preserve"> (</w:t>
            </w:r>
            <w:r>
              <w:rPr>
                <w:bCs/>
                <w:sz w:val="20"/>
                <w:szCs w:val="20"/>
                <w:lang w:val="kk-KZ"/>
              </w:rPr>
              <w:t>г.Шымкент, ул.Куаныш Тулеменов</w:t>
            </w:r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47D6B" w:rsidRPr="006E4336" w:rsidRDefault="00947D6B" w:rsidP="00947D6B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 лоту №1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47D6B" w:rsidRPr="006E4336" w:rsidRDefault="00947D6B" w:rsidP="00947D6B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6E4336">
              <w:rPr>
                <w:rFonts w:cs="Times New Roman"/>
                <w:b/>
                <w:sz w:val="20"/>
                <w:szCs w:val="20"/>
              </w:rPr>
              <w:t>Соответствует</w:t>
            </w:r>
          </w:p>
        </w:tc>
      </w:tr>
      <w:tr w:rsidR="00947D6B" w:rsidRPr="006E4336" w:rsidTr="00380C51">
        <w:tc>
          <w:tcPr>
            <w:tcW w:w="484" w:type="dxa"/>
          </w:tcPr>
          <w:p w:rsidR="00947D6B" w:rsidRDefault="00947D6B" w:rsidP="00947D6B">
            <w:pPr>
              <w:pStyle w:val="Standard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5578" w:type="dxa"/>
            <w:vAlign w:val="center"/>
          </w:tcPr>
          <w:p w:rsidR="00947D6B" w:rsidRPr="008E4776" w:rsidRDefault="00947D6B" w:rsidP="00947D6B">
            <w:pPr>
              <w:jc w:val="center"/>
              <w:rPr>
                <w:bCs/>
                <w:sz w:val="20"/>
                <w:szCs w:val="20"/>
              </w:rPr>
            </w:pPr>
            <w:r w:rsidRPr="008C41F3">
              <w:rPr>
                <w:bCs/>
                <w:sz w:val="20"/>
                <w:szCs w:val="20"/>
              </w:rPr>
              <w:t>ТОО "Import MT"</w:t>
            </w:r>
            <w:r>
              <w:rPr>
                <w:bCs/>
                <w:sz w:val="20"/>
                <w:szCs w:val="20"/>
              </w:rPr>
              <w:t xml:space="preserve"> (</w:t>
            </w:r>
            <w:r>
              <w:rPr>
                <w:bCs/>
                <w:sz w:val="20"/>
                <w:szCs w:val="20"/>
                <w:lang w:val="kk-KZ"/>
              </w:rPr>
              <w:t>г.Астана, ул.Брусиловского 24/1</w:t>
            </w:r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47D6B" w:rsidRPr="006E4336" w:rsidRDefault="00947D6B" w:rsidP="00947D6B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 лоту №1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47D6B" w:rsidRPr="006E4336" w:rsidRDefault="00947D6B" w:rsidP="00947D6B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6E4336">
              <w:rPr>
                <w:rFonts w:cs="Times New Roman"/>
                <w:b/>
                <w:sz w:val="20"/>
                <w:szCs w:val="20"/>
              </w:rPr>
              <w:t>Соответствует</w:t>
            </w:r>
          </w:p>
        </w:tc>
      </w:tr>
    </w:tbl>
    <w:p w:rsidR="00181A41" w:rsidRPr="006E4336" w:rsidRDefault="00636C7F" w:rsidP="00380C51">
      <w:pPr>
        <w:pStyle w:val="Standard"/>
        <w:jc w:val="both"/>
        <w:rPr>
          <w:rFonts w:cs="Times New Roman"/>
          <w:sz w:val="20"/>
          <w:szCs w:val="20"/>
        </w:rPr>
      </w:pPr>
      <w:r w:rsidRPr="006E4336">
        <w:rPr>
          <w:rFonts w:cs="Times New Roman"/>
          <w:sz w:val="20"/>
          <w:szCs w:val="20"/>
        </w:rPr>
        <w:t>6.</w:t>
      </w:r>
      <w:r w:rsidR="00AB4315" w:rsidRPr="006E4336">
        <w:rPr>
          <w:rFonts w:cs="Times New Roman"/>
          <w:sz w:val="20"/>
          <w:szCs w:val="20"/>
        </w:rPr>
        <w:t>Потенциальные поставщики, соответствующие квалификационным требованиям и требованиям Тендерной документации, представили ценовые предложения</w:t>
      </w:r>
      <w:r w:rsidR="00BF07D9" w:rsidRPr="006E4336">
        <w:rPr>
          <w:rFonts w:cs="Times New Roman"/>
          <w:sz w:val="20"/>
          <w:szCs w:val="20"/>
        </w:rPr>
        <w:t>:</w:t>
      </w:r>
    </w:p>
    <w:tbl>
      <w:tblPr>
        <w:tblW w:w="10280" w:type="dxa"/>
        <w:tblLook w:val="04A0" w:firstRow="1" w:lastRow="0" w:firstColumn="1" w:lastColumn="0" w:noHBand="0" w:noVBand="1"/>
      </w:tblPr>
      <w:tblGrid>
        <w:gridCol w:w="640"/>
        <w:gridCol w:w="2420"/>
        <w:gridCol w:w="880"/>
        <w:gridCol w:w="640"/>
        <w:gridCol w:w="1900"/>
        <w:gridCol w:w="1900"/>
        <w:gridCol w:w="1900"/>
      </w:tblGrid>
      <w:tr w:rsidR="00947D6B" w:rsidRPr="00947D6B" w:rsidTr="00947D6B">
        <w:trPr>
          <w:trHeight w:val="57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47D6B" w:rsidRPr="00947D6B" w:rsidRDefault="00947D6B" w:rsidP="00947D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</w:pPr>
            <w:r w:rsidRPr="00947D6B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  <w:lastRenderedPageBreak/>
              <w:t>№ лота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47D6B" w:rsidRPr="00947D6B" w:rsidRDefault="00947D6B" w:rsidP="00947D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</w:pPr>
            <w:r w:rsidRPr="00947D6B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47D6B" w:rsidRPr="00947D6B" w:rsidRDefault="00947D6B" w:rsidP="00947D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</w:pPr>
            <w:r w:rsidRPr="00947D6B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  <w:t>Ед.изм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47D6B" w:rsidRPr="00947D6B" w:rsidRDefault="00947D6B" w:rsidP="00947D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</w:pPr>
            <w:r w:rsidRPr="00947D6B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  <w:t>Кол-во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47D6B" w:rsidRPr="00947D6B" w:rsidRDefault="00947D6B" w:rsidP="00947D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</w:pPr>
            <w:r w:rsidRPr="00947D6B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  <w:t>ТОО "Bio Vitrum Astana"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47D6B" w:rsidRPr="00947D6B" w:rsidRDefault="00947D6B" w:rsidP="00947D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</w:pPr>
            <w:r w:rsidRPr="00947D6B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  <w:t>ТОО "Ai-Med-Pro"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47D6B" w:rsidRPr="00947D6B" w:rsidRDefault="00947D6B" w:rsidP="00947D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</w:pPr>
            <w:r w:rsidRPr="00947D6B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  <w:t>ТОО "Import MT"</w:t>
            </w:r>
          </w:p>
        </w:tc>
      </w:tr>
      <w:tr w:rsidR="00947D6B" w:rsidRPr="00947D6B" w:rsidTr="00947D6B">
        <w:trPr>
          <w:trHeight w:val="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D6B" w:rsidRPr="00947D6B" w:rsidRDefault="00947D6B" w:rsidP="00947D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947D6B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6B" w:rsidRPr="00947D6B" w:rsidRDefault="00947D6B" w:rsidP="00947D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947D6B">
              <w:rPr>
                <w:rFonts w:eastAsia="Times New Roman" w:cs="Times New Roman"/>
                <w:kern w:val="0"/>
                <w:sz w:val="20"/>
                <w:szCs w:val="20"/>
              </w:rPr>
              <w:t xml:space="preserve">Ротационный микротом полуавтоматический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D6B" w:rsidRPr="00947D6B" w:rsidRDefault="00947D6B" w:rsidP="00947D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947D6B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6B" w:rsidRPr="00947D6B" w:rsidRDefault="00947D6B" w:rsidP="00947D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947D6B">
              <w:rPr>
                <w:rFonts w:eastAsia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6B" w:rsidRPr="00947D6B" w:rsidRDefault="00947D6B" w:rsidP="00947D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947D6B">
              <w:rPr>
                <w:rFonts w:eastAsia="Times New Roman" w:cs="Times New Roman"/>
                <w:kern w:val="0"/>
                <w:sz w:val="20"/>
                <w:szCs w:val="20"/>
              </w:rPr>
              <w:t xml:space="preserve">        12 000 000,0   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6B" w:rsidRPr="00947D6B" w:rsidRDefault="00947D6B" w:rsidP="00947D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947D6B">
              <w:rPr>
                <w:rFonts w:eastAsia="Times New Roman" w:cs="Times New Roman"/>
                <w:kern w:val="0"/>
                <w:sz w:val="20"/>
                <w:szCs w:val="20"/>
              </w:rPr>
              <w:t xml:space="preserve">        13 200 000,0   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6B" w:rsidRPr="00947D6B" w:rsidRDefault="00947D6B" w:rsidP="00947D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947D6B">
              <w:rPr>
                <w:rFonts w:eastAsia="Times New Roman" w:cs="Times New Roman"/>
                <w:kern w:val="0"/>
                <w:sz w:val="20"/>
                <w:szCs w:val="20"/>
              </w:rPr>
              <w:t xml:space="preserve">        13 900 000,0   </w:t>
            </w:r>
          </w:p>
        </w:tc>
      </w:tr>
    </w:tbl>
    <w:p w:rsidR="006E4336" w:rsidRDefault="006E4336" w:rsidP="00C10A93">
      <w:pPr>
        <w:rPr>
          <w:rFonts w:eastAsia="SimSun, 宋体" w:cs="Times New Roman"/>
          <w:color w:val="auto"/>
          <w:sz w:val="20"/>
          <w:szCs w:val="20"/>
          <w:lang w:eastAsia="zh-CN"/>
        </w:rPr>
      </w:pPr>
    </w:p>
    <w:p w:rsidR="003575E1" w:rsidRPr="00F94B6C" w:rsidRDefault="00D0074F" w:rsidP="00F94B6C">
      <w:pPr>
        <w:jc w:val="both"/>
        <w:rPr>
          <w:rFonts w:eastAsia="SimSun, 宋体" w:cs="Times New Roman"/>
          <w:color w:val="auto"/>
          <w:sz w:val="20"/>
          <w:szCs w:val="20"/>
          <w:lang w:eastAsia="zh-CN"/>
        </w:rPr>
      </w:pPr>
      <w:r w:rsidRPr="00F94B6C">
        <w:rPr>
          <w:rFonts w:eastAsia="SimSun, 宋体" w:cs="Times New Roman"/>
          <w:color w:val="auto"/>
          <w:sz w:val="20"/>
          <w:szCs w:val="20"/>
          <w:lang w:eastAsia="zh-CN"/>
        </w:rPr>
        <w:t>7</w:t>
      </w:r>
      <w:r w:rsidR="00F12292" w:rsidRPr="00F94B6C">
        <w:rPr>
          <w:rFonts w:eastAsia="SimSun, 宋体" w:cs="Times New Roman"/>
          <w:color w:val="auto"/>
          <w:sz w:val="20"/>
          <w:szCs w:val="20"/>
          <w:lang w:eastAsia="zh-CN"/>
        </w:rPr>
        <w:t>. Отклоненн</w:t>
      </w:r>
      <w:r w:rsidR="003575E1" w:rsidRPr="00F94B6C">
        <w:rPr>
          <w:rFonts w:eastAsia="SimSun, 宋体" w:cs="Times New Roman"/>
          <w:color w:val="auto"/>
          <w:sz w:val="20"/>
          <w:szCs w:val="20"/>
          <w:lang w:eastAsia="zh-CN"/>
        </w:rPr>
        <w:t xml:space="preserve">ые заявки: </w:t>
      </w:r>
    </w:p>
    <w:p w:rsidR="003800E9" w:rsidRPr="00F94B6C" w:rsidRDefault="003575E1" w:rsidP="00F94B6C">
      <w:pPr>
        <w:jc w:val="both"/>
        <w:rPr>
          <w:rFonts w:eastAsia="SimSun, 宋体" w:cs="Times New Roman"/>
          <w:color w:val="auto"/>
          <w:sz w:val="20"/>
          <w:szCs w:val="20"/>
          <w:lang w:val="kk-KZ" w:eastAsia="zh-CN"/>
        </w:rPr>
      </w:pPr>
      <w:r w:rsidRPr="00F94B6C">
        <w:rPr>
          <w:rFonts w:eastAsia="SimSun, 宋体" w:cs="Times New Roman"/>
          <w:color w:val="auto"/>
          <w:sz w:val="20"/>
          <w:szCs w:val="20"/>
          <w:lang w:eastAsia="zh-CN"/>
        </w:rPr>
        <w:t xml:space="preserve">По лоту №1 – </w:t>
      </w:r>
      <w:r w:rsidR="00947D6B" w:rsidRPr="008C41F3">
        <w:rPr>
          <w:bCs/>
          <w:sz w:val="20"/>
          <w:szCs w:val="20"/>
        </w:rPr>
        <w:t>ТОО "Import MT"</w:t>
      </w:r>
      <w:r w:rsidR="00947D6B">
        <w:rPr>
          <w:bCs/>
          <w:sz w:val="20"/>
          <w:szCs w:val="20"/>
        </w:rPr>
        <w:t xml:space="preserve"> (</w:t>
      </w:r>
      <w:r w:rsidR="00947D6B">
        <w:rPr>
          <w:bCs/>
          <w:sz w:val="20"/>
          <w:szCs w:val="20"/>
          <w:lang w:val="kk-KZ"/>
        </w:rPr>
        <w:t>г.Астана, ул.Брусиловского 24/1</w:t>
      </w:r>
      <w:r w:rsidR="00947D6B">
        <w:rPr>
          <w:bCs/>
          <w:sz w:val="20"/>
          <w:szCs w:val="20"/>
        </w:rPr>
        <w:t>)</w:t>
      </w:r>
      <w:r w:rsidR="00947D6B">
        <w:rPr>
          <w:bCs/>
          <w:sz w:val="20"/>
          <w:szCs w:val="20"/>
        </w:rPr>
        <w:t xml:space="preserve"> </w:t>
      </w:r>
      <w:r w:rsidRPr="00F94B6C">
        <w:rPr>
          <w:rFonts w:cs="Times New Roman"/>
          <w:bCs/>
          <w:sz w:val="20"/>
          <w:szCs w:val="20"/>
        </w:rPr>
        <w:t xml:space="preserve">Согласно </w:t>
      </w:r>
      <w:r w:rsidRPr="00F94B6C">
        <w:rPr>
          <w:rFonts w:cs="Times New Roman"/>
          <w:b/>
          <w:bCs/>
          <w:sz w:val="20"/>
          <w:szCs w:val="20"/>
        </w:rPr>
        <w:t>пп.17 п.62 Параграфа 4 Главы 2</w:t>
      </w:r>
      <w:r w:rsidRPr="00F94B6C">
        <w:rPr>
          <w:rFonts w:cs="Times New Roman"/>
          <w:bCs/>
          <w:sz w:val="20"/>
          <w:szCs w:val="20"/>
        </w:rPr>
        <w:t xml:space="preserve"> (</w:t>
      </w:r>
      <w:r w:rsidRPr="00F94B6C">
        <w:rPr>
          <w:rFonts w:cs="Times New Roman"/>
          <w:spacing w:val="2"/>
          <w:sz w:val="20"/>
          <w:szCs w:val="20"/>
          <w:shd w:val="clear" w:color="auto" w:fill="FFFFFF"/>
        </w:rPr>
        <w:t>Тендерная комиссия отклоняет тендерную заявку в целом или по лоту в случаях: представления потенциальным поставщиком технической спецификации, не соответствующей условиям тендерной документации и настоящих Правил;</w:t>
      </w:r>
      <w:r w:rsidR="00947D6B">
        <w:rPr>
          <w:rFonts w:cs="Times New Roman"/>
          <w:bCs/>
          <w:sz w:val="20"/>
          <w:szCs w:val="20"/>
        </w:rPr>
        <w:t>)</w:t>
      </w:r>
      <w:r w:rsidR="003C41C2">
        <w:rPr>
          <w:rFonts w:cs="Times New Roman"/>
          <w:bCs/>
          <w:sz w:val="20"/>
          <w:szCs w:val="20"/>
        </w:rPr>
        <w:t>.</w:t>
      </w:r>
    </w:p>
    <w:p w:rsidR="008D7DA6" w:rsidRDefault="00A518DC" w:rsidP="00C10A93">
      <w:pPr>
        <w:rPr>
          <w:rFonts w:cs="Times New Roman"/>
          <w:b/>
          <w:sz w:val="20"/>
          <w:szCs w:val="20"/>
        </w:rPr>
      </w:pPr>
      <w:r w:rsidRPr="006E4336">
        <w:rPr>
          <w:rFonts w:cs="Times New Roman"/>
          <w:sz w:val="20"/>
          <w:szCs w:val="20"/>
        </w:rPr>
        <w:t>8</w:t>
      </w:r>
      <w:r w:rsidR="00C74039" w:rsidRPr="006E4336">
        <w:rPr>
          <w:rFonts w:cs="Times New Roman"/>
          <w:sz w:val="20"/>
          <w:szCs w:val="20"/>
        </w:rPr>
        <w:t xml:space="preserve">. Тендерная комиссия по результатам рассмотрения, оценки и сопоставления тендерных заявок </w:t>
      </w:r>
      <w:r w:rsidR="00C74039" w:rsidRPr="006E4336">
        <w:rPr>
          <w:rFonts w:cs="Times New Roman"/>
          <w:b/>
          <w:sz w:val="20"/>
          <w:szCs w:val="20"/>
        </w:rPr>
        <w:t>РЕШИЛА:</w:t>
      </w:r>
    </w:p>
    <w:p w:rsidR="00C23AB8" w:rsidRPr="00F94B6C" w:rsidRDefault="00947D6B" w:rsidP="00380C51">
      <w:pPr>
        <w:pStyle w:val="aa"/>
        <w:numPr>
          <w:ilvl w:val="0"/>
          <w:numId w:val="3"/>
        </w:numPr>
        <w:jc w:val="both"/>
        <w:rPr>
          <w:rFonts w:cs="Times New Roman"/>
          <w:sz w:val="20"/>
          <w:szCs w:val="20"/>
          <w:lang w:val="kk-KZ"/>
        </w:rPr>
      </w:pPr>
      <w:r>
        <w:rPr>
          <w:rFonts w:cs="Times New Roman"/>
          <w:spacing w:val="1"/>
          <w:sz w:val="20"/>
          <w:szCs w:val="20"/>
        </w:rPr>
        <w:t>Признать победителем по наименьшей цене</w:t>
      </w:r>
      <w:r w:rsidR="00C23AB8" w:rsidRPr="006E4336">
        <w:rPr>
          <w:rFonts w:cs="Times New Roman"/>
          <w:spacing w:val="1"/>
          <w:sz w:val="20"/>
          <w:szCs w:val="20"/>
        </w:rPr>
        <w:t>:</w:t>
      </w:r>
    </w:p>
    <w:p w:rsidR="00F94B6C" w:rsidRPr="00947D6B" w:rsidRDefault="003C41C2" w:rsidP="00F94B6C">
      <w:pPr>
        <w:pStyle w:val="a7"/>
        <w:rPr>
          <w:bCs/>
          <w:sz w:val="20"/>
          <w:szCs w:val="20"/>
          <w:lang w:val="kk-KZ"/>
        </w:rPr>
      </w:pPr>
      <w:r>
        <w:rPr>
          <w:rFonts w:cs="Times New Roman"/>
          <w:sz w:val="20"/>
          <w:szCs w:val="20"/>
          <w:lang w:val="kk-KZ"/>
        </w:rPr>
        <w:t xml:space="preserve">По лоту №1 – </w:t>
      </w:r>
      <w:r w:rsidR="00947D6B" w:rsidRPr="00947D6B">
        <w:rPr>
          <w:bCs/>
          <w:sz w:val="20"/>
          <w:szCs w:val="20"/>
          <w:lang w:val="kk-KZ"/>
        </w:rPr>
        <w:t>ТОО "Bio Vitrum Astana" (г.Астана, ул.Московская, 40)</w:t>
      </w:r>
      <w:r w:rsidR="00947D6B">
        <w:rPr>
          <w:bCs/>
          <w:sz w:val="20"/>
          <w:szCs w:val="20"/>
          <w:lang w:val="kk-KZ"/>
        </w:rPr>
        <w:t>.</w:t>
      </w:r>
      <w:bookmarkStart w:id="0" w:name="_GoBack"/>
      <w:bookmarkEnd w:id="0"/>
    </w:p>
    <w:p w:rsidR="00BF0E4D" w:rsidRPr="006E4336" w:rsidRDefault="00437543" w:rsidP="00380C51">
      <w:pPr>
        <w:pStyle w:val="aa"/>
        <w:jc w:val="both"/>
        <w:rPr>
          <w:rFonts w:cs="Times New Roman"/>
          <w:bCs/>
          <w:sz w:val="20"/>
          <w:szCs w:val="20"/>
        </w:rPr>
      </w:pPr>
      <w:r w:rsidRPr="006E4336">
        <w:rPr>
          <w:rFonts w:eastAsia="SimSun, 宋体" w:cs="Times New Roman"/>
          <w:sz w:val="20"/>
          <w:szCs w:val="20"/>
          <w:lang w:eastAsia="zh-CN"/>
        </w:rPr>
        <w:t>9</w:t>
      </w:r>
      <w:r w:rsidR="00C74039" w:rsidRPr="006E4336">
        <w:rPr>
          <w:rFonts w:eastAsia="SimSun, 宋体" w:cs="Times New Roman"/>
          <w:sz w:val="20"/>
          <w:szCs w:val="20"/>
          <w:lang w:eastAsia="zh-CN"/>
        </w:rPr>
        <w:t>.</w:t>
      </w:r>
      <w:r w:rsidR="00C74039" w:rsidRPr="006E4336">
        <w:rPr>
          <w:rFonts w:cs="Times New Roman"/>
          <w:bCs/>
          <w:sz w:val="20"/>
          <w:szCs w:val="20"/>
        </w:rPr>
        <w:t>Заключить договора с победителем в срок</w:t>
      </w:r>
      <w:r w:rsidR="005E270D" w:rsidRPr="006E4336">
        <w:rPr>
          <w:rFonts w:cs="Times New Roman"/>
          <w:bCs/>
          <w:sz w:val="20"/>
          <w:szCs w:val="20"/>
        </w:rPr>
        <w:t>.</w:t>
      </w:r>
      <w:r w:rsidR="00A518DC" w:rsidRPr="006E4336">
        <w:rPr>
          <w:rFonts w:cs="Times New Roman"/>
          <w:bCs/>
          <w:sz w:val="20"/>
          <w:szCs w:val="20"/>
        </w:rPr>
        <w:t xml:space="preserve"> </w:t>
      </w:r>
    </w:p>
    <w:p w:rsidR="00437543" w:rsidRPr="006E4336" w:rsidRDefault="00437543" w:rsidP="00BF0E4D">
      <w:pPr>
        <w:pStyle w:val="1"/>
        <w:tabs>
          <w:tab w:val="left" w:pos="1080"/>
        </w:tabs>
        <w:ind w:left="-142" w:right="15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E4336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 10. Организатору закупок ГКП на ПХВ "Многопрофильный медицинский центр" акимата города Астана разместить текст данного протокола об итогах на Интернет-ресурсе Заказчика</w:t>
      </w:r>
    </w:p>
    <w:p w:rsidR="00BF0E4D" w:rsidRPr="006E4336" w:rsidRDefault="00437543" w:rsidP="00BF0E4D">
      <w:pPr>
        <w:pStyle w:val="1"/>
        <w:tabs>
          <w:tab w:val="left" w:pos="1080"/>
        </w:tabs>
        <w:ind w:left="-142" w:right="15"/>
        <w:jc w:val="both"/>
        <w:rPr>
          <w:rFonts w:ascii="Times New Roman" w:hAnsi="Times New Roman" w:cs="Times New Roman"/>
          <w:bCs/>
          <w:sz w:val="20"/>
          <w:szCs w:val="20"/>
          <w:lang w:val="kk-KZ"/>
        </w:rPr>
      </w:pPr>
      <w:r w:rsidRPr="006E4336">
        <w:rPr>
          <w:rFonts w:ascii="Times New Roman" w:hAnsi="Times New Roman" w:cs="Times New Roman"/>
          <w:bCs/>
          <w:sz w:val="20"/>
          <w:szCs w:val="20"/>
        </w:rPr>
        <w:t xml:space="preserve">  </w:t>
      </w:r>
      <w:r w:rsidR="00D70A94" w:rsidRPr="006E4336">
        <w:rPr>
          <w:rFonts w:ascii="Times New Roman" w:hAnsi="Times New Roman" w:cs="Times New Roman"/>
          <w:bCs/>
          <w:sz w:val="20"/>
          <w:szCs w:val="20"/>
        </w:rPr>
        <w:t xml:space="preserve">11. </w:t>
      </w:r>
      <w:r w:rsidR="009748E0" w:rsidRPr="006E4336">
        <w:rPr>
          <w:rFonts w:ascii="Times New Roman" w:hAnsi="Times New Roman" w:cs="Times New Roman"/>
          <w:bCs/>
          <w:sz w:val="20"/>
          <w:szCs w:val="20"/>
        </w:rPr>
        <w:t>Нес</w:t>
      </w:r>
      <w:r w:rsidR="00BF07D9" w:rsidRPr="006E4336">
        <w:rPr>
          <w:rFonts w:ascii="Times New Roman" w:hAnsi="Times New Roman" w:cs="Times New Roman"/>
          <w:bCs/>
          <w:sz w:val="20"/>
          <w:szCs w:val="20"/>
        </w:rPr>
        <w:t>остоявшиеся лотов нет.</w:t>
      </w:r>
    </w:p>
    <w:p w:rsidR="00D7589E" w:rsidRPr="006E4336" w:rsidRDefault="00437543" w:rsidP="00D7589E">
      <w:pPr>
        <w:ind w:left="-180"/>
        <w:jc w:val="thaiDistribute"/>
        <w:rPr>
          <w:rFonts w:cs="Times New Roman"/>
          <w:b/>
          <w:bCs/>
          <w:sz w:val="20"/>
          <w:szCs w:val="20"/>
        </w:rPr>
      </w:pPr>
      <w:r w:rsidRPr="006E4336">
        <w:rPr>
          <w:rFonts w:cs="Times New Roman"/>
          <w:b/>
          <w:bCs/>
          <w:sz w:val="20"/>
          <w:szCs w:val="20"/>
        </w:rPr>
        <w:t xml:space="preserve">   </w:t>
      </w:r>
      <w:r w:rsidR="00D7589E" w:rsidRPr="006E4336">
        <w:rPr>
          <w:rFonts w:cs="Times New Roman"/>
          <w:b/>
          <w:bCs/>
          <w:sz w:val="20"/>
          <w:szCs w:val="20"/>
        </w:rPr>
        <w:t>Председатель тендерной комиссии:</w:t>
      </w:r>
    </w:p>
    <w:tbl>
      <w:tblPr>
        <w:tblStyle w:val="a8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260"/>
      </w:tblGrid>
      <w:tr w:rsidR="00B14F89" w:rsidRPr="006E4336" w:rsidTr="00486DD3">
        <w:tc>
          <w:tcPr>
            <w:tcW w:w="3828" w:type="dxa"/>
          </w:tcPr>
          <w:p w:rsidR="00B14F89" w:rsidRPr="006E4336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6E4336">
              <w:rPr>
                <w:rFonts w:cs="Times New Roman"/>
                <w:bCs/>
                <w:sz w:val="20"/>
                <w:szCs w:val="20"/>
              </w:rPr>
              <w:t>Оразбеков Б.С.</w:t>
            </w:r>
          </w:p>
        </w:tc>
        <w:tc>
          <w:tcPr>
            <w:tcW w:w="3260" w:type="dxa"/>
          </w:tcPr>
          <w:p w:rsidR="00B14F89" w:rsidRPr="006E4336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6E4336">
              <w:rPr>
                <w:rFonts w:cs="Times New Roman"/>
                <w:bCs/>
                <w:sz w:val="20"/>
                <w:szCs w:val="20"/>
              </w:rPr>
              <w:t>__________________________</w:t>
            </w:r>
          </w:p>
        </w:tc>
      </w:tr>
      <w:tr w:rsidR="00B14F89" w:rsidRPr="006E4336" w:rsidTr="00486DD3">
        <w:tc>
          <w:tcPr>
            <w:tcW w:w="3828" w:type="dxa"/>
          </w:tcPr>
          <w:p w:rsidR="00B14F89" w:rsidRPr="006E4336" w:rsidRDefault="00B14F89" w:rsidP="00D7589E">
            <w:pPr>
              <w:jc w:val="thaiDistribute"/>
              <w:rPr>
                <w:rFonts w:cs="Times New Roman"/>
                <w:b/>
                <w:bCs/>
                <w:sz w:val="20"/>
                <w:szCs w:val="20"/>
              </w:rPr>
            </w:pPr>
            <w:r w:rsidRPr="006E4336">
              <w:rPr>
                <w:rFonts w:cs="Times New Roman"/>
                <w:b/>
                <w:bCs/>
                <w:sz w:val="20"/>
                <w:szCs w:val="20"/>
              </w:rPr>
              <w:t>Члены тендерной комиссии:</w:t>
            </w:r>
          </w:p>
        </w:tc>
        <w:tc>
          <w:tcPr>
            <w:tcW w:w="3260" w:type="dxa"/>
          </w:tcPr>
          <w:p w:rsidR="00B14F89" w:rsidRPr="006E4336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B14F89" w:rsidRPr="006E4336" w:rsidTr="00486DD3">
        <w:tc>
          <w:tcPr>
            <w:tcW w:w="3828" w:type="dxa"/>
          </w:tcPr>
          <w:p w:rsidR="00B14F89" w:rsidRPr="006E4336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6E4336">
              <w:rPr>
                <w:rFonts w:cs="Times New Roman"/>
                <w:bCs/>
                <w:sz w:val="20"/>
                <w:szCs w:val="20"/>
              </w:rPr>
              <w:t>Нурбеков Б.Б.</w:t>
            </w:r>
          </w:p>
        </w:tc>
        <w:tc>
          <w:tcPr>
            <w:tcW w:w="3260" w:type="dxa"/>
          </w:tcPr>
          <w:p w:rsidR="00B14F89" w:rsidRPr="006E4336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6E4336">
              <w:rPr>
                <w:rFonts w:cs="Times New Roman"/>
                <w:bCs/>
                <w:sz w:val="20"/>
                <w:szCs w:val="20"/>
              </w:rPr>
              <w:t>__________________________</w:t>
            </w:r>
          </w:p>
        </w:tc>
      </w:tr>
      <w:tr w:rsidR="00B14F89" w:rsidRPr="006E4336" w:rsidTr="00486DD3">
        <w:tc>
          <w:tcPr>
            <w:tcW w:w="3828" w:type="dxa"/>
          </w:tcPr>
          <w:p w:rsidR="00B14F89" w:rsidRPr="006E4336" w:rsidRDefault="00D903E0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6E4336">
              <w:rPr>
                <w:rFonts w:cs="Times New Roman"/>
                <w:bCs/>
                <w:sz w:val="20"/>
                <w:szCs w:val="20"/>
              </w:rPr>
              <w:t>Ереп В. В.</w:t>
            </w:r>
          </w:p>
        </w:tc>
        <w:tc>
          <w:tcPr>
            <w:tcW w:w="3260" w:type="dxa"/>
          </w:tcPr>
          <w:p w:rsidR="00B14F89" w:rsidRPr="006E4336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6E4336">
              <w:rPr>
                <w:rFonts w:cs="Times New Roman"/>
                <w:bCs/>
                <w:sz w:val="20"/>
                <w:szCs w:val="20"/>
              </w:rPr>
              <w:t>__________________________</w:t>
            </w:r>
          </w:p>
        </w:tc>
      </w:tr>
      <w:tr w:rsidR="00B14F89" w:rsidRPr="006E4336" w:rsidTr="00486DD3">
        <w:tc>
          <w:tcPr>
            <w:tcW w:w="3828" w:type="dxa"/>
          </w:tcPr>
          <w:p w:rsidR="00B14F89" w:rsidRPr="006E4336" w:rsidRDefault="00B14F89" w:rsidP="00D7589E">
            <w:pPr>
              <w:jc w:val="thaiDistribute"/>
              <w:rPr>
                <w:rFonts w:cs="Times New Roman"/>
                <w:b/>
                <w:bCs/>
                <w:sz w:val="20"/>
                <w:szCs w:val="20"/>
              </w:rPr>
            </w:pPr>
            <w:r w:rsidRPr="006E4336">
              <w:rPr>
                <w:rFonts w:cs="Times New Roman"/>
                <w:b/>
                <w:bCs/>
                <w:sz w:val="20"/>
                <w:szCs w:val="20"/>
              </w:rPr>
              <w:t>Секретарь тендерной комиссии:</w:t>
            </w:r>
          </w:p>
        </w:tc>
        <w:tc>
          <w:tcPr>
            <w:tcW w:w="3260" w:type="dxa"/>
          </w:tcPr>
          <w:p w:rsidR="00B14F89" w:rsidRPr="006E4336" w:rsidRDefault="00B14F89" w:rsidP="00D7589E">
            <w:pPr>
              <w:jc w:val="thaiDistribute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B14F89" w:rsidRPr="006E4336" w:rsidTr="00486DD3">
        <w:tc>
          <w:tcPr>
            <w:tcW w:w="3828" w:type="dxa"/>
          </w:tcPr>
          <w:p w:rsidR="00B14F89" w:rsidRPr="006E4336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6E4336">
              <w:rPr>
                <w:rFonts w:cs="Times New Roman"/>
                <w:bCs/>
                <w:sz w:val="20"/>
                <w:szCs w:val="20"/>
              </w:rPr>
              <w:t>Кенесов Р.Ж.</w:t>
            </w:r>
          </w:p>
        </w:tc>
        <w:tc>
          <w:tcPr>
            <w:tcW w:w="3260" w:type="dxa"/>
          </w:tcPr>
          <w:p w:rsidR="00B14F89" w:rsidRPr="006E4336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6E4336">
              <w:rPr>
                <w:rFonts w:cs="Times New Roman"/>
                <w:bCs/>
                <w:sz w:val="20"/>
                <w:szCs w:val="20"/>
              </w:rPr>
              <w:t>__________________________</w:t>
            </w:r>
          </w:p>
        </w:tc>
      </w:tr>
    </w:tbl>
    <w:p w:rsidR="00B14F89" w:rsidRPr="006E4336" w:rsidRDefault="00B14F89" w:rsidP="00727BF3">
      <w:pPr>
        <w:ind w:left="-180"/>
        <w:jc w:val="thaiDistribute"/>
        <w:rPr>
          <w:rFonts w:cs="Times New Roman"/>
          <w:b/>
          <w:bCs/>
          <w:sz w:val="20"/>
          <w:szCs w:val="20"/>
        </w:rPr>
      </w:pPr>
    </w:p>
    <w:sectPr w:rsidR="00B14F89" w:rsidRPr="006E4336" w:rsidSect="00380C51">
      <w:type w:val="nextColumn"/>
      <w:pgSz w:w="11905" w:h="16837"/>
      <w:pgMar w:top="851" w:right="550" w:bottom="567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97A" w:rsidRDefault="00C4097A" w:rsidP="007E20B1">
      <w:r>
        <w:separator/>
      </w:r>
    </w:p>
  </w:endnote>
  <w:endnote w:type="continuationSeparator" w:id="0">
    <w:p w:rsidR="00C4097A" w:rsidRDefault="00C4097A" w:rsidP="007E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, 宋体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97A" w:rsidRDefault="00C4097A" w:rsidP="007E20B1">
      <w:r>
        <w:separator/>
      </w:r>
    </w:p>
  </w:footnote>
  <w:footnote w:type="continuationSeparator" w:id="0">
    <w:p w:rsidR="00C4097A" w:rsidRDefault="00C4097A" w:rsidP="007E2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45DD2"/>
    <w:multiLevelType w:val="hybridMultilevel"/>
    <w:tmpl w:val="D3B8E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D2998"/>
    <w:multiLevelType w:val="hybridMultilevel"/>
    <w:tmpl w:val="EE56F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27939"/>
    <w:multiLevelType w:val="hybridMultilevel"/>
    <w:tmpl w:val="885CC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3F568F"/>
    <w:multiLevelType w:val="hybridMultilevel"/>
    <w:tmpl w:val="E5D26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416F78"/>
    <w:multiLevelType w:val="hybridMultilevel"/>
    <w:tmpl w:val="21F87460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588"/>
    <w:rsid w:val="00002786"/>
    <w:rsid w:val="00002AB6"/>
    <w:rsid w:val="00003378"/>
    <w:rsid w:val="00006B66"/>
    <w:rsid w:val="00007C15"/>
    <w:rsid w:val="00016C27"/>
    <w:rsid w:val="000178B6"/>
    <w:rsid w:val="0002068A"/>
    <w:rsid w:val="000218D4"/>
    <w:rsid w:val="00021C31"/>
    <w:rsid w:val="00042A80"/>
    <w:rsid w:val="00044A27"/>
    <w:rsid w:val="000513A8"/>
    <w:rsid w:val="00055BB8"/>
    <w:rsid w:val="0005641B"/>
    <w:rsid w:val="000639F6"/>
    <w:rsid w:val="00064BD3"/>
    <w:rsid w:val="000658A5"/>
    <w:rsid w:val="00071492"/>
    <w:rsid w:val="00072FEE"/>
    <w:rsid w:val="0007482E"/>
    <w:rsid w:val="00074E41"/>
    <w:rsid w:val="000817E6"/>
    <w:rsid w:val="00082D7E"/>
    <w:rsid w:val="0008628B"/>
    <w:rsid w:val="00087CD5"/>
    <w:rsid w:val="000918C7"/>
    <w:rsid w:val="00092330"/>
    <w:rsid w:val="0009436B"/>
    <w:rsid w:val="00096819"/>
    <w:rsid w:val="00097E31"/>
    <w:rsid w:val="000A3A77"/>
    <w:rsid w:val="000A4146"/>
    <w:rsid w:val="000B02A8"/>
    <w:rsid w:val="000B6114"/>
    <w:rsid w:val="000B7AB4"/>
    <w:rsid w:val="000C24F8"/>
    <w:rsid w:val="000C741D"/>
    <w:rsid w:val="000D03B7"/>
    <w:rsid w:val="000D2721"/>
    <w:rsid w:val="000E18B4"/>
    <w:rsid w:val="000E2A26"/>
    <w:rsid w:val="000E2E78"/>
    <w:rsid w:val="000E5902"/>
    <w:rsid w:val="001018FA"/>
    <w:rsid w:val="00103BB9"/>
    <w:rsid w:val="00112A8E"/>
    <w:rsid w:val="0012108B"/>
    <w:rsid w:val="0012319E"/>
    <w:rsid w:val="001377C0"/>
    <w:rsid w:val="001414D6"/>
    <w:rsid w:val="00163031"/>
    <w:rsid w:val="00164FE5"/>
    <w:rsid w:val="00167FDF"/>
    <w:rsid w:val="00171EE7"/>
    <w:rsid w:val="0017663C"/>
    <w:rsid w:val="00180460"/>
    <w:rsid w:val="00181A41"/>
    <w:rsid w:val="00182914"/>
    <w:rsid w:val="00197211"/>
    <w:rsid w:val="001A5B2E"/>
    <w:rsid w:val="001B19A7"/>
    <w:rsid w:val="001B2D4A"/>
    <w:rsid w:val="001B46AB"/>
    <w:rsid w:val="001B665B"/>
    <w:rsid w:val="001C3297"/>
    <w:rsid w:val="001C74C0"/>
    <w:rsid w:val="001C76C0"/>
    <w:rsid w:val="001D4328"/>
    <w:rsid w:val="001D73E2"/>
    <w:rsid w:val="001D7A29"/>
    <w:rsid w:val="001E64CC"/>
    <w:rsid w:val="001E686E"/>
    <w:rsid w:val="001F09D8"/>
    <w:rsid w:val="001F69A5"/>
    <w:rsid w:val="001F78F7"/>
    <w:rsid w:val="00202BDA"/>
    <w:rsid w:val="00202E5C"/>
    <w:rsid w:val="00204BBF"/>
    <w:rsid w:val="00204C98"/>
    <w:rsid w:val="002052E9"/>
    <w:rsid w:val="00205FCA"/>
    <w:rsid w:val="00206326"/>
    <w:rsid w:val="00206A7E"/>
    <w:rsid w:val="00217EFD"/>
    <w:rsid w:val="00220860"/>
    <w:rsid w:val="00220E64"/>
    <w:rsid w:val="00223D66"/>
    <w:rsid w:val="00223F82"/>
    <w:rsid w:val="00235D99"/>
    <w:rsid w:val="002365B0"/>
    <w:rsid w:val="002411AD"/>
    <w:rsid w:val="00241512"/>
    <w:rsid w:val="002437AA"/>
    <w:rsid w:val="0025032C"/>
    <w:rsid w:val="002567FA"/>
    <w:rsid w:val="00260664"/>
    <w:rsid w:val="0026182D"/>
    <w:rsid w:val="002626A0"/>
    <w:rsid w:val="00265B77"/>
    <w:rsid w:val="00271ABD"/>
    <w:rsid w:val="00272D55"/>
    <w:rsid w:val="002754FF"/>
    <w:rsid w:val="00276748"/>
    <w:rsid w:val="0028421E"/>
    <w:rsid w:val="00290003"/>
    <w:rsid w:val="00291799"/>
    <w:rsid w:val="0029336C"/>
    <w:rsid w:val="002958B1"/>
    <w:rsid w:val="0029653F"/>
    <w:rsid w:val="002A6777"/>
    <w:rsid w:val="002B4A5B"/>
    <w:rsid w:val="002B4F5F"/>
    <w:rsid w:val="002C24DC"/>
    <w:rsid w:val="002C27AA"/>
    <w:rsid w:val="002C4678"/>
    <w:rsid w:val="002C70E3"/>
    <w:rsid w:val="002D102C"/>
    <w:rsid w:val="002D7245"/>
    <w:rsid w:val="002D7F61"/>
    <w:rsid w:val="002E325D"/>
    <w:rsid w:val="002E5A83"/>
    <w:rsid w:val="002E6161"/>
    <w:rsid w:val="002E74F0"/>
    <w:rsid w:val="002E7588"/>
    <w:rsid w:val="002F31C3"/>
    <w:rsid w:val="002F5E60"/>
    <w:rsid w:val="00310B0C"/>
    <w:rsid w:val="003112F0"/>
    <w:rsid w:val="00311590"/>
    <w:rsid w:val="00313753"/>
    <w:rsid w:val="00313B06"/>
    <w:rsid w:val="00320AF9"/>
    <w:rsid w:val="0032236F"/>
    <w:rsid w:val="00322DF6"/>
    <w:rsid w:val="00326504"/>
    <w:rsid w:val="00326F3B"/>
    <w:rsid w:val="00333D24"/>
    <w:rsid w:val="003351DB"/>
    <w:rsid w:val="0033676F"/>
    <w:rsid w:val="003371EC"/>
    <w:rsid w:val="00337730"/>
    <w:rsid w:val="00351D26"/>
    <w:rsid w:val="003575E1"/>
    <w:rsid w:val="003638B3"/>
    <w:rsid w:val="00363DC5"/>
    <w:rsid w:val="0036414E"/>
    <w:rsid w:val="0037299E"/>
    <w:rsid w:val="0037541F"/>
    <w:rsid w:val="003800E9"/>
    <w:rsid w:val="00380C51"/>
    <w:rsid w:val="00393224"/>
    <w:rsid w:val="00397C8F"/>
    <w:rsid w:val="003A4926"/>
    <w:rsid w:val="003B017D"/>
    <w:rsid w:val="003B07EA"/>
    <w:rsid w:val="003B2C65"/>
    <w:rsid w:val="003B2C9F"/>
    <w:rsid w:val="003C41C2"/>
    <w:rsid w:val="003C672F"/>
    <w:rsid w:val="003D0294"/>
    <w:rsid w:val="003E007F"/>
    <w:rsid w:val="003F173D"/>
    <w:rsid w:val="003F6A65"/>
    <w:rsid w:val="00400630"/>
    <w:rsid w:val="0040782A"/>
    <w:rsid w:val="00412CC7"/>
    <w:rsid w:val="00414627"/>
    <w:rsid w:val="0042018A"/>
    <w:rsid w:val="004211B2"/>
    <w:rsid w:val="0042193A"/>
    <w:rsid w:val="00424026"/>
    <w:rsid w:val="004352AF"/>
    <w:rsid w:val="004362FB"/>
    <w:rsid w:val="00437543"/>
    <w:rsid w:val="00437D10"/>
    <w:rsid w:val="004432ED"/>
    <w:rsid w:val="0044581D"/>
    <w:rsid w:val="00445DDF"/>
    <w:rsid w:val="00454E85"/>
    <w:rsid w:val="00457077"/>
    <w:rsid w:val="00460F06"/>
    <w:rsid w:val="00466EE2"/>
    <w:rsid w:val="00470D69"/>
    <w:rsid w:val="00472311"/>
    <w:rsid w:val="00473AC6"/>
    <w:rsid w:val="004744BE"/>
    <w:rsid w:val="0047644E"/>
    <w:rsid w:val="00477011"/>
    <w:rsid w:val="004835DB"/>
    <w:rsid w:val="004838FF"/>
    <w:rsid w:val="00486C0A"/>
    <w:rsid w:val="00486DD3"/>
    <w:rsid w:val="00487CCB"/>
    <w:rsid w:val="0049117A"/>
    <w:rsid w:val="0049566C"/>
    <w:rsid w:val="00496DA1"/>
    <w:rsid w:val="00497244"/>
    <w:rsid w:val="004A0772"/>
    <w:rsid w:val="004A0CEC"/>
    <w:rsid w:val="004A5952"/>
    <w:rsid w:val="004B14A0"/>
    <w:rsid w:val="004B16C4"/>
    <w:rsid w:val="004B4ADC"/>
    <w:rsid w:val="004B5D89"/>
    <w:rsid w:val="004C07D5"/>
    <w:rsid w:val="004C4951"/>
    <w:rsid w:val="004C5471"/>
    <w:rsid w:val="004D0461"/>
    <w:rsid w:val="004D0577"/>
    <w:rsid w:val="004D1097"/>
    <w:rsid w:val="004D6E2E"/>
    <w:rsid w:val="004E0DDD"/>
    <w:rsid w:val="004E2D80"/>
    <w:rsid w:val="004E55C4"/>
    <w:rsid w:val="004F1909"/>
    <w:rsid w:val="004F7800"/>
    <w:rsid w:val="0050508E"/>
    <w:rsid w:val="005134CD"/>
    <w:rsid w:val="00514EFE"/>
    <w:rsid w:val="00515F0B"/>
    <w:rsid w:val="005172B2"/>
    <w:rsid w:val="00520B87"/>
    <w:rsid w:val="0052468F"/>
    <w:rsid w:val="0052582A"/>
    <w:rsid w:val="00526A0E"/>
    <w:rsid w:val="00532F00"/>
    <w:rsid w:val="005412B4"/>
    <w:rsid w:val="005427C3"/>
    <w:rsid w:val="00547E7C"/>
    <w:rsid w:val="005528B8"/>
    <w:rsid w:val="005572A6"/>
    <w:rsid w:val="00562719"/>
    <w:rsid w:val="005631CA"/>
    <w:rsid w:val="0057007D"/>
    <w:rsid w:val="005744C4"/>
    <w:rsid w:val="00575CB9"/>
    <w:rsid w:val="0058486E"/>
    <w:rsid w:val="00585563"/>
    <w:rsid w:val="00586F1F"/>
    <w:rsid w:val="0058792F"/>
    <w:rsid w:val="005A0CC2"/>
    <w:rsid w:val="005B7B6B"/>
    <w:rsid w:val="005C02A3"/>
    <w:rsid w:val="005D3C56"/>
    <w:rsid w:val="005E270D"/>
    <w:rsid w:val="005E2DB8"/>
    <w:rsid w:val="005E403A"/>
    <w:rsid w:val="005E54DA"/>
    <w:rsid w:val="005E685F"/>
    <w:rsid w:val="005E72CC"/>
    <w:rsid w:val="005E766B"/>
    <w:rsid w:val="005E7EE0"/>
    <w:rsid w:val="0060537E"/>
    <w:rsid w:val="006130F7"/>
    <w:rsid w:val="0062589B"/>
    <w:rsid w:val="00633E90"/>
    <w:rsid w:val="00636C7F"/>
    <w:rsid w:val="00643054"/>
    <w:rsid w:val="00652AD7"/>
    <w:rsid w:val="00652B6B"/>
    <w:rsid w:val="006555C8"/>
    <w:rsid w:val="006574D6"/>
    <w:rsid w:val="006618EE"/>
    <w:rsid w:val="00664BE1"/>
    <w:rsid w:val="00676C80"/>
    <w:rsid w:val="006807EE"/>
    <w:rsid w:val="00681BC3"/>
    <w:rsid w:val="00687BB7"/>
    <w:rsid w:val="00696965"/>
    <w:rsid w:val="006A2E60"/>
    <w:rsid w:val="006A45EC"/>
    <w:rsid w:val="006A66BD"/>
    <w:rsid w:val="006A6FF7"/>
    <w:rsid w:val="006A71DD"/>
    <w:rsid w:val="006B1B5A"/>
    <w:rsid w:val="006B2555"/>
    <w:rsid w:val="006B2BB2"/>
    <w:rsid w:val="006C6FFD"/>
    <w:rsid w:val="006D0FF7"/>
    <w:rsid w:val="006D1F44"/>
    <w:rsid w:val="006D25CC"/>
    <w:rsid w:val="006D58A7"/>
    <w:rsid w:val="006E1311"/>
    <w:rsid w:val="006E3C7A"/>
    <w:rsid w:val="006E4336"/>
    <w:rsid w:val="006E5DA0"/>
    <w:rsid w:val="006F428E"/>
    <w:rsid w:val="007078D4"/>
    <w:rsid w:val="00714458"/>
    <w:rsid w:val="0071540F"/>
    <w:rsid w:val="00724057"/>
    <w:rsid w:val="00725A1D"/>
    <w:rsid w:val="00727BF3"/>
    <w:rsid w:val="00732EAE"/>
    <w:rsid w:val="00734C05"/>
    <w:rsid w:val="00741902"/>
    <w:rsid w:val="0074241B"/>
    <w:rsid w:val="00743501"/>
    <w:rsid w:val="00743A3B"/>
    <w:rsid w:val="0075171F"/>
    <w:rsid w:val="007648C6"/>
    <w:rsid w:val="00764F60"/>
    <w:rsid w:val="0076651A"/>
    <w:rsid w:val="00767072"/>
    <w:rsid w:val="00781CA4"/>
    <w:rsid w:val="0078718A"/>
    <w:rsid w:val="007874EC"/>
    <w:rsid w:val="00794E0B"/>
    <w:rsid w:val="007A6441"/>
    <w:rsid w:val="007B2808"/>
    <w:rsid w:val="007B7ACE"/>
    <w:rsid w:val="007C2A90"/>
    <w:rsid w:val="007C3C29"/>
    <w:rsid w:val="007C4B54"/>
    <w:rsid w:val="007D0507"/>
    <w:rsid w:val="007D3859"/>
    <w:rsid w:val="007E20B1"/>
    <w:rsid w:val="007F06C0"/>
    <w:rsid w:val="007F79C0"/>
    <w:rsid w:val="00800B3C"/>
    <w:rsid w:val="00806E29"/>
    <w:rsid w:val="0080745D"/>
    <w:rsid w:val="0080761A"/>
    <w:rsid w:val="008160BD"/>
    <w:rsid w:val="008178F9"/>
    <w:rsid w:val="008203C5"/>
    <w:rsid w:val="00821B74"/>
    <w:rsid w:val="0082668B"/>
    <w:rsid w:val="00831609"/>
    <w:rsid w:val="0083244B"/>
    <w:rsid w:val="00835ECA"/>
    <w:rsid w:val="008369EC"/>
    <w:rsid w:val="00853C00"/>
    <w:rsid w:val="00853ED8"/>
    <w:rsid w:val="008561D7"/>
    <w:rsid w:val="00856425"/>
    <w:rsid w:val="00860261"/>
    <w:rsid w:val="00870E57"/>
    <w:rsid w:val="00877975"/>
    <w:rsid w:val="008827F7"/>
    <w:rsid w:val="008828B5"/>
    <w:rsid w:val="00887B2C"/>
    <w:rsid w:val="00895816"/>
    <w:rsid w:val="008969DB"/>
    <w:rsid w:val="00896C14"/>
    <w:rsid w:val="00897ABB"/>
    <w:rsid w:val="008A1007"/>
    <w:rsid w:val="008A7AEE"/>
    <w:rsid w:val="008B0E6F"/>
    <w:rsid w:val="008B7003"/>
    <w:rsid w:val="008C090E"/>
    <w:rsid w:val="008C7CE8"/>
    <w:rsid w:val="008D2F12"/>
    <w:rsid w:val="008D5004"/>
    <w:rsid w:val="008D617A"/>
    <w:rsid w:val="008D7DA6"/>
    <w:rsid w:val="008D7F81"/>
    <w:rsid w:val="008E20AC"/>
    <w:rsid w:val="008E27C6"/>
    <w:rsid w:val="008F0858"/>
    <w:rsid w:val="008F5139"/>
    <w:rsid w:val="008F5AE2"/>
    <w:rsid w:val="008F5B36"/>
    <w:rsid w:val="009011B3"/>
    <w:rsid w:val="00901A80"/>
    <w:rsid w:val="00905F8B"/>
    <w:rsid w:val="00906382"/>
    <w:rsid w:val="00911301"/>
    <w:rsid w:val="00913A8C"/>
    <w:rsid w:val="009232FE"/>
    <w:rsid w:val="00923A73"/>
    <w:rsid w:val="009241A6"/>
    <w:rsid w:val="00932D34"/>
    <w:rsid w:val="00934079"/>
    <w:rsid w:val="00947B8B"/>
    <w:rsid w:val="00947D6B"/>
    <w:rsid w:val="00952CBB"/>
    <w:rsid w:val="00953F22"/>
    <w:rsid w:val="009564B3"/>
    <w:rsid w:val="009748E0"/>
    <w:rsid w:val="00982445"/>
    <w:rsid w:val="00992C89"/>
    <w:rsid w:val="00996DDB"/>
    <w:rsid w:val="009A1679"/>
    <w:rsid w:val="009A71E3"/>
    <w:rsid w:val="009B0967"/>
    <w:rsid w:val="009B5ABE"/>
    <w:rsid w:val="009B5BC9"/>
    <w:rsid w:val="009B70F9"/>
    <w:rsid w:val="009B7A5D"/>
    <w:rsid w:val="009C30BF"/>
    <w:rsid w:val="009C442A"/>
    <w:rsid w:val="009E51CB"/>
    <w:rsid w:val="009F1271"/>
    <w:rsid w:val="00A00C1D"/>
    <w:rsid w:val="00A00C9B"/>
    <w:rsid w:val="00A07488"/>
    <w:rsid w:val="00A07B38"/>
    <w:rsid w:val="00A10058"/>
    <w:rsid w:val="00A131BC"/>
    <w:rsid w:val="00A15B96"/>
    <w:rsid w:val="00A16DCB"/>
    <w:rsid w:val="00A17CDD"/>
    <w:rsid w:val="00A2032D"/>
    <w:rsid w:val="00A22347"/>
    <w:rsid w:val="00A23677"/>
    <w:rsid w:val="00A31261"/>
    <w:rsid w:val="00A31D9F"/>
    <w:rsid w:val="00A350A0"/>
    <w:rsid w:val="00A36CC9"/>
    <w:rsid w:val="00A44B1D"/>
    <w:rsid w:val="00A450D8"/>
    <w:rsid w:val="00A518DC"/>
    <w:rsid w:val="00A5192C"/>
    <w:rsid w:val="00A54145"/>
    <w:rsid w:val="00A55DA8"/>
    <w:rsid w:val="00A63539"/>
    <w:rsid w:val="00A65539"/>
    <w:rsid w:val="00A66C12"/>
    <w:rsid w:val="00A67D8B"/>
    <w:rsid w:val="00A77EC8"/>
    <w:rsid w:val="00A822E5"/>
    <w:rsid w:val="00A85541"/>
    <w:rsid w:val="00A9046E"/>
    <w:rsid w:val="00A93BA3"/>
    <w:rsid w:val="00AA17B1"/>
    <w:rsid w:val="00AA28BF"/>
    <w:rsid w:val="00AA6CAF"/>
    <w:rsid w:val="00AA75F1"/>
    <w:rsid w:val="00AB4315"/>
    <w:rsid w:val="00AB655B"/>
    <w:rsid w:val="00AE1F3C"/>
    <w:rsid w:val="00AE420E"/>
    <w:rsid w:val="00AE5C28"/>
    <w:rsid w:val="00AF02C7"/>
    <w:rsid w:val="00AF32DC"/>
    <w:rsid w:val="00AF7907"/>
    <w:rsid w:val="00B000D6"/>
    <w:rsid w:val="00B005B1"/>
    <w:rsid w:val="00B07DF8"/>
    <w:rsid w:val="00B10FFC"/>
    <w:rsid w:val="00B119AC"/>
    <w:rsid w:val="00B11EA1"/>
    <w:rsid w:val="00B12226"/>
    <w:rsid w:val="00B14F89"/>
    <w:rsid w:val="00B217AD"/>
    <w:rsid w:val="00B26B94"/>
    <w:rsid w:val="00B30C19"/>
    <w:rsid w:val="00B35DE4"/>
    <w:rsid w:val="00B377AF"/>
    <w:rsid w:val="00B60254"/>
    <w:rsid w:val="00B64063"/>
    <w:rsid w:val="00B67635"/>
    <w:rsid w:val="00B70D3D"/>
    <w:rsid w:val="00B70E1B"/>
    <w:rsid w:val="00B763FF"/>
    <w:rsid w:val="00B83DA6"/>
    <w:rsid w:val="00B840B0"/>
    <w:rsid w:val="00B870F6"/>
    <w:rsid w:val="00B87DE8"/>
    <w:rsid w:val="00B93AE7"/>
    <w:rsid w:val="00BA4B03"/>
    <w:rsid w:val="00BB4D5B"/>
    <w:rsid w:val="00BB73E5"/>
    <w:rsid w:val="00BD38AE"/>
    <w:rsid w:val="00BE024D"/>
    <w:rsid w:val="00BE1033"/>
    <w:rsid w:val="00BE33A3"/>
    <w:rsid w:val="00BE5A42"/>
    <w:rsid w:val="00BF07D9"/>
    <w:rsid w:val="00BF0E4D"/>
    <w:rsid w:val="00BF2007"/>
    <w:rsid w:val="00BF2F92"/>
    <w:rsid w:val="00BF3053"/>
    <w:rsid w:val="00C00247"/>
    <w:rsid w:val="00C03C1C"/>
    <w:rsid w:val="00C10A93"/>
    <w:rsid w:val="00C10F22"/>
    <w:rsid w:val="00C12BAA"/>
    <w:rsid w:val="00C14729"/>
    <w:rsid w:val="00C150FC"/>
    <w:rsid w:val="00C209ED"/>
    <w:rsid w:val="00C23AB8"/>
    <w:rsid w:val="00C27D54"/>
    <w:rsid w:val="00C339D6"/>
    <w:rsid w:val="00C34D93"/>
    <w:rsid w:val="00C4097A"/>
    <w:rsid w:val="00C47C76"/>
    <w:rsid w:val="00C574F6"/>
    <w:rsid w:val="00C63BE9"/>
    <w:rsid w:val="00C659BE"/>
    <w:rsid w:val="00C74039"/>
    <w:rsid w:val="00C74E44"/>
    <w:rsid w:val="00C80584"/>
    <w:rsid w:val="00C82422"/>
    <w:rsid w:val="00C85387"/>
    <w:rsid w:val="00C865C9"/>
    <w:rsid w:val="00C963E8"/>
    <w:rsid w:val="00CA00B4"/>
    <w:rsid w:val="00CA0288"/>
    <w:rsid w:val="00CA1A4F"/>
    <w:rsid w:val="00CA205E"/>
    <w:rsid w:val="00CB2503"/>
    <w:rsid w:val="00CB5E10"/>
    <w:rsid w:val="00CC2394"/>
    <w:rsid w:val="00CC2A8B"/>
    <w:rsid w:val="00CC3F67"/>
    <w:rsid w:val="00CC66AC"/>
    <w:rsid w:val="00CE498B"/>
    <w:rsid w:val="00CF1692"/>
    <w:rsid w:val="00CF6A49"/>
    <w:rsid w:val="00D004CA"/>
    <w:rsid w:val="00D0074F"/>
    <w:rsid w:val="00D04B0E"/>
    <w:rsid w:val="00D10197"/>
    <w:rsid w:val="00D10F5C"/>
    <w:rsid w:val="00D16641"/>
    <w:rsid w:val="00D24B8F"/>
    <w:rsid w:val="00D37C3F"/>
    <w:rsid w:val="00D43F56"/>
    <w:rsid w:val="00D51DF8"/>
    <w:rsid w:val="00D54C50"/>
    <w:rsid w:val="00D60686"/>
    <w:rsid w:val="00D65E34"/>
    <w:rsid w:val="00D70A94"/>
    <w:rsid w:val="00D7348F"/>
    <w:rsid w:val="00D7589E"/>
    <w:rsid w:val="00D75B53"/>
    <w:rsid w:val="00D8197C"/>
    <w:rsid w:val="00D903E0"/>
    <w:rsid w:val="00D9220A"/>
    <w:rsid w:val="00DA2CD9"/>
    <w:rsid w:val="00DA70A3"/>
    <w:rsid w:val="00DA7759"/>
    <w:rsid w:val="00DB1FFA"/>
    <w:rsid w:val="00DB2A60"/>
    <w:rsid w:val="00DB3488"/>
    <w:rsid w:val="00DB3BCA"/>
    <w:rsid w:val="00DB3DC1"/>
    <w:rsid w:val="00DB4CDA"/>
    <w:rsid w:val="00DB7591"/>
    <w:rsid w:val="00DC6B59"/>
    <w:rsid w:val="00DD019E"/>
    <w:rsid w:val="00DD0DE6"/>
    <w:rsid w:val="00DD7322"/>
    <w:rsid w:val="00DE5B35"/>
    <w:rsid w:val="00DE6FF6"/>
    <w:rsid w:val="00E03DBD"/>
    <w:rsid w:val="00E10838"/>
    <w:rsid w:val="00E119AD"/>
    <w:rsid w:val="00E23D71"/>
    <w:rsid w:val="00E24BB9"/>
    <w:rsid w:val="00E25914"/>
    <w:rsid w:val="00E37357"/>
    <w:rsid w:val="00E42E7B"/>
    <w:rsid w:val="00E448E3"/>
    <w:rsid w:val="00E45A01"/>
    <w:rsid w:val="00E46AC9"/>
    <w:rsid w:val="00E531A5"/>
    <w:rsid w:val="00E548CF"/>
    <w:rsid w:val="00E5597E"/>
    <w:rsid w:val="00E61AEF"/>
    <w:rsid w:val="00E64AD9"/>
    <w:rsid w:val="00E72EB6"/>
    <w:rsid w:val="00E75BBF"/>
    <w:rsid w:val="00E83AFC"/>
    <w:rsid w:val="00E93D2D"/>
    <w:rsid w:val="00E93FD4"/>
    <w:rsid w:val="00E94863"/>
    <w:rsid w:val="00E95BCA"/>
    <w:rsid w:val="00EA07E2"/>
    <w:rsid w:val="00EA44AD"/>
    <w:rsid w:val="00EB0C0C"/>
    <w:rsid w:val="00EB6499"/>
    <w:rsid w:val="00EB65F7"/>
    <w:rsid w:val="00EC445A"/>
    <w:rsid w:val="00ED0B12"/>
    <w:rsid w:val="00ED1240"/>
    <w:rsid w:val="00ED1609"/>
    <w:rsid w:val="00ED27D4"/>
    <w:rsid w:val="00EE5F59"/>
    <w:rsid w:val="00EF1826"/>
    <w:rsid w:val="00EF3C91"/>
    <w:rsid w:val="00EF3E4A"/>
    <w:rsid w:val="00EF49E2"/>
    <w:rsid w:val="00F00BF2"/>
    <w:rsid w:val="00F02AAE"/>
    <w:rsid w:val="00F03013"/>
    <w:rsid w:val="00F05D19"/>
    <w:rsid w:val="00F117F0"/>
    <w:rsid w:val="00F12292"/>
    <w:rsid w:val="00F12789"/>
    <w:rsid w:val="00F12DDE"/>
    <w:rsid w:val="00F17611"/>
    <w:rsid w:val="00F23501"/>
    <w:rsid w:val="00F270EB"/>
    <w:rsid w:val="00F31CB5"/>
    <w:rsid w:val="00F41A16"/>
    <w:rsid w:val="00F42E06"/>
    <w:rsid w:val="00F43966"/>
    <w:rsid w:val="00F46A3D"/>
    <w:rsid w:val="00F52BB0"/>
    <w:rsid w:val="00F5414E"/>
    <w:rsid w:val="00F545F3"/>
    <w:rsid w:val="00F56C1D"/>
    <w:rsid w:val="00F6105D"/>
    <w:rsid w:val="00F736A1"/>
    <w:rsid w:val="00F8033B"/>
    <w:rsid w:val="00F83D2A"/>
    <w:rsid w:val="00F869A0"/>
    <w:rsid w:val="00F94B6C"/>
    <w:rsid w:val="00FA6150"/>
    <w:rsid w:val="00FB1CE9"/>
    <w:rsid w:val="00FB42F0"/>
    <w:rsid w:val="00FB543A"/>
    <w:rsid w:val="00FC64A2"/>
    <w:rsid w:val="00FC65F6"/>
    <w:rsid w:val="00FC7F3D"/>
    <w:rsid w:val="00FD6D18"/>
    <w:rsid w:val="00FE046E"/>
    <w:rsid w:val="00FF7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1E2B50-AF57-4548-ABBD-336F9887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23A73"/>
    <w:pPr>
      <w:ind w:left="720"/>
      <w:contextualSpacing/>
    </w:pPr>
  </w:style>
  <w:style w:type="paragraph" w:customStyle="1" w:styleId="1">
    <w:name w:val="Без интервала1"/>
    <w:link w:val="NoSpacingChar"/>
    <w:qFormat/>
    <w:rsid w:val="0002068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8">
    <w:name w:val="Table Grid"/>
    <w:basedOn w:val="a1"/>
    <w:uiPriority w:val="59"/>
    <w:rsid w:val="00E03D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SpacingChar">
    <w:name w:val="No Spacing Char"/>
    <w:link w:val="1"/>
    <w:locked/>
    <w:rsid w:val="00ED0B12"/>
    <w:rPr>
      <w:rFonts w:ascii="Calibri" w:eastAsia="Times New Roman" w:hAnsi="Calibri" w:cs="Calibri"/>
      <w:lang w:eastAsia="ru-RU"/>
    </w:rPr>
  </w:style>
  <w:style w:type="character" w:styleId="a9">
    <w:name w:val="Hyperlink"/>
    <w:basedOn w:val="a0"/>
    <w:uiPriority w:val="99"/>
    <w:semiHidden/>
    <w:unhideWhenUsed/>
    <w:rsid w:val="00EA44AD"/>
    <w:rPr>
      <w:color w:val="0000FF"/>
      <w:u w:val="single"/>
    </w:rPr>
  </w:style>
  <w:style w:type="character" w:customStyle="1" w:styleId="s0">
    <w:name w:val="s0"/>
    <w:basedOn w:val="a0"/>
    <w:rsid w:val="00896C1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a">
    <w:name w:val="No Spacing"/>
    <w:uiPriority w:val="1"/>
    <w:qFormat/>
    <w:rsid w:val="003B2C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3754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37543"/>
    <w:rPr>
      <w:rFonts w:ascii="Segoe UI" w:eastAsia="Lucida Sans Unicode" w:hAnsi="Segoe UI" w:cs="Segoe UI"/>
      <w:color w:val="000000"/>
      <w:kern w:val="3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C8BBB-6C29-4487-9F51-0441C81D4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15</cp:revision>
  <cp:lastPrinted>2024-02-05T04:29:00Z</cp:lastPrinted>
  <dcterms:created xsi:type="dcterms:W3CDTF">2024-02-08T07:27:00Z</dcterms:created>
  <dcterms:modified xsi:type="dcterms:W3CDTF">2024-08-28T02:38:00Z</dcterms:modified>
</cp:coreProperties>
</file>