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48" w:rsidRDefault="006C49FF" w:rsidP="00864A4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</w:t>
      </w:r>
      <w:r w:rsidR="00E63E81">
        <w:rPr>
          <w:rFonts w:ascii="Times New Roman" w:hAnsi="Times New Roman" w:cs="Times New Roman"/>
        </w:rPr>
        <w:t>1</w:t>
      </w:r>
      <w:r w:rsidR="004B31EC">
        <w:rPr>
          <w:rFonts w:ascii="Times New Roman" w:hAnsi="Times New Roman" w:cs="Times New Roman"/>
        </w:rPr>
        <w:t xml:space="preserve"> </w:t>
      </w:r>
      <w:r w:rsidR="00864A48" w:rsidRPr="008359E4">
        <w:rPr>
          <w:rFonts w:ascii="Times New Roman" w:hAnsi="Times New Roman" w:cs="Times New Roman"/>
        </w:rPr>
        <w:t>об осуществлении</w:t>
      </w:r>
      <w:r w:rsidR="00741FA2">
        <w:rPr>
          <w:rFonts w:ascii="Times New Roman" w:hAnsi="Times New Roman" w:cs="Times New Roman"/>
        </w:rPr>
        <w:t xml:space="preserve"> закупок</w:t>
      </w:r>
      <w:r w:rsidR="00695FA4">
        <w:rPr>
          <w:rFonts w:ascii="Times New Roman" w:hAnsi="Times New Roman" w:cs="Times New Roman"/>
        </w:rPr>
        <w:t>:</w:t>
      </w:r>
      <w:r w:rsidR="00203704">
        <w:rPr>
          <w:rFonts w:ascii="Times New Roman" w:hAnsi="Times New Roman" w:cs="Times New Roman"/>
        </w:rPr>
        <w:t xml:space="preserve"> </w:t>
      </w:r>
      <w:r w:rsidR="00864A48" w:rsidRPr="008359E4">
        <w:rPr>
          <w:rFonts w:ascii="Times New Roman" w:hAnsi="Times New Roman" w:cs="Times New Roman"/>
        </w:rPr>
        <w:t>способом запроса ценовых предложений</w:t>
      </w:r>
    </w:p>
    <w:p w:rsidR="00275AE8" w:rsidRPr="005246BB" w:rsidRDefault="00275AE8" w:rsidP="00275AE8">
      <w:pPr>
        <w:pStyle w:val="aa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5246BB">
        <w:rPr>
          <w:rFonts w:ascii="Times New Roman" w:eastAsia="Times New Roman" w:hAnsi="Times New Roman" w:cs="Times New Roman"/>
          <w:lang w:val="kk-KZ"/>
        </w:rPr>
        <w:t>О</w:t>
      </w:r>
      <w:r w:rsidRPr="008E04CE">
        <w:rPr>
          <w:rFonts w:ascii="Times New Roman" w:eastAsia="Times New Roman" w:hAnsi="Times New Roman" w:cs="Times New Roman"/>
          <w:lang w:val="kk-KZ"/>
        </w:rPr>
        <w:t>рганизатор  закупок ГКП на ПХВ «</w:t>
      </w:r>
      <w:r w:rsidRPr="00A0219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Многопрофильный медицинский центр</w:t>
      </w:r>
      <w:r w:rsidRPr="008E04CE">
        <w:rPr>
          <w:rFonts w:ascii="Times New Roman" w:eastAsia="Times New Roman" w:hAnsi="Times New Roman" w:cs="Times New Roman"/>
          <w:lang w:val="kk-KZ"/>
        </w:rPr>
        <w:t xml:space="preserve">» акимата города </w:t>
      </w:r>
      <w:proofErr w:type="spellStart"/>
      <w:r>
        <w:rPr>
          <w:rFonts w:ascii="Times New Roman" w:eastAsia="Times New Roman" w:hAnsi="Times New Roman" w:cs="Times New Roman"/>
        </w:rPr>
        <w:t>Нур-Султан</w:t>
      </w:r>
      <w:proofErr w:type="spellEnd"/>
      <w:r w:rsidRPr="008E04CE">
        <w:rPr>
          <w:rFonts w:ascii="Times New Roman" w:eastAsia="Times New Roman" w:hAnsi="Times New Roman" w:cs="Times New Roman"/>
          <w:lang w:val="kk-KZ"/>
        </w:rPr>
        <w:t xml:space="preserve">, г. </w:t>
      </w:r>
      <w:proofErr w:type="spellStart"/>
      <w:r>
        <w:rPr>
          <w:rFonts w:ascii="Times New Roman" w:eastAsia="Times New Roman" w:hAnsi="Times New Roman" w:cs="Times New Roman"/>
        </w:rPr>
        <w:t>Нур-Султан</w:t>
      </w:r>
      <w:proofErr w:type="spellEnd"/>
      <w:r>
        <w:rPr>
          <w:rFonts w:ascii="Times New Roman" w:eastAsia="Times New Roman" w:hAnsi="Times New Roman" w:cs="Times New Roman"/>
          <w:lang w:val="kk-KZ"/>
        </w:rPr>
        <w:t xml:space="preserve">, ул. Манаса , 17 </w:t>
      </w:r>
      <w:r w:rsidRPr="005246BB">
        <w:rPr>
          <w:rFonts w:ascii="Times New Roman" w:eastAsia="Times New Roman" w:hAnsi="Times New Roman" w:cs="Times New Roman"/>
          <w:lang w:val="kk-KZ"/>
        </w:rPr>
        <w:t xml:space="preserve">объявляет о проведении закупок </w:t>
      </w:r>
      <w:r>
        <w:rPr>
          <w:rFonts w:ascii="Times New Roman" w:eastAsia="Times New Roman" w:hAnsi="Times New Roman" w:cs="Times New Roman"/>
          <w:lang w:val="kk-KZ"/>
        </w:rPr>
        <w:t>медицинских изделий</w:t>
      </w:r>
      <w:r w:rsidR="00A02195">
        <w:rPr>
          <w:rFonts w:ascii="Times New Roman" w:eastAsia="Times New Roman" w:hAnsi="Times New Roman" w:cs="Times New Roman"/>
          <w:lang w:val="kk-KZ"/>
        </w:rPr>
        <w:t xml:space="preserve"> и лекарственных сре</w:t>
      </w:r>
      <w:proofErr w:type="gramStart"/>
      <w:r w:rsidR="00A02195">
        <w:rPr>
          <w:rFonts w:ascii="Times New Roman" w:eastAsia="Times New Roman" w:hAnsi="Times New Roman" w:cs="Times New Roman"/>
          <w:lang w:val="kk-KZ"/>
        </w:rPr>
        <w:t>дств</w:t>
      </w:r>
      <w:r>
        <w:rPr>
          <w:rFonts w:ascii="Times New Roman" w:eastAsia="Times New Roman" w:hAnsi="Times New Roman" w:cs="Times New Roman"/>
          <w:lang w:val="kk-KZ"/>
        </w:rPr>
        <w:t xml:space="preserve"> </w:t>
      </w:r>
      <w:r w:rsidRPr="005246BB">
        <w:rPr>
          <w:rFonts w:ascii="Times New Roman" w:eastAsia="Times New Roman" w:hAnsi="Times New Roman" w:cs="Times New Roman"/>
          <w:lang w:val="kk-KZ"/>
        </w:rPr>
        <w:t>сп</w:t>
      </w:r>
      <w:proofErr w:type="gramEnd"/>
      <w:r w:rsidRPr="005246BB">
        <w:rPr>
          <w:rFonts w:ascii="Times New Roman" w:eastAsia="Times New Roman" w:hAnsi="Times New Roman" w:cs="Times New Roman"/>
          <w:lang w:val="kk-KZ"/>
        </w:rPr>
        <w:t>особом запроса ценовых предложений</w:t>
      </w:r>
      <w:r w:rsidRPr="005246BB">
        <w:rPr>
          <w:rFonts w:ascii="Times New Roman" w:eastAsia="Times New Roman" w:hAnsi="Times New Roman" w:cs="Times New Roman"/>
        </w:rPr>
        <w:t>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Информация о закупе изделий медицинского назначения</w:t>
      </w:r>
      <w:r w:rsidR="00A02195">
        <w:rPr>
          <w:rFonts w:ascii="Times New Roman" w:eastAsia="Times New Roman" w:hAnsi="Times New Roman" w:cs="Times New Roman"/>
        </w:rPr>
        <w:t xml:space="preserve"> и лекарственных средств</w:t>
      </w:r>
      <w:r w:rsidRPr="00775645">
        <w:rPr>
          <w:rFonts w:ascii="Times New Roman" w:eastAsia="Times New Roman" w:hAnsi="Times New Roman" w:cs="Times New Roman"/>
          <w:i/>
          <w:iCs/>
        </w:rPr>
        <w:t xml:space="preserve"> (наименование, краткое описание, объем закупа и сумма, выделенная для закупок) </w:t>
      </w:r>
      <w:r w:rsidRPr="00775645">
        <w:rPr>
          <w:rFonts w:ascii="Times New Roman" w:eastAsia="Times New Roman" w:hAnsi="Times New Roman" w:cs="Times New Roman"/>
        </w:rPr>
        <w:t>указана в приложении №1 к настоящему объявлению (перечень закупаемых товаров).</w:t>
      </w:r>
    </w:p>
    <w:p w:rsidR="00275AE8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Срок и условия поставки – </w:t>
      </w:r>
      <w:r>
        <w:rPr>
          <w:rFonts w:ascii="Times New Roman" w:eastAsia="Times New Roman" w:hAnsi="Times New Roman" w:cs="Times New Roman"/>
        </w:rPr>
        <w:t>указаны в приложении 1 к настоящему объявлению</w:t>
      </w:r>
      <w:r w:rsidRPr="00775645">
        <w:rPr>
          <w:rFonts w:ascii="Times New Roman" w:eastAsia="Times New Roman" w:hAnsi="Times New Roman" w:cs="Times New Roman"/>
        </w:rPr>
        <w:t>.</w:t>
      </w:r>
    </w:p>
    <w:p w:rsidR="00275AE8" w:rsidRPr="00BB74C7" w:rsidRDefault="00275AE8" w:rsidP="00275AE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</w:rPr>
      </w:pPr>
      <w:r>
        <w:t xml:space="preserve">Оплата производится Заказчиком за фактически поставленный товар </w:t>
      </w:r>
      <w:r w:rsidRPr="00034120">
        <w:rPr>
          <w:spacing w:val="2"/>
        </w:rPr>
        <w:t>по факту поступления финансирования</w:t>
      </w:r>
      <w:r>
        <w:rPr>
          <w:spacing w:val="2"/>
        </w:rPr>
        <w:t xml:space="preserve"> </w:t>
      </w:r>
      <w:r w:rsidRPr="00BB74C7">
        <w:t xml:space="preserve">с момента подписания Заказчиком акта приема-передачи и предоставления Поставщиком </w:t>
      </w:r>
      <w:proofErr w:type="spellStart"/>
      <w:proofErr w:type="gramStart"/>
      <w:r w:rsidRPr="00BB74C7">
        <w:t>счет-фактуры</w:t>
      </w:r>
      <w:proofErr w:type="spellEnd"/>
      <w:proofErr w:type="gramEnd"/>
      <w:r w:rsidRPr="00BB74C7">
        <w:t>.</w:t>
      </w:r>
    </w:p>
    <w:p w:rsidR="00275AE8" w:rsidRPr="00275AE8" w:rsidRDefault="00275AE8" w:rsidP="00275AE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75AE8">
        <w:rPr>
          <w:rFonts w:ascii="Times New Roman" w:eastAsia="Times New Roman" w:hAnsi="Times New Roman" w:cs="Times New Roman"/>
          <w:color w:val="000000"/>
        </w:rPr>
        <w:t xml:space="preserve">Ценовые предложения потенциальных поставщиков запечатанные в конверты, представляются по адресу: </w:t>
      </w:r>
      <w:r w:rsidRPr="00275AE8">
        <w:rPr>
          <w:rFonts w:ascii="Times New Roman" w:eastAsia="Times New Roman" w:hAnsi="Times New Roman" w:cs="Times New Roman"/>
        </w:rPr>
        <w:t xml:space="preserve">г. </w:t>
      </w:r>
      <w:proofErr w:type="spellStart"/>
      <w:r w:rsidRPr="00275AE8">
        <w:rPr>
          <w:rFonts w:ascii="Times New Roman" w:eastAsia="Times New Roman" w:hAnsi="Times New Roman" w:cs="Times New Roman"/>
        </w:rPr>
        <w:t>Нур-Султан</w:t>
      </w:r>
      <w:proofErr w:type="spellEnd"/>
      <w:r w:rsidRPr="00275AE8">
        <w:rPr>
          <w:rFonts w:ascii="Times New Roman" w:eastAsia="Times New Roman" w:hAnsi="Times New Roman" w:cs="Times New Roman"/>
        </w:rPr>
        <w:t xml:space="preserve">, ул. </w:t>
      </w:r>
      <w:proofErr w:type="spellStart"/>
      <w:r w:rsidRPr="00275AE8">
        <w:rPr>
          <w:rFonts w:ascii="Times New Roman" w:eastAsia="Times New Roman" w:hAnsi="Times New Roman" w:cs="Times New Roman"/>
        </w:rPr>
        <w:t>Манаса</w:t>
      </w:r>
      <w:proofErr w:type="spellEnd"/>
      <w:r w:rsidRPr="00275AE8">
        <w:rPr>
          <w:rFonts w:ascii="Times New Roman" w:eastAsia="Times New Roman" w:hAnsi="Times New Roman" w:cs="Times New Roman"/>
        </w:rPr>
        <w:t xml:space="preserve"> 17</w:t>
      </w:r>
      <w:r w:rsidRPr="00275AE8">
        <w:rPr>
          <w:rFonts w:ascii="Times New Roman" w:eastAsia="Times New Roman" w:hAnsi="Times New Roman" w:cs="Times New Roman"/>
          <w:color w:val="000000"/>
        </w:rPr>
        <w:t xml:space="preserve">, 6 этаж, </w:t>
      </w:r>
      <w:proofErr w:type="spellStart"/>
      <w:r w:rsidRPr="00275AE8">
        <w:rPr>
          <w:rFonts w:ascii="Times New Roman" w:eastAsia="Times New Roman" w:hAnsi="Times New Roman" w:cs="Times New Roman"/>
          <w:color w:val="000000"/>
        </w:rPr>
        <w:t>каб</w:t>
      </w:r>
      <w:proofErr w:type="spellEnd"/>
      <w:r w:rsidRPr="00275AE8">
        <w:rPr>
          <w:rFonts w:ascii="Times New Roman" w:eastAsia="Times New Roman" w:hAnsi="Times New Roman" w:cs="Times New Roman"/>
          <w:color w:val="000000"/>
        </w:rPr>
        <w:t xml:space="preserve">. № 609 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с </w:t>
      </w:r>
      <w:r w:rsidR="002C389C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01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.20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20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года - до </w:t>
      </w:r>
      <w:r w:rsidR="001C6DA7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8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ч. 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0 мин. 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13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01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.20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20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</w:t>
      </w:r>
      <w:proofErr w:type="gramStart"/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Pr="00275AE8">
        <w:rPr>
          <w:rFonts w:ascii="Times New Roman" w:eastAsia="Times New Roman" w:hAnsi="Times New Roman" w:cs="Times New Roman"/>
          <w:color w:val="000000"/>
        </w:rPr>
        <w:t>(</w:t>
      </w:r>
      <w:proofErr w:type="gramEnd"/>
      <w:r w:rsidRPr="00275AE8">
        <w:rPr>
          <w:rFonts w:ascii="Times New Roman" w:eastAsia="Times New Roman" w:hAnsi="Times New Roman" w:cs="Times New Roman"/>
          <w:color w:val="000000"/>
        </w:rPr>
        <w:t>режим работы с 08ч.00мин. до 17.00мин за исключением выходных дней и обеденного перерыва с 13 ч.00 мин. до 14 ч. 00 мин.)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Вскрытие конвертов с ценовыми предложениями потенциальных поставщиков</w:t>
      </w:r>
      <w:r w:rsidRPr="00A02195">
        <w:rPr>
          <w:rFonts w:ascii="Times New Roman" w:eastAsia="Times New Roman" w:hAnsi="Times New Roman" w:cs="Times New Roman"/>
          <w:b/>
        </w:rPr>
        <w:t xml:space="preserve"> </w:t>
      </w:r>
      <w:r w:rsidRPr="00A02195">
        <w:rPr>
          <w:rFonts w:ascii="Times New Roman" w:eastAsia="Times New Roman" w:hAnsi="Times New Roman" w:cs="Times New Roman"/>
          <w:b/>
          <w:u w:val="single"/>
        </w:rPr>
        <w:t>в 1</w:t>
      </w:r>
      <w:r w:rsidR="00E63E81">
        <w:rPr>
          <w:rFonts w:ascii="Times New Roman" w:eastAsia="Times New Roman" w:hAnsi="Times New Roman" w:cs="Times New Roman"/>
          <w:b/>
          <w:u w:val="single"/>
        </w:rPr>
        <w:t>0</w:t>
      </w:r>
      <w:r w:rsidRPr="00A02195">
        <w:rPr>
          <w:rFonts w:ascii="Times New Roman" w:eastAsia="Times New Roman" w:hAnsi="Times New Roman" w:cs="Times New Roman"/>
          <w:b/>
          <w:u w:val="single"/>
        </w:rPr>
        <w:t xml:space="preserve">ч. </w:t>
      </w:r>
      <w:r w:rsidR="00E63E81">
        <w:rPr>
          <w:rFonts w:ascii="Times New Roman" w:eastAsia="Times New Roman" w:hAnsi="Times New Roman" w:cs="Times New Roman"/>
          <w:b/>
          <w:u w:val="single"/>
        </w:rPr>
        <w:t>3</w:t>
      </w:r>
      <w:r w:rsidR="00CF53CA">
        <w:rPr>
          <w:rFonts w:ascii="Times New Roman" w:eastAsia="Times New Roman" w:hAnsi="Times New Roman" w:cs="Times New Roman"/>
          <w:b/>
          <w:u w:val="single"/>
        </w:rPr>
        <w:t>0</w:t>
      </w:r>
      <w:r w:rsidRPr="00A02195">
        <w:rPr>
          <w:rFonts w:ascii="Times New Roman" w:eastAsia="Times New Roman" w:hAnsi="Times New Roman" w:cs="Times New Roman"/>
          <w:b/>
          <w:u w:val="single"/>
        </w:rPr>
        <w:t xml:space="preserve">мин. </w:t>
      </w:r>
      <w:r w:rsidR="00E63E81">
        <w:rPr>
          <w:rFonts w:ascii="Times New Roman" w:eastAsia="Times New Roman" w:hAnsi="Times New Roman" w:cs="Times New Roman"/>
          <w:b/>
          <w:u w:val="single"/>
        </w:rPr>
        <w:t>13</w:t>
      </w:r>
      <w:r w:rsidRPr="00A02195">
        <w:rPr>
          <w:rFonts w:ascii="Times New Roman" w:eastAsia="Times New Roman" w:hAnsi="Times New Roman" w:cs="Times New Roman"/>
          <w:b/>
          <w:u w:val="single"/>
        </w:rPr>
        <w:t>.</w:t>
      </w:r>
      <w:r w:rsidR="00E63E81">
        <w:rPr>
          <w:rFonts w:ascii="Times New Roman" w:eastAsia="Times New Roman" w:hAnsi="Times New Roman" w:cs="Times New Roman"/>
          <w:b/>
          <w:u w:val="single"/>
        </w:rPr>
        <w:t>01</w:t>
      </w:r>
      <w:r w:rsidRPr="00A02195">
        <w:rPr>
          <w:rFonts w:ascii="Times New Roman" w:eastAsia="Times New Roman" w:hAnsi="Times New Roman" w:cs="Times New Roman"/>
          <w:b/>
          <w:u w:val="single"/>
        </w:rPr>
        <w:t>.20</w:t>
      </w:r>
      <w:r w:rsidR="00E63E81">
        <w:rPr>
          <w:rFonts w:ascii="Times New Roman" w:eastAsia="Times New Roman" w:hAnsi="Times New Roman" w:cs="Times New Roman"/>
          <w:b/>
          <w:u w:val="single"/>
        </w:rPr>
        <w:t>20</w:t>
      </w:r>
      <w:r w:rsidRPr="00A02195">
        <w:rPr>
          <w:rFonts w:ascii="Times New Roman" w:eastAsia="Times New Roman" w:hAnsi="Times New Roman" w:cs="Times New Roman"/>
          <w:b/>
        </w:rPr>
        <w:t xml:space="preserve">г. </w:t>
      </w:r>
      <w:r w:rsidRPr="00775645">
        <w:rPr>
          <w:rFonts w:ascii="Times New Roman" w:eastAsia="Times New Roman" w:hAnsi="Times New Roman" w:cs="Times New Roman"/>
        </w:rPr>
        <w:t xml:space="preserve">по адресу: </w:t>
      </w:r>
      <w:proofErr w:type="spellStart"/>
      <w:r w:rsidRPr="00775645">
        <w:rPr>
          <w:rFonts w:ascii="Times New Roman" w:eastAsia="Times New Roman" w:hAnsi="Times New Roman" w:cs="Times New Roman"/>
        </w:rPr>
        <w:t>г</w:t>
      </w:r>
      <w:proofErr w:type="gramStart"/>
      <w:r w:rsidRPr="00775645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Н</w:t>
      </w:r>
      <w:proofErr w:type="gramEnd"/>
      <w:r>
        <w:rPr>
          <w:rFonts w:ascii="Times New Roman" w:eastAsia="Times New Roman" w:hAnsi="Times New Roman" w:cs="Times New Roman"/>
        </w:rPr>
        <w:t>ур-Султан</w:t>
      </w:r>
      <w:proofErr w:type="spellEnd"/>
      <w:r w:rsidRPr="00775645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</w:rPr>
        <w:t>Манаса</w:t>
      </w:r>
      <w:proofErr w:type="spellEnd"/>
      <w:r>
        <w:rPr>
          <w:rFonts w:ascii="Times New Roman" w:eastAsia="Times New Roman" w:hAnsi="Times New Roman" w:cs="Times New Roman"/>
        </w:rPr>
        <w:t>, 17</w:t>
      </w:r>
      <w:r w:rsidRPr="00775645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6</w:t>
      </w:r>
      <w:r w:rsidRPr="00775645">
        <w:rPr>
          <w:rFonts w:ascii="Times New Roman" w:eastAsia="Times New Roman" w:hAnsi="Times New Roman" w:cs="Times New Roman"/>
        </w:rPr>
        <w:t xml:space="preserve"> этаж, отдел государственных закупок.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275AE8" w:rsidRPr="00775645" w:rsidRDefault="00275AE8" w:rsidP="00275AE8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таблицу цен, подписан</w:t>
      </w:r>
      <w:r>
        <w:rPr>
          <w:rFonts w:ascii="Times New Roman" w:eastAsia="Times New Roman" w:hAnsi="Times New Roman" w:cs="Times New Roman"/>
          <w:lang w:val="kk-KZ"/>
        </w:rPr>
        <w:t>ую</w:t>
      </w:r>
      <w:r w:rsidRPr="00775645">
        <w:rPr>
          <w:rFonts w:ascii="Times New Roman" w:eastAsia="Times New Roman" w:hAnsi="Times New Roman" w:cs="Times New Roman"/>
        </w:rPr>
        <w:t xml:space="preserve"> и скреплен</w:t>
      </w:r>
      <w:r>
        <w:rPr>
          <w:rFonts w:ascii="Times New Roman" w:eastAsia="Times New Roman" w:hAnsi="Times New Roman" w:cs="Times New Roman"/>
          <w:lang w:val="kk-KZ"/>
        </w:rPr>
        <w:t>ую</w:t>
      </w:r>
      <w:r w:rsidRPr="00775645">
        <w:rPr>
          <w:rFonts w:ascii="Times New Roman" w:eastAsia="Times New Roman" w:hAnsi="Times New Roman" w:cs="Times New Roman"/>
        </w:rPr>
        <w:t xml:space="preserve"> печатью (при ее наличии) потенциального поставщика по форме согласно приложению к объявлению. В ценовое предложение потенциального поставщика включаются все расходы, связанные с поставкой</w:t>
      </w:r>
      <w:r w:rsidRPr="00775645">
        <w:rPr>
          <w:rFonts w:ascii="Times New Roman" w:eastAsia="Times New Roman" w:hAnsi="Times New Roman" w:cs="Times New Roman"/>
          <w:lang w:val="kk-KZ"/>
        </w:rPr>
        <w:t>, в т.ч. налоги</w:t>
      </w:r>
      <w:r w:rsidRPr="00775645">
        <w:rPr>
          <w:rFonts w:ascii="Times New Roman" w:eastAsia="Times New Roman" w:hAnsi="Times New Roman" w:cs="Times New Roman"/>
        </w:rPr>
        <w:t>;</w:t>
      </w:r>
    </w:p>
    <w:p w:rsidR="00275AE8" w:rsidRPr="00775645" w:rsidRDefault="00275AE8" w:rsidP="00275AE8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275AE8" w:rsidRPr="00775645" w:rsidRDefault="00275AE8" w:rsidP="00275AE8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eastAsia="Times New Roman" w:hAnsi="Times New Roman" w:cs="Times New Roman"/>
        </w:rPr>
        <w:t>.</w:t>
      </w:r>
    </w:p>
    <w:p w:rsidR="00275AE8" w:rsidRPr="00775645" w:rsidRDefault="00275AE8" w:rsidP="00275AE8">
      <w:pPr>
        <w:pStyle w:val="aa"/>
        <w:ind w:firstLine="360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К объявлению об осуществлении закупок способом запроса ценовых предложений (далее – объявление) прилагаются перечень закупаемых лекарственных средств, профилактических (иммунобиологические, диагностические, дезинфицирующие) препаратов, изделий медицинского назначения</w:t>
      </w:r>
      <w:r w:rsidRPr="00775645">
        <w:rPr>
          <w:rFonts w:ascii="Times New Roman" w:eastAsia="Times New Roman" w:hAnsi="Times New Roman" w:cs="Times New Roman"/>
          <w:b/>
          <w:bCs/>
        </w:rPr>
        <w:t xml:space="preserve"> </w:t>
      </w:r>
      <w:r w:rsidRPr="00775645">
        <w:rPr>
          <w:rFonts w:ascii="Times New Roman" w:eastAsia="Times New Roman" w:hAnsi="Times New Roman" w:cs="Times New Roman"/>
          <w:b/>
          <w:bCs/>
          <w:u w:val="single"/>
        </w:rPr>
        <w:t xml:space="preserve">(Приложение №1 к объявлению), форма ценового предложения (Приложение </w:t>
      </w:r>
      <w:r w:rsidR="003C4C8F">
        <w:rPr>
          <w:rFonts w:ascii="Times New Roman" w:eastAsia="Times New Roman" w:hAnsi="Times New Roman" w:cs="Times New Roman"/>
          <w:b/>
          <w:bCs/>
          <w:u w:val="single"/>
        </w:rPr>
        <w:t>12</w:t>
      </w:r>
      <w:r w:rsidRPr="00775645">
        <w:rPr>
          <w:rFonts w:ascii="Times New Roman" w:eastAsia="Times New Roman" w:hAnsi="Times New Roman" w:cs="Times New Roman"/>
          <w:b/>
          <w:bCs/>
          <w:u w:val="single"/>
        </w:rPr>
        <w:t xml:space="preserve"> к объявлению)</w:t>
      </w:r>
      <w:r w:rsidRPr="00775645">
        <w:rPr>
          <w:rFonts w:ascii="Times New Roman" w:eastAsia="Times New Roman" w:hAnsi="Times New Roman" w:cs="Times New Roman"/>
          <w:b/>
          <w:bCs/>
        </w:rPr>
        <w:t xml:space="preserve"> и являются неотъемлемой частью настоящего</w:t>
      </w:r>
      <w:r w:rsidRPr="00775645">
        <w:rPr>
          <w:rFonts w:ascii="Times New Roman" w:eastAsia="Times New Roman" w:hAnsi="Times New Roman" w:cs="Times New Roman"/>
        </w:rPr>
        <w:t xml:space="preserve"> объявления.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На лицевой стороне запечатанного конверта с ценовым предложением потенциальный поставщик указывает:</w:t>
      </w:r>
    </w:p>
    <w:p w:rsidR="00275AE8" w:rsidRPr="00775645" w:rsidRDefault="00275AE8" w:rsidP="00275AE8">
      <w:pPr>
        <w:pStyle w:val="aa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  <w:b/>
          <w:bCs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275AE8" w:rsidRPr="00775645" w:rsidRDefault="00275AE8" w:rsidP="00275AE8">
      <w:pPr>
        <w:pStyle w:val="aa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  <w:b/>
          <w:bCs/>
        </w:rPr>
        <w:t xml:space="preserve">наименование, адрес местонахождения организатора закупок, </w:t>
      </w:r>
    </w:p>
    <w:p w:rsidR="00275AE8" w:rsidRPr="00775645" w:rsidRDefault="00275AE8" w:rsidP="00275AE8">
      <w:pPr>
        <w:pStyle w:val="aa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  <w:b/>
          <w:bCs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Конверт с ценовым предложением, предоставленный после истечения установленного срока и/или с нарушением требований </w:t>
      </w:r>
      <w:r>
        <w:rPr>
          <w:rFonts w:ascii="Times New Roman" w:eastAsia="Times New Roman" w:hAnsi="Times New Roman" w:cs="Times New Roman"/>
        </w:rPr>
        <w:t>абзаца</w:t>
      </w:r>
      <w:r w:rsidRPr="00775645">
        <w:rPr>
          <w:rFonts w:ascii="Times New Roman" w:eastAsia="Times New Roman" w:hAnsi="Times New Roman" w:cs="Times New Roman"/>
        </w:rPr>
        <w:t xml:space="preserve"> 9 объявления возвращается потенциальному поставщику.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Решение об утверждении итогов закупок товаров способом запроса ценовых предложений публикуется в течение 10 (десяти) календарных дней со дня его утверждения на </w:t>
      </w:r>
      <w:proofErr w:type="spellStart"/>
      <w:r w:rsidRPr="00775645">
        <w:rPr>
          <w:rFonts w:ascii="Times New Roman" w:eastAsia="Times New Roman" w:hAnsi="Times New Roman" w:cs="Times New Roman"/>
        </w:rPr>
        <w:t>интернет-ресурсе</w:t>
      </w:r>
      <w:proofErr w:type="spellEnd"/>
      <w:r w:rsidRPr="00775645">
        <w:rPr>
          <w:rFonts w:ascii="Times New Roman" w:eastAsia="Times New Roman" w:hAnsi="Times New Roman" w:cs="Times New Roman"/>
        </w:rPr>
        <w:t xml:space="preserve"> организатора закупок (</w:t>
      </w:r>
      <w:proofErr w:type="spellStart"/>
      <w:r w:rsidRPr="00775645">
        <w:rPr>
          <w:rFonts w:ascii="Times New Roman" w:eastAsia="Times New Roman" w:hAnsi="Times New Roman" w:cs="Times New Roman"/>
        </w:rPr>
        <w:t>www</w:t>
      </w:r>
      <w:proofErr w:type="spellEnd"/>
      <w:r w:rsidRPr="00775645">
        <w:rPr>
          <w:rFonts w:ascii="Times New Roman" w:eastAsia="Times New Roman" w:hAnsi="Times New Roman" w:cs="Times New Roman"/>
        </w:rPr>
        <w:t>.</w:t>
      </w:r>
      <w:proofErr w:type="spellStart"/>
      <w:r>
        <w:rPr>
          <w:rFonts w:ascii="Times New Roman" w:eastAsia="Times New Roman" w:hAnsi="Times New Roman" w:cs="Times New Roman"/>
          <w:lang w:val="en-US"/>
        </w:rPr>
        <w:t>onkoastana</w:t>
      </w:r>
      <w:proofErr w:type="spellEnd"/>
      <w:r w:rsidRPr="00775645">
        <w:rPr>
          <w:rFonts w:ascii="Times New Roman" w:eastAsia="Times New Roman" w:hAnsi="Times New Roman" w:cs="Times New Roman"/>
        </w:rPr>
        <w:t>.</w:t>
      </w:r>
      <w:proofErr w:type="spellStart"/>
      <w:r w:rsidRPr="00775645">
        <w:rPr>
          <w:rFonts w:ascii="Times New Roman" w:eastAsia="Times New Roman" w:hAnsi="Times New Roman" w:cs="Times New Roman"/>
        </w:rPr>
        <w:t>kz</w:t>
      </w:r>
      <w:proofErr w:type="spellEnd"/>
      <w:r w:rsidRPr="00775645">
        <w:rPr>
          <w:rFonts w:ascii="Times New Roman" w:eastAsia="Times New Roman" w:hAnsi="Times New Roman" w:cs="Times New Roman"/>
        </w:rPr>
        <w:t>).</w:t>
      </w:r>
    </w:p>
    <w:p w:rsidR="00275AE8" w:rsidRPr="00BB74C7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Уполномоченный представитель организатора закупок: </w:t>
      </w:r>
      <w:r>
        <w:rPr>
          <w:rFonts w:ascii="Times New Roman" w:eastAsia="Times New Roman" w:hAnsi="Times New Roman" w:cs="Times New Roman"/>
        </w:rPr>
        <w:t>Ильясов Е.М.</w:t>
      </w:r>
      <w:r w:rsidRPr="00775645">
        <w:rPr>
          <w:rFonts w:ascii="Times New Roman" w:eastAsia="Times New Roman" w:hAnsi="Times New Roman" w:cs="Times New Roman"/>
        </w:rPr>
        <w:t xml:space="preserve"> начальник отдела государственных закупок, тел: </w:t>
      </w:r>
      <w:r w:rsidRPr="00BB74C7">
        <w:rPr>
          <w:rFonts w:ascii="Times New Roman" w:eastAsia="Times New Roman" w:hAnsi="Times New Roman" w:cs="Times New Roman"/>
        </w:rPr>
        <w:t>95-40-35</w:t>
      </w:r>
      <w:r w:rsidRPr="00775645">
        <w:rPr>
          <w:rFonts w:ascii="Times New Roman" w:eastAsia="Times New Roman" w:hAnsi="Times New Roman" w:cs="Times New Roman"/>
        </w:rPr>
        <w:t xml:space="preserve">,  </w:t>
      </w:r>
      <w:r w:rsidRPr="00775645">
        <w:rPr>
          <w:rFonts w:ascii="Times New Roman" w:eastAsia="Times New Roman" w:hAnsi="Times New Roman" w:cs="Times New Roman"/>
          <w:lang w:val="en-US"/>
        </w:rPr>
        <w:t>e</w:t>
      </w:r>
      <w:r w:rsidRPr="00775645">
        <w:rPr>
          <w:rFonts w:ascii="Times New Roman" w:eastAsia="Times New Roman" w:hAnsi="Times New Roman" w:cs="Times New Roman"/>
        </w:rPr>
        <w:t>-</w:t>
      </w:r>
      <w:r w:rsidRPr="00775645">
        <w:rPr>
          <w:rFonts w:ascii="Times New Roman" w:eastAsia="Times New Roman" w:hAnsi="Times New Roman" w:cs="Times New Roman"/>
          <w:lang w:val="en-US"/>
        </w:rPr>
        <w:t>mail</w:t>
      </w:r>
      <w:r w:rsidRPr="00775645"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ogz</w:t>
      </w:r>
      <w:proofErr w:type="spellEnd"/>
      <w:r w:rsidRPr="00BB74C7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onkoastana</w:t>
      </w:r>
      <w:proofErr w:type="spellEnd"/>
      <w:r w:rsidRPr="00BB74C7">
        <w:rPr>
          <w:rFonts w:ascii="Times New Roman" w:eastAsia="Times New Roman" w:hAnsi="Times New Roman" w:cs="Times New Roman"/>
          <w:sz w:val="24"/>
          <w:szCs w:val="24"/>
        </w:rPr>
        <w:t>@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BB74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75AE8" w:rsidRPr="00C51AD5" w:rsidRDefault="00275AE8" w:rsidP="00275AE8">
      <w:pPr>
        <w:rPr>
          <w:rFonts w:ascii="Times New Roman" w:hAnsi="Times New Roman" w:cs="Times New Roman"/>
        </w:rPr>
      </w:pPr>
    </w:p>
    <w:sectPr w:rsidR="00275AE8" w:rsidRPr="00C51AD5" w:rsidSect="00BF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201CAC"/>
    <w:multiLevelType w:val="multilevel"/>
    <w:tmpl w:val="6BF4D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69677269"/>
    <w:multiLevelType w:val="hybridMultilevel"/>
    <w:tmpl w:val="03F8A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64A48"/>
    <w:rsid w:val="0006182A"/>
    <w:rsid w:val="000B54F5"/>
    <w:rsid w:val="000C0917"/>
    <w:rsid w:val="000D132E"/>
    <w:rsid w:val="000D2740"/>
    <w:rsid w:val="000E5D2E"/>
    <w:rsid w:val="00192A8F"/>
    <w:rsid w:val="001C2B90"/>
    <w:rsid w:val="001C6DA7"/>
    <w:rsid w:val="001D62CA"/>
    <w:rsid w:val="001F0ACE"/>
    <w:rsid w:val="00203704"/>
    <w:rsid w:val="0022132B"/>
    <w:rsid w:val="002223D2"/>
    <w:rsid w:val="00261832"/>
    <w:rsid w:val="00275AE8"/>
    <w:rsid w:val="0028103F"/>
    <w:rsid w:val="00281A70"/>
    <w:rsid w:val="002A3A94"/>
    <w:rsid w:val="002C389C"/>
    <w:rsid w:val="00346763"/>
    <w:rsid w:val="00355958"/>
    <w:rsid w:val="00371518"/>
    <w:rsid w:val="0038164A"/>
    <w:rsid w:val="00387755"/>
    <w:rsid w:val="003C1993"/>
    <w:rsid w:val="003C4C8F"/>
    <w:rsid w:val="003F475D"/>
    <w:rsid w:val="00414392"/>
    <w:rsid w:val="00416BC7"/>
    <w:rsid w:val="00455D70"/>
    <w:rsid w:val="004572B5"/>
    <w:rsid w:val="004800BC"/>
    <w:rsid w:val="004B31EC"/>
    <w:rsid w:val="005014C2"/>
    <w:rsid w:val="00510279"/>
    <w:rsid w:val="00574BFD"/>
    <w:rsid w:val="005B2A4A"/>
    <w:rsid w:val="005B40C7"/>
    <w:rsid w:val="005C3712"/>
    <w:rsid w:val="005D6DBC"/>
    <w:rsid w:val="00605330"/>
    <w:rsid w:val="006271FD"/>
    <w:rsid w:val="006407EC"/>
    <w:rsid w:val="0066274B"/>
    <w:rsid w:val="00695FA4"/>
    <w:rsid w:val="006A7F5C"/>
    <w:rsid w:val="006B6C1F"/>
    <w:rsid w:val="006C49FF"/>
    <w:rsid w:val="00741FA2"/>
    <w:rsid w:val="00786E25"/>
    <w:rsid w:val="007D36D3"/>
    <w:rsid w:val="008079E2"/>
    <w:rsid w:val="00815B5D"/>
    <w:rsid w:val="0083501D"/>
    <w:rsid w:val="008359E4"/>
    <w:rsid w:val="00864A48"/>
    <w:rsid w:val="00881D5C"/>
    <w:rsid w:val="0089517A"/>
    <w:rsid w:val="008A1463"/>
    <w:rsid w:val="008E08DF"/>
    <w:rsid w:val="009002A5"/>
    <w:rsid w:val="0093004B"/>
    <w:rsid w:val="00941D41"/>
    <w:rsid w:val="009669AD"/>
    <w:rsid w:val="009C00C1"/>
    <w:rsid w:val="009D6ADD"/>
    <w:rsid w:val="009D79A9"/>
    <w:rsid w:val="00A02195"/>
    <w:rsid w:val="00A053EF"/>
    <w:rsid w:val="00A1472C"/>
    <w:rsid w:val="00A226CA"/>
    <w:rsid w:val="00A32E64"/>
    <w:rsid w:val="00A50143"/>
    <w:rsid w:val="00AB2875"/>
    <w:rsid w:val="00B028E3"/>
    <w:rsid w:val="00B264F1"/>
    <w:rsid w:val="00B60306"/>
    <w:rsid w:val="00BF625F"/>
    <w:rsid w:val="00C1606E"/>
    <w:rsid w:val="00C47A57"/>
    <w:rsid w:val="00C73E14"/>
    <w:rsid w:val="00CA60A2"/>
    <w:rsid w:val="00CB1718"/>
    <w:rsid w:val="00CB692B"/>
    <w:rsid w:val="00CF37C4"/>
    <w:rsid w:val="00CF37F0"/>
    <w:rsid w:val="00CF53CA"/>
    <w:rsid w:val="00CF69C0"/>
    <w:rsid w:val="00D246BB"/>
    <w:rsid w:val="00D4673F"/>
    <w:rsid w:val="00D473ED"/>
    <w:rsid w:val="00D71C62"/>
    <w:rsid w:val="00D7601A"/>
    <w:rsid w:val="00DB47C6"/>
    <w:rsid w:val="00DC6A7F"/>
    <w:rsid w:val="00E0453D"/>
    <w:rsid w:val="00E63E81"/>
    <w:rsid w:val="00E655EB"/>
    <w:rsid w:val="00E65A5A"/>
    <w:rsid w:val="00ED5CF7"/>
    <w:rsid w:val="00EF1E04"/>
    <w:rsid w:val="00F02F3F"/>
    <w:rsid w:val="00F416A0"/>
    <w:rsid w:val="00F81C69"/>
    <w:rsid w:val="00FB09C5"/>
    <w:rsid w:val="00FE2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755"/>
    <w:pPr>
      <w:ind w:left="720"/>
      <w:contextualSpacing/>
    </w:p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nhideWhenUsed/>
    <w:qFormat/>
    <w:rsid w:val="0083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359E4"/>
    <w:rPr>
      <w:i/>
      <w:iCs/>
    </w:rPr>
  </w:style>
  <w:style w:type="character" w:styleId="a7">
    <w:name w:val="Strong"/>
    <w:basedOn w:val="a0"/>
    <w:uiPriority w:val="22"/>
    <w:qFormat/>
    <w:rsid w:val="008359E4"/>
    <w:rPr>
      <w:b/>
      <w:bCs/>
    </w:rPr>
  </w:style>
  <w:style w:type="character" w:styleId="a8">
    <w:name w:val="Hyperlink"/>
    <w:basedOn w:val="a0"/>
    <w:uiPriority w:val="99"/>
    <w:unhideWhenUsed/>
    <w:rsid w:val="008359E4"/>
    <w:rPr>
      <w:color w:val="0000FF"/>
      <w:u w:val="single"/>
    </w:rPr>
  </w:style>
  <w:style w:type="character" w:customStyle="1" w:styleId="s1">
    <w:name w:val="s1"/>
    <w:basedOn w:val="a0"/>
    <w:rsid w:val="00D473ED"/>
    <w:rPr>
      <w:rFonts w:ascii="Times New Roman" w:hAnsi="Times New Roman" w:cs="Times New Roman" w:hint="default"/>
      <w:b/>
      <w:bCs/>
      <w:color w:val="000000"/>
    </w:rPr>
  </w:style>
  <w:style w:type="character" w:customStyle="1" w:styleId="a9">
    <w:name w:val="a"/>
    <w:basedOn w:val="a0"/>
    <w:rsid w:val="00D473ED"/>
    <w:rPr>
      <w:color w:val="333399"/>
      <w:u w:val="single"/>
    </w:rPr>
  </w:style>
  <w:style w:type="character" w:customStyle="1" w:styleId="s3">
    <w:name w:val="s3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paragraph" w:styleId="aa">
    <w:name w:val="No Spacing"/>
    <w:uiPriority w:val="1"/>
    <w:qFormat/>
    <w:rsid w:val="00275AE8"/>
    <w:pPr>
      <w:spacing w:after="0" w:line="240" w:lineRule="auto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locked/>
    <w:rsid w:val="00275AE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75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359E4"/>
    <w:rPr>
      <w:i/>
      <w:iCs/>
    </w:rPr>
  </w:style>
  <w:style w:type="character" w:styleId="a6">
    <w:name w:val="Strong"/>
    <w:basedOn w:val="a0"/>
    <w:uiPriority w:val="22"/>
    <w:qFormat/>
    <w:rsid w:val="008359E4"/>
    <w:rPr>
      <w:b/>
      <w:bCs/>
    </w:rPr>
  </w:style>
  <w:style w:type="character" w:styleId="a7">
    <w:name w:val="Hyperlink"/>
    <w:basedOn w:val="a0"/>
    <w:uiPriority w:val="99"/>
    <w:unhideWhenUsed/>
    <w:rsid w:val="008359E4"/>
    <w:rPr>
      <w:color w:val="0000FF"/>
      <w:u w:val="single"/>
    </w:rPr>
  </w:style>
  <w:style w:type="character" w:customStyle="1" w:styleId="s1">
    <w:name w:val="s1"/>
    <w:basedOn w:val="a0"/>
    <w:rsid w:val="00D473ED"/>
    <w:rPr>
      <w:rFonts w:ascii="Times New Roman" w:hAnsi="Times New Roman" w:cs="Times New Roman" w:hint="default"/>
      <w:b/>
      <w:bCs/>
      <w:color w:val="000000"/>
    </w:rPr>
  </w:style>
  <w:style w:type="character" w:customStyle="1" w:styleId="a8">
    <w:name w:val="a"/>
    <w:basedOn w:val="a0"/>
    <w:rsid w:val="00D473ED"/>
    <w:rPr>
      <w:color w:val="333399"/>
      <w:u w:val="single"/>
    </w:rPr>
  </w:style>
  <w:style w:type="character" w:customStyle="1" w:styleId="s3">
    <w:name w:val="s3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8</cp:revision>
  <dcterms:created xsi:type="dcterms:W3CDTF">2019-10-03T08:12:00Z</dcterms:created>
  <dcterms:modified xsi:type="dcterms:W3CDTF">2020-01-05T12:03:00Z</dcterms:modified>
</cp:coreProperties>
</file>